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8A6" w:rsidRDefault="002808A6" w:rsidP="00AB7F8D">
      <w:pPr>
        <w:shd w:val="clear" w:color="auto" w:fill="EEEEEE"/>
        <w:spacing w:before="100" w:beforeAutospacing="1" w:after="100" w:afterAutospacing="1" w:line="240" w:lineRule="auto"/>
        <w:outlineLvl w:val="2"/>
        <w:rPr>
          <w:rFonts w:eastAsia="Times New Roman" w:cs="Helvetica"/>
          <w:color w:val="504C48"/>
          <w:sz w:val="27"/>
          <w:szCs w:val="27"/>
          <w:lang w:eastAsia="ru-RU"/>
        </w:rPr>
      </w:pPr>
      <w:bookmarkStart w:id="0" w:name="_GoBack"/>
      <w:bookmarkEnd w:id="0"/>
    </w:p>
    <w:p w:rsidR="002808A6" w:rsidRDefault="002808A6" w:rsidP="00AB7F8D">
      <w:pPr>
        <w:shd w:val="clear" w:color="auto" w:fill="EEEEEE"/>
        <w:spacing w:before="100" w:beforeAutospacing="1" w:after="100" w:afterAutospacing="1" w:line="240" w:lineRule="auto"/>
        <w:outlineLvl w:val="2"/>
        <w:rPr>
          <w:rFonts w:eastAsia="Times New Roman" w:cs="Helvetica"/>
          <w:color w:val="504C48"/>
          <w:sz w:val="27"/>
          <w:szCs w:val="27"/>
          <w:lang w:eastAsia="ru-RU"/>
        </w:rPr>
      </w:pPr>
      <w:r>
        <w:rPr>
          <w:rFonts w:eastAsia="Times New Roman" w:cs="Helvetica"/>
          <w:color w:val="504C48"/>
          <w:sz w:val="27"/>
          <w:szCs w:val="27"/>
          <w:lang w:eastAsia="ru-RU"/>
        </w:rPr>
        <w:t xml:space="preserve">Ссылка для регистрации школ  </w:t>
      </w:r>
      <w:hyperlink r:id="rId6" w:history="1">
        <w:r w:rsidRPr="003B6047">
          <w:rPr>
            <w:rStyle w:val="a3"/>
            <w:rFonts w:eastAsia="Times New Roman" w:cs="Helvetica"/>
            <w:sz w:val="27"/>
            <w:szCs w:val="27"/>
            <w:lang w:eastAsia="ru-RU"/>
          </w:rPr>
          <w:t>http://ecourok.ru/personal/</w:t>
        </w:r>
      </w:hyperlink>
      <w:r>
        <w:rPr>
          <w:rFonts w:eastAsia="Times New Roman" w:cs="Helvetica"/>
          <w:color w:val="504C48"/>
          <w:sz w:val="27"/>
          <w:szCs w:val="27"/>
          <w:lang w:eastAsia="ru-RU"/>
        </w:rPr>
        <w:t xml:space="preserve"> (регистрации школ до 10 марта)</w:t>
      </w:r>
    </w:p>
    <w:p w:rsidR="002808A6" w:rsidRDefault="002808A6" w:rsidP="00AB7F8D">
      <w:pPr>
        <w:shd w:val="clear" w:color="auto" w:fill="EEEEEE"/>
        <w:spacing w:before="100" w:beforeAutospacing="1" w:after="100" w:afterAutospacing="1" w:line="240" w:lineRule="auto"/>
        <w:outlineLvl w:val="2"/>
        <w:rPr>
          <w:rFonts w:eastAsia="Times New Roman" w:cs="Helvetica"/>
          <w:color w:val="504C48"/>
          <w:sz w:val="27"/>
          <w:szCs w:val="27"/>
          <w:lang w:eastAsia="ru-RU"/>
        </w:rPr>
      </w:pPr>
      <w:r>
        <w:rPr>
          <w:rFonts w:eastAsia="Times New Roman" w:cs="Helvetica"/>
          <w:color w:val="504C48"/>
          <w:sz w:val="27"/>
          <w:szCs w:val="27"/>
          <w:lang w:eastAsia="ru-RU"/>
        </w:rPr>
        <w:t xml:space="preserve">Ссылка для регистрации Регионального штаба </w:t>
      </w:r>
      <w:hyperlink r:id="rId7" w:history="1">
        <w:r w:rsidRPr="003B6047">
          <w:rPr>
            <w:rStyle w:val="a3"/>
            <w:rFonts w:eastAsia="Times New Roman" w:cs="Helvetica"/>
            <w:sz w:val="27"/>
            <w:szCs w:val="27"/>
            <w:lang w:eastAsia="ru-RU"/>
          </w:rPr>
          <w:t>http://doit-together.ru/newsstaff/</w:t>
        </w:r>
      </w:hyperlink>
    </w:p>
    <w:p w:rsidR="002808A6" w:rsidRDefault="002808A6" w:rsidP="00AB7F8D">
      <w:pPr>
        <w:shd w:val="clear" w:color="auto" w:fill="EEEEEE"/>
        <w:spacing w:before="100" w:beforeAutospacing="1" w:after="100" w:afterAutospacing="1" w:line="240" w:lineRule="auto"/>
        <w:outlineLvl w:val="2"/>
        <w:rPr>
          <w:rFonts w:eastAsia="Times New Roman" w:cs="Helvetica"/>
          <w:color w:val="504C48"/>
          <w:sz w:val="27"/>
          <w:szCs w:val="27"/>
          <w:lang w:eastAsia="ru-RU"/>
        </w:rPr>
      </w:pPr>
      <w:r>
        <w:rPr>
          <w:rFonts w:eastAsia="Times New Roman" w:cs="Helvetica"/>
          <w:color w:val="504C48"/>
          <w:sz w:val="27"/>
          <w:szCs w:val="27"/>
          <w:lang w:eastAsia="ru-RU"/>
        </w:rPr>
        <w:t>Ссылка на презентацию</w:t>
      </w:r>
    </w:p>
    <w:p w:rsidR="00AB7F8D" w:rsidRDefault="008F0C2C" w:rsidP="00AB7F8D">
      <w:pPr>
        <w:shd w:val="clear" w:color="auto" w:fill="EEEEEE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color w:val="504C48"/>
          <w:sz w:val="27"/>
          <w:szCs w:val="27"/>
          <w:lang w:eastAsia="ru-RU"/>
        </w:rPr>
      </w:pPr>
      <w:hyperlink r:id="rId8" w:history="1">
        <w:r w:rsidR="00AB7F8D" w:rsidRPr="007704A9">
          <w:rPr>
            <w:rStyle w:val="a3"/>
            <w:rFonts w:ascii="Helvetica" w:eastAsia="Times New Roman" w:hAnsi="Helvetica" w:cs="Helvetica"/>
            <w:sz w:val="27"/>
            <w:szCs w:val="27"/>
            <w:lang w:eastAsia="ru-RU"/>
          </w:rPr>
          <w:t>http://ecourok.ru/</w:t>
        </w:r>
      </w:hyperlink>
    </w:p>
    <w:p w:rsidR="00AB7F8D" w:rsidRDefault="00AB7F8D" w:rsidP="00AB7F8D">
      <w:pPr>
        <w:shd w:val="clear" w:color="auto" w:fill="EEEEEE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color w:val="504C48"/>
          <w:sz w:val="27"/>
          <w:szCs w:val="27"/>
          <w:lang w:eastAsia="ru-RU"/>
        </w:rPr>
      </w:pPr>
    </w:p>
    <w:p w:rsidR="00AB7F8D" w:rsidRDefault="008F0C2C" w:rsidP="00AB7F8D">
      <w:pPr>
        <w:shd w:val="clear" w:color="auto" w:fill="EEEEEE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color w:val="504C48"/>
          <w:sz w:val="27"/>
          <w:szCs w:val="27"/>
          <w:lang w:eastAsia="ru-RU"/>
        </w:rPr>
      </w:pPr>
      <w:hyperlink r:id="rId9" w:history="1">
        <w:r w:rsidR="00AB7F8D" w:rsidRPr="007704A9">
          <w:rPr>
            <w:rStyle w:val="a3"/>
            <w:rFonts w:ascii="Helvetica" w:eastAsia="Times New Roman" w:hAnsi="Helvetica" w:cs="Helvetica"/>
            <w:sz w:val="27"/>
            <w:szCs w:val="27"/>
            <w:lang w:eastAsia="ru-RU"/>
          </w:rPr>
          <w:t>http://www.slideshare.net/exiterrashare/2-72086048?ref=http://ecourok.ru/</w:t>
        </w:r>
      </w:hyperlink>
    </w:p>
    <w:p w:rsidR="00AB7F8D" w:rsidRDefault="00AB7F8D" w:rsidP="00AB7F8D">
      <w:pPr>
        <w:shd w:val="clear" w:color="auto" w:fill="EEEEEE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color w:val="504C48"/>
          <w:sz w:val="27"/>
          <w:szCs w:val="27"/>
          <w:lang w:eastAsia="ru-RU"/>
        </w:rPr>
      </w:pPr>
    </w:p>
    <w:p w:rsidR="00AB7F8D" w:rsidRPr="00AB7F8D" w:rsidRDefault="00AB7F8D" w:rsidP="00AB7F8D">
      <w:pPr>
        <w:shd w:val="clear" w:color="auto" w:fill="EEEEEE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color w:val="504C48"/>
          <w:sz w:val="27"/>
          <w:szCs w:val="27"/>
          <w:lang w:eastAsia="ru-RU"/>
        </w:rPr>
      </w:pPr>
      <w:r w:rsidRPr="00AB7F8D">
        <w:rPr>
          <w:rFonts w:ascii="Helvetica" w:eastAsia="Times New Roman" w:hAnsi="Helvetica" w:cs="Helvetica"/>
          <w:color w:val="504C48"/>
          <w:sz w:val="27"/>
          <w:szCs w:val="27"/>
          <w:lang w:eastAsia="ru-RU"/>
        </w:rPr>
        <w:t>презентация акции итоги (2)</w:t>
      </w:r>
    </w:p>
    <w:p w:rsidR="00AB7F8D" w:rsidRPr="00AB7F8D" w:rsidRDefault="00AB7F8D" w:rsidP="00AB7F8D">
      <w:pPr>
        <w:numPr>
          <w:ilvl w:val="0"/>
          <w:numId w:val="1"/>
        </w:num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3B3835"/>
          <w:sz w:val="21"/>
          <w:szCs w:val="21"/>
          <w:lang w:eastAsia="ru-RU"/>
        </w:rPr>
      </w:pPr>
      <w:r w:rsidRPr="00AB7F8D">
        <w:rPr>
          <w:rFonts w:ascii="Helvetica" w:eastAsia="Times New Roman" w:hAnsi="Helvetica" w:cs="Helvetica"/>
          <w:color w:val="3B3835"/>
          <w:sz w:val="21"/>
          <w:szCs w:val="21"/>
          <w:lang w:eastAsia="ru-RU"/>
        </w:rPr>
        <w:t>1. Акция в субъектах РФ «Всероссийский экологический урок «Сделаем вместе!» При поддержке:</w:t>
      </w:r>
    </w:p>
    <w:p w:rsidR="00AB7F8D" w:rsidRPr="00AB7F8D" w:rsidRDefault="008F0C2C" w:rsidP="00AB7F8D">
      <w:pPr>
        <w:numPr>
          <w:ilvl w:val="0"/>
          <w:numId w:val="1"/>
        </w:num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3B3835"/>
          <w:sz w:val="21"/>
          <w:szCs w:val="21"/>
          <w:lang w:eastAsia="ru-RU"/>
        </w:rPr>
      </w:pPr>
      <w:hyperlink r:id="rId10" w:tgtFrame="_blank" w:tooltip="Всероссийский экологический урок " w:history="1">
        <w:r w:rsidR="00AB7F8D" w:rsidRPr="00AB7F8D">
          <w:rPr>
            <w:rFonts w:ascii="Helvetica" w:eastAsia="Times New Roman" w:hAnsi="Helvetica" w:cs="Helvetica"/>
            <w:color w:val="008ED2"/>
            <w:sz w:val="21"/>
            <w:lang w:eastAsia="ru-RU"/>
          </w:rPr>
          <w:t>2. </w:t>
        </w:r>
      </w:hyperlink>
      <w:r w:rsidR="00AB7F8D" w:rsidRPr="00AB7F8D">
        <w:rPr>
          <w:rFonts w:ascii="Helvetica" w:eastAsia="Times New Roman" w:hAnsi="Helvetica" w:cs="Helvetica"/>
          <w:color w:val="3B3835"/>
          <w:sz w:val="21"/>
          <w:szCs w:val="21"/>
          <w:lang w:eastAsia="ru-RU"/>
        </w:rPr>
        <w:t>Всероссийский экологический урок «Сделаем вместе!» «Сделаем вместе» – всероссийская просветительская акция в рамках партийного проекта «Экология России». Основными площадками проведения Акции являются образовательные организации. Акция позволит: повысить осведомленность школьников в вопросах обращения с отходами; мотивировать школьников к социальной активности; выявить эколидеров и потенциальных активистов в экологической сфере.</w:t>
      </w:r>
    </w:p>
    <w:p w:rsidR="00AB7F8D" w:rsidRPr="00AB7F8D" w:rsidRDefault="008F0C2C" w:rsidP="00AB7F8D">
      <w:pPr>
        <w:numPr>
          <w:ilvl w:val="0"/>
          <w:numId w:val="1"/>
        </w:num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3B3835"/>
          <w:sz w:val="21"/>
          <w:szCs w:val="21"/>
          <w:lang w:eastAsia="ru-RU"/>
        </w:rPr>
      </w:pPr>
      <w:hyperlink r:id="rId11" w:tgtFrame="_blank" w:tooltip="Всероссийский экологический&#10;урок " w:history="1">
        <w:r w:rsidR="00AB7F8D" w:rsidRPr="00AB7F8D">
          <w:rPr>
            <w:rFonts w:ascii="Helvetica" w:eastAsia="Times New Roman" w:hAnsi="Helvetica" w:cs="Helvetica"/>
            <w:color w:val="008ED2"/>
            <w:sz w:val="21"/>
            <w:lang w:eastAsia="ru-RU"/>
          </w:rPr>
          <w:t>3. </w:t>
        </w:r>
      </w:hyperlink>
      <w:r w:rsidR="00AB7F8D" w:rsidRPr="00AB7F8D">
        <w:rPr>
          <w:rFonts w:ascii="Helvetica" w:eastAsia="Times New Roman" w:hAnsi="Helvetica" w:cs="Helvetica"/>
          <w:color w:val="3B3835"/>
          <w:sz w:val="21"/>
          <w:szCs w:val="21"/>
          <w:lang w:eastAsia="ru-RU"/>
        </w:rPr>
        <w:t>Всероссийский экологический урок «Сделаем вместе!» Уникальность акции Самая масштабная акция партийного проекта «Экология России». Впервые к работе по экопросвещению активно подключатся сами школьники. Они получают широкие возможности проявить себя в качестве эколидеров, самостоятельно организующих эколого - просветительские мероприятия. Впервые проводится конкурс на самого активного эколидера своего региона, самую активную образовательную организацию и региональный штаб.</w:t>
      </w:r>
    </w:p>
    <w:p w:rsidR="00AB7F8D" w:rsidRPr="00AB7F8D" w:rsidRDefault="008F0C2C" w:rsidP="00AB7F8D">
      <w:pPr>
        <w:numPr>
          <w:ilvl w:val="0"/>
          <w:numId w:val="1"/>
        </w:num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3B3835"/>
          <w:sz w:val="21"/>
          <w:szCs w:val="21"/>
          <w:lang w:eastAsia="ru-RU"/>
        </w:rPr>
      </w:pPr>
      <w:hyperlink r:id="rId12" w:tgtFrame="_blank" w:tooltip="Структура акции&#10;Экологический урок на тему обращения с отхо..." w:history="1">
        <w:r w:rsidR="00AB7F8D" w:rsidRPr="00AB7F8D">
          <w:rPr>
            <w:rFonts w:ascii="Helvetica" w:eastAsia="Times New Roman" w:hAnsi="Helvetica" w:cs="Helvetica"/>
            <w:color w:val="008ED2"/>
            <w:sz w:val="21"/>
            <w:lang w:eastAsia="ru-RU"/>
          </w:rPr>
          <w:t>4. </w:t>
        </w:r>
      </w:hyperlink>
      <w:r w:rsidR="00AB7F8D" w:rsidRPr="00AB7F8D">
        <w:rPr>
          <w:rFonts w:ascii="Helvetica" w:eastAsia="Times New Roman" w:hAnsi="Helvetica" w:cs="Helvetica"/>
          <w:color w:val="3B3835"/>
          <w:sz w:val="21"/>
          <w:szCs w:val="21"/>
          <w:lang w:eastAsia="ru-RU"/>
        </w:rPr>
        <w:t>Структура акции Экологический урок на тему обращения с отходами «Мусор и отходы: в чём разница?» Серия эколого - просветительских мероприятий «Зелёная акция» Подведение итогов Акции. Награждение участников и победителей Конкурсы для школьников и образовательных организаций</w:t>
      </w:r>
    </w:p>
    <w:p w:rsidR="00AB7F8D" w:rsidRPr="00AB7F8D" w:rsidRDefault="008F0C2C" w:rsidP="00AB7F8D">
      <w:pPr>
        <w:numPr>
          <w:ilvl w:val="0"/>
          <w:numId w:val="1"/>
        </w:num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3B3835"/>
          <w:sz w:val="21"/>
          <w:szCs w:val="21"/>
          <w:lang w:eastAsia="ru-RU"/>
        </w:rPr>
      </w:pPr>
      <w:hyperlink r:id="rId13" w:tgtFrame="_blank" w:tooltip="Экоурок " w:history="1">
        <w:r w:rsidR="00AB7F8D" w:rsidRPr="00AB7F8D">
          <w:rPr>
            <w:rFonts w:ascii="Helvetica" w:eastAsia="Times New Roman" w:hAnsi="Helvetica" w:cs="Helvetica"/>
            <w:color w:val="008ED2"/>
            <w:sz w:val="21"/>
            <w:lang w:eastAsia="ru-RU"/>
          </w:rPr>
          <w:t>5. </w:t>
        </w:r>
      </w:hyperlink>
      <w:r w:rsidR="00AB7F8D" w:rsidRPr="00AB7F8D">
        <w:rPr>
          <w:rFonts w:ascii="Helvetica" w:eastAsia="Times New Roman" w:hAnsi="Helvetica" w:cs="Helvetica"/>
          <w:color w:val="3B3835"/>
          <w:sz w:val="21"/>
          <w:szCs w:val="21"/>
          <w:lang w:eastAsia="ru-RU"/>
        </w:rPr>
        <w:t>Экоурок «Мусор и отходы: в чём разница?» В ходе урока учащиеся узнают о том, как отходы, в отличие от «мусора», могут служить ценным сырьём для вторичной переработки и производства новых полезных вещей. Школьники познакомятся с такими понятиями, как: циклическая экономика, раздельный сбор отходов, узнают, какой вклад в решение проблемы мусора может сделать каждый из нас. Учащиеся 9-11 классов проводят экоурок для учащихся 5-8 классов. Участникам Акции будут предоставлены все необходимые материалы для проведения экоурока: яркая презентация, подстрочный текст к ней, методическое пособие по проведению экоурока, дополнительные наглядные и методические материалы. Для мотивации участников на уроки и мероприятия будут приглашены известные персоны: представители органов власти, спортсмены, деятели культуры и т.д.</w:t>
      </w:r>
    </w:p>
    <w:p w:rsidR="00AB7F8D" w:rsidRPr="00AB7F8D" w:rsidRDefault="008F0C2C" w:rsidP="00AB7F8D">
      <w:pPr>
        <w:numPr>
          <w:ilvl w:val="0"/>
          <w:numId w:val="1"/>
        </w:num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3B3835"/>
          <w:sz w:val="21"/>
          <w:szCs w:val="21"/>
          <w:lang w:eastAsia="ru-RU"/>
        </w:rPr>
      </w:pPr>
      <w:hyperlink r:id="rId14" w:tgtFrame="_blank" w:tooltip="Дополнительный экоурок&#10;Практический урок с изготовлением&#10;ор..." w:history="1">
        <w:r w:rsidR="00AB7F8D" w:rsidRPr="00AB7F8D">
          <w:rPr>
            <w:rFonts w:ascii="Helvetica" w:eastAsia="Times New Roman" w:hAnsi="Helvetica" w:cs="Helvetica"/>
            <w:color w:val="008ED2"/>
            <w:sz w:val="21"/>
            <w:lang w:eastAsia="ru-RU"/>
          </w:rPr>
          <w:t>6. </w:t>
        </w:r>
      </w:hyperlink>
      <w:r w:rsidR="00AB7F8D" w:rsidRPr="00AB7F8D">
        <w:rPr>
          <w:rFonts w:ascii="Helvetica" w:eastAsia="Times New Roman" w:hAnsi="Helvetica" w:cs="Helvetica"/>
          <w:color w:val="3B3835"/>
          <w:sz w:val="21"/>
          <w:szCs w:val="21"/>
          <w:lang w:eastAsia="ru-RU"/>
        </w:rPr>
        <w:t>Дополнительный экоурок Практический урок с изготовлением оригинальных поделок из бросового материала на основе сборника мастер-классов «Сделаем своими руками» Проведение дополнительного урока является добровольным. Решение о необходимости их проведения остаётся на усмотрении администрации школы.</w:t>
      </w:r>
    </w:p>
    <w:p w:rsidR="00AB7F8D" w:rsidRPr="00AB7F8D" w:rsidRDefault="008F0C2C" w:rsidP="00AB7F8D">
      <w:pPr>
        <w:numPr>
          <w:ilvl w:val="0"/>
          <w:numId w:val="1"/>
        </w:num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3B3835"/>
          <w:sz w:val="21"/>
          <w:szCs w:val="21"/>
          <w:lang w:eastAsia="ru-RU"/>
        </w:rPr>
      </w:pPr>
      <w:hyperlink r:id="rId15" w:tgtFrame="_blank" w:tooltip="Серия эколого-просветительских мероприятий&#10;" w:history="1">
        <w:r w:rsidR="00AB7F8D" w:rsidRPr="00AB7F8D">
          <w:rPr>
            <w:rFonts w:ascii="Helvetica" w:eastAsia="Times New Roman" w:hAnsi="Helvetica" w:cs="Helvetica"/>
            <w:color w:val="008ED2"/>
            <w:sz w:val="21"/>
            <w:lang w:eastAsia="ru-RU"/>
          </w:rPr>
          <w:t>7. </w:t>
        </w:r>
      </w:hyperlink>
      <w:r w:rsidR="00AB7F8D" w:rsidRPr="00AB7F8D">
        <w:rPr>
          <w:rFonts w:ascii="Helvetica" w:eastAsia="Times New Roman" w:hAnsi="Helvetica" w:cs="Helvetica"/>
          <w:color w:val="3B3835"/>
          <w:sz w:val="21"/>
          <w:szCs w:val="21"/>
          <w:lang w:eastAsia="ru-RU"/>
        </w:rPr>
        <w:t xml:space="preserve">Серия эколого-просветительских мероприятий «Зелёная акция» В рамках «Зелёной акции» школьники смогут применить на практике новые знания, полученные на </w:t>
      </w:r>
      <w:r w:rsidR="00AB7F8D" w:rsidRPr="00AB7F8D">
        <w:rPr>
          <w:rFonts w:ascii="Helvetica" w:eastAsia="Times New Roman" w:hAnsi="Helvetica" w:cs="Helvetica"/>
          <w:color w:val="3B3835"/>
          <w:sz w:val="21"/>
          <w:szCs w:val="21"/>
          <w:lang w:eastAsia="ru-RU"/>
        </w:rPr>
        <w:lastRenderedPageBreak/>
        <w:t>экоуроке. Организаторами мероприятий выступят учащиеся 9-11 классов. Тематика мероприятий может выходить за рамки темы отходов. Участникам даётся свобода в выборе форматов мероприятий. Варианты возможных форматов: благоустройство территории; сбор макулатуры; экологические квесты; посадка деревьев; экологические праздники; круглые столы. Сроки проведения «Зелёной акции»: с 1 апреля по 5 мая 2017 года</w:t>
      </w:r>
    </w:p>
    <w:p w:rsidR="00AB7F8D" w:rsidRPr="00AB7F8D" w:rsidRDefault="008F0C2C" w:rsidP="00AB7F8D">
      <w:pPr>
        <w:numPr>
          <w:ilvl w:val="0"/>
          <w:numId w:val="1"/>
        </w:num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3B3835"/>
          <w:sz w:val="21"/>
          <w:szCs w:val="21"/>
          <w:lang w:eastAsia="ru-RU"/>
        </w:rPr>
      </w:pPr>
      <w:hyperlink r:id="rId16" w:tgtFrame="_blank" w:tooltip="Конкурсы&#10;Номинация " w:history="1">
        <w:r w:rsidR="00AB7F8D" w:rsidRPr="00AB7F8D">
          <w:rPr>
            <w:rFonts w:ascii="Helvetica" w:eastAsia="Times New Roman" w:hAnsi="Helvetica" w:cs="Helvetica"/>
            <w:color w:val="008ED2"/>
            <w:sz w:val="21"/>
            <w:lang w:eastAsia="ru-RU"/>
          </w:rPr>
          <w:t>8. </w:t>
        </w:r>
      </w:hyperlink>
      <w:r w:rsidR="00AB7F8D" w:rsidRPr="00AB7F8D">
        <w:rPr>
          <w:rFonts w:ascii="Helvetica" w:eastAsia="Times New Roman" w:hAnsi="Helvetica" w:cs="Helvetica"/>
          <w:color w:val="3B3835"/>
          <w:sz w:val="21"/>
          <w:szCs w:val="21"/>
          <w:lang w:eastAsia="ru-RU"/>
        </w:rPr>
        <w:t>Конкурсы Номинация «Эколидер» (9-11 классы) Номинация направлена на формирование лидерских качеств и выявление будущих активистов экологической сферы среди учащихся старшей школы. Школьники могут по собственной инициативе проводить в своей школе экоуроки, мастер-классы, принимать участие в организации круглых столов об экологических проблемах своего города (региона) и способах их решения, волонтёрских акций, праздников, экскурсий и др. Все мероприятия проводятся при кураторстве образовательной организации. Учащиеся могут действовать самостоятельно или объединяться в команды, развивая в себе организаторские способности. Учащиеся могут вовлекать в свои мероприятия родителей, друзей, других жителей города. Срок проведения конкурса: с 15 марта по 5 мая 2017 года. Положение о конкурсе будет представлено к 5 марта 2017 года.</w:t>
      </w:r>
    </w:p>
    <w:p w:rsidR="00AB7F8D" w:rsidRPr="00AB7F8D" w:rsidRDefault="008F0C2C" w:rsidP="00AB7F8D">
      <w:pPr>
        <w:numPr>
          <w:ilvl w:val="0"/>
          <w:numId w:val="1"/>
        </w:num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3B3835"/>
          <w:sz w:val="21"/>
          <w:szCs w:val="21"/>
          <w:lang w:eastAsia="ru-RU"/>
        </w:rPr>
      </w:pPr>
      <w:hyperlink r:id="rId17" w:tgtFrame="_blank" w:tooltip="Конкурсы&#10;Номинация " w:history="1">
        <w:r w:rsidR="00AB7F8D" w:rsidRPr="00AB7F8D">
          <w:rPr>
            <w:rFonts w:ascii="Helvetica" w:eastAsia="Times New Roman" w:hAnsi="Helvetica" w:cs="Helvetica"/>
            <w:color w:val="008ED2"/>
            <w:sz w:val="21"/>
            <w:lang w:eastAsia="ru-RU"/>
          </w:rPr>
          <w:t>9. </w:t>
        </w:r>
      </w:hyperlink>
      <w:r w:rsidR="00AB7F8D" w:rsidRPr="00AB7F8D">
        <w:rPr>
          <w:rFonts w:ascii="Helvetica" w:eastAsia="Times New Roman" w:hAnsi="Helvetica" w:cs="Helvetica"/>
          <w:color w:val="3B3835"/>
          <w:sz w:val="21"/>
          <w:szCs w:val="21"/>
          <w:lang w:eastAsia="ru-RU"/>
        </w:rPr>
        <w:t>Конкурсы Номинация «Экоплакат» (6-8 классы) направлена на повышение экологической осведомлённости, а также развитие творческих и мотивационных способностей у учащихся средней школы. Формат социально-экологического плаката позволяет обратиться к окружающим с призывом изменить свои привычки и начать вести экологичный образ жизни. При оценке работ учитываются актуальность проблемы, наличие предложенного реализуемого решения и оригинальность подачи информации. Сроки проведения конкурса: с 15 марта по 25 апреля 2017 года. Положение о конкурсе будет представлено к 5 марта 2017 года. Конкурсы Номинация «Экоплакат» (6-8 классы) направлена на повышение экологической осведомлённости, а также развитие творческих и мотивационных способностей у учащихся средней школы. Формат социально-экологического плаката позволяет обратиться к окружающим с призывом изменить свои привычки и начать вести экологичный образ жизни. При оценке работ учитываются актуальность проблемы, наличие предложенного реализуемого решения и оригинальность подачи информации. Сроки проведения конкурса: с 15 марта по 25 апреля 2017 года. Положение о конкурсе будет представлено к 5 марта 2017 года.</w:t>
      </w:r>
    </w:p>
    <w:p w:rsidR="00AB7F8D" w:rsidRPr="00AB7F8D" w:rsidRDefault="008F0C2C" w:rsidP="00AB7F8D">
      <w:pPr>
        <w:numPr>
          <w:ilvl w:val="0"/>
          <w:numId w:val="1"/>
        </w:num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3B3835"/>
          <w:sz w:val="21"/>
          <w:szCs w:val="21"/>
          <w:lang w:eastAsia="ru-RU"/>
        </w:rPr>
      </w:pPr>
      <w:hyperlink r:id="rId18" w:tgtFrame="_blank" w:tooltip="Конкурсы&#10;Номинация для образовательных организаций&#10;субъекто..." w:history="1">
        <w:r w:rsidR="00AB7F8D" w:rsidRPr="00AB7F8D">
          <w:rPr>
            <w:rFonts w:ascii="Helvetica" w:eastAsia="Times New Roman" w:hAnsi="Helvetica" w:cs="Helvetica"/>
            <w:color w:val="008ED2"/>
            <w:sz w:val="21"/>
            <w:lang w:eastAsia="ru-RU"/>
          </w:rPr>
          <w:t>10. </w:t>
        </w:r>
      </w:hyperlink>
      <w:r w:rsidR="00AB7F8D" w:rsidRPr="00AB7F8D">
        <w:rPr>
          <w:rFonts w:ascii="Helvetica" w:eastAsia="Times New Roman" w:hAnsi="Helvetica" w:cs="Helvetica"/>
          <w:color w:val="3B3835"/>
          <w:sz w:val="21"/>
          <w:szCs w:val="21"/>
          <w:lang w:eastAsia="ru-RU"/>
        </w:rPr>
        <w:t>Конкурсы Номинация для образовательных организаций субъектов РФ. Направлена на выявление самых активных образовательных организаций, участвующих в Акции. Уровень активности образовательной организации оценивается, исходя из: суммарной активности его учеников; количества участников конкурса в номинациях «Экоплакат», «Эколидер»; количества добровольцев, привлечённых к участию в акции. Срок проведения конкурса: с 15 марта по 5 мая Положение о конкурсе будет представлено к 5 марта 2017 г.</w:t>
      </w:r>
    </w:p>
    <w:p w:rsidR="00AB7F8D" w:rsidRPr="00AB7F8D" w:rsidRDefault="008F0C2C" w:rsidP="00AB7F8D">
      <w:pPr>
        <w:numPr>
          <w:ilvl w:val="0"/>
          <w:numId w:val="1"/>
        </w:num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3B3835"/>
          <w:sz w:val="21"/>
          <w:szCs w:val="21"/>
          <w:lang w:eastAsia="ru-RU"/>
        </w:rPr>
      </w:pPr>
      <w:hyperlink r:id="rId19" w:tgtFrame="_blank" w:tooltip="Дополнительные материалы для экоурока&#10;3 плаката&#10;Ролл-ап&#10;Мет..." w:history="1">
        <w:r w:rsidR="00AB7F8D" w:rsidRPr="00AB7F8D">
          <w:rPr>
            <w:rFonts w:ascii="Helvetica" w:eastAsia="Times New Roman" w:hAnsi="Helvetica" w:cs="Helvetica"/>
            <w:color w:val="008ED2"/>
            <w:sz w:val="21"/>
            <w:lang w:eastAsia="ru-RU"/>
          </w:rPr>
          <w:t>11. </w:t>
        </w:r>
      </w:hyperlink>
      <w:r w:rsidR="00AB7F8D" w:rsidRPr="00AB7F8D">
        <w:rPr>
          <w:rFonts w:ascii="Helvetica" w:eastAsia="Times New Roman" w:hAnsi="Helvetica" w:cs="Helvetica"/>
          <w:color w:val="3B3835"/>
          <w:sz w:val="21"/>
          <w:szCs w:val="21"/>
          <w:lang w:eastAsia="ru-RU"/>
        </w:rPr>
        <w:t>Дополнительные материалы для экоурока 3 плаката Ролл-ап Методический материал для проведения дополнительного экоурока – сборник мастер-классов «Сделаем своими руками» (поделки из бросового материала). Для «Зелёной акции» и награждения: баннер сувенирная продукция с символикой проекта: значки, брелки, футболки, баннданы с логотипом Акции дипломы победителя и участника,благодарственные письма.</w:t>
      </w:r>
    </w:p>
    <w:p w:rsidR="00AB7F8D" w:rsidRPr="00AB7F8D" w:rsidRDefault="008F0C2C" w:rsidP="00AB7F8D">
      <w:pPr>
        <w:numPr>
          <w:ilvl w:val="0"/>
          <w:numId w:val="1"/>
        </w:num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3B3835"/>
          <w:sz w:val="21"/>
          <w:szCs w:val="21"/>
          <w:lang w:eastAsia="ru-RU"/>
        </w:rPr>
      </w:pPr>
      <w:hyperlink r:id="rId20" w:tgtFrame="_blank" w:tooltip="Портал www.doit-together.ru&#10;Информационная площадка акции&#10;В..." w:history="1">
        <w:r w:rsidR="00AB7F8D" w:rsidRPr="00AB7F8D">
          <w:rPr>
            <w:rFonts w:ascii="Helvetica" w:eastAsia="Times New Roman" w:hAnsi="Helvetica" w:cs="Helvetica"/>
            <w:color w:val="008ED2"/>
            <w:sz w:val="21"/>
            <w:lang w:eastAsia="ru-RU"/>
          </w:rPr>
          <w:t>12. </w:t>
        </w:r>
      </w:hyperlink>
      <w:r w:rsidR="00AB7F8D" w:rsidRPr="00AB7F8D">
        <w:rPr>
          <w:rFonts w:ascii="Helvetica" w:eastAsia="Times New Roman" w:hAnsi="Helvetica" w:cs="Helvetica"/>
          <w:color w:val="3B3835"/>
          <w:sz w:val="21"/>
          <w:szCs w:val="21"/>
          <w:lang w:eastAsia="ru-RU"/>
        </w:rPr>
        <w:t>Портал www.doit-together.ru Информационная площадка акции В преддверии Акции 2017 года портал проходит полное обновление, а его функции расширяются: личные кабинеты образовательных организаций; личные кабинеты конкурсантов номинации «Эколидер»; интерактивная карта, отображающая участников Акции Для четкого взаимодействия федерального штаба и региональных штабов -рубрика «Новости штаба»</w:t>
      </w:r>
    </w:p>
    <w:p w:rsidR="00AB7F8D" w:rsidRPr="00AB7F8D" w:rsidRDefault="008F0C2C" w:rsidP="00AB7F8D">
      <w:pPr>
        <w:numPr>
          <w:ilvl w:val="0"/>
          <w:numId w:val="1"/>
        </w:num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3B3835"/>
          <w:sz w:val="21"/>
          <w:szCs w:val="21"/>
          <w:lang w:eastAsia="ru-RU"/>
        </w:rPr>
      </w:pPr>
      <w:hyperlink r:id="rId21" w:tgtFrame="_blank" w:tooltip="Промо-сайт проекта –&#10;www.экоурок.рф&#10;Сайт содержит всю базов..." w:history="1">
        <w:r w:rsidR="00AB7F8D" w:rsidRPr="00AB7F8D">
          <w:rPr>
            <w:rFonts w:ascii="Helvetica" w:eastAsia="Times New Roman" w:hAnsi="Helvetica" w:cs="Helvetica"/>
            <w:color w:val="008ED2"/>
            <w:sz w:val="21"/>
            <w:lang w:eastAsia="ru-RU"/>
          </w:rPr>
          <w:t>13. </w:t>
        </w:r>
      </w:hyperlink>
      <w:r w:rsidR="00AB7F8D" w:rsidRPr="00AB7F8D">
        <w:rPr>
          <w:rFonts w:ascii="Helvetica" w:eastAsia="Times New Roman" w:hAnsi="Helvetica" w:cs="Helvetica"/>
          <w:color w:val="3B3835"/>
          <w:sz w:val="21"/>
          <w:szCs w:val="21"/>
          <w:lang w:eastAsia="ru-RU"/>
        </w:rPr>
        <w:t>Промо-сайт проекта – www.экоурок.рф Сайт содержит всю базовую информацию об Акции, регистрационные формы для образовательных организаций, основные новости из регионов и методические материалы для скачивания.</w:t>
      </w:r>
    </w:p>
    <w:p w:rsidR="00AB7F8D" w:rsidRPr="00AB7F8D" w:rsidRDefault="008F0C2C" w:rsidP="00AB7F8D">
      <w:pPr>
        <w:numPr>
          <w:ilvl w:val="0"/>
          <w:numId w:val="1"/>
        </w:num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3B3835"/>
          <w:sz w:val="21"/>
          <w:szCs w:val="21"/>
          <w:lang w:eastAsia="ru-RU"/>
        </w:rPr>
      </w:pPr>
      <w:hyperlink r:id="rId22" w:tgtFrame="_blank" w:tooltip="Подведение итогов конкурсовПодведение итогов конкурсов&#10;Пров..." w:history="1">
        <w:r w:rsidR="00AB7F8D" w:rsidRPr="00AB7F8D">
          <w:rPr>
            <w:rFonts w:ascii="Helvetica" w:eastAsia="Times New Roman" w:hAnsi="Helvetica" w:cs="Helvetica"/>
            <w:color w:val="008ED2"/>
            <w:sz w:val="21"/>
            <w:lang w:eastAsia="ru-RU"/>
          </w:rPr>
          <w:t>14. </w:t>
        </w:r>
      </w:hyperlink>
      <w:r w:rsidR="00AB7F8D" w:rsidRPr="00AB7F8D">
        <w:rPr>
          <w:rFonts w:ascii="Helvetica" w:eastAsia="Times New Roman" w:hAnsi="Helvetica" w:cs="Helvetica"/>
          <w:color w:val="3B3835"/>
          <w:sz w:val="21"/>
          <w:szCs w:val="21"/>
          <w:lang w:eastAsia="ru-RU"/>
        </w:rPr>
        <w:t xml:space="preserve">Подведение итогов конкурсовПодведение итогов конкурсов Проводится в два этапа: 1 этап – региональный уровень 2 этап – федеральный уровень Номинация «Экоплакат» (5-8 классы) Конкурс проводится с 15 марта по 25 апреля. Подведение итогов на региональном уровне: с 26 по 30 апреля. Определение победителей на федеральном уровне: со 2 по 12 мая. Номинация «Эколидер» (9-11 классы) Конкурс </w:t>
      </w:r>
      <w:r w:rsidR="00AB7F8D" w:rsidRPr="00AB7F8D">
        <w:rPr>
          <w:rFonts w:ascii="Helvetica" w:eastAsia="Times New Roman" w:hAnsi="Helvetica" w:cs="Helvetica"/>
          <w:color w:val="3B3835"/>
          <w:sz w:val="21"/>
          <w:szCs w:val="21"/>
          <w:lang w:eastAsia="ru-RU"/>
        </w:rPr>
        <w:lastRenderedPageBreak/>
        <w:t>проводится с 15 марта по 5 мая Подведение итогов на региональном уровне: с 10 по 15 мая. Определение победителей на федеральном уровне: до 20 мая. Списки победителей размещаются на промо-сайте www.экоурок.рф и портале www.doit-together.ru. Награждения участников конкурса на региональном уровне проходят на итоговых мероприятиях в субъектах РФ до 25 мая. Победители второго тура конкурсов в номинациях «Экоплакат» и «Эколидер» награждаются путёвками в МДЦ «Артек», ВДЦ «Орленок» и ВДЦ «Океан».</w:t>
      </w:r>
    </w:p>
    <w:p w:rsidR="00AB7F8D" w:rsidRPr="00AB7F8D" w:rsidRDefault="008F0C2C" w:rsidP="00AB7F8D">
      <w:pPr>
        <w:numPr>
          <w:ilvl w:val="0"/>
          <w:numId w:val="1"/>
        </w:num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3B3835"/>
          <w:sz w:val="21"/>
          <w:szCs w:val="21"/>
          <w:lang w:eastAsia="ru-RU"/>
        </w:rPr>
      </w:pPr>
      <w:hyperlink r:id="rId23" w:tgtFrame="_blank" w:tooltip="Подведение итогов конкурса&#10;образовательных организаций&#10;в су..." w:history="1">
        <w:r w:rsidR="00AB7F8D" w:rsidRPr="00AB7F8D">
          <w:rPr>
            <w:rFonts w:ascii="Helvetica" w:eastAsia="Times New Roman" w:hAnsi="Helvetica" w:cs="Helvetica"/>
            <w:color w:val="008ED2"/>
            <w:sz w:val="21"/>
            <w:lang w:eastAsia="ru-RU"/>
          </w:rPr>
          <w:t>15. </w:t>
        </w:r>
      </w:hyperlink>
      <w:r w:rsidR="00AB7F8D" w:rsidRPr="00AB7F8D">
        <w:rPr>
          <w:rFonts w:ascii="Helvetica" w:eastAsia="Times New Roman" w:hAnsi="Helvetica" w:cs="Helvetica"/>
          <w:color w:val="3B3835"/>
          <w:sz w:val="21"/>
          <w:szCs w:val="21"/>
          <w:lang w:eastAsia="ru-RU"/>
        </w:rPr>
        <w:t>Подведение итогов конкурса образовательных организаций в субъектах РФ Проводится с 15 по 20 мая 2017 года. Самые активные образовательные учреждения получат благодарственные письма, дипломы и упоминания в публикациях на портале проекта и в СМИ. Награждение победителей проводится до 30 мая 2017 года на итоговых мероприятиях в субъектах РФ По итогам Акции на основе отчётов о выполненной работе выявляется самый активный региональный штаб. Сроки определения победителей – с 1 по 10 июня 2017 года.</w:t>
      </w:r>
    </w:p>
    <w:p w:rsidR="00AB7F8D" w:rsidRPr="00AB7F8D" w:rsidRDefault="008F0C2C" w:rsidP="00AB7F8D">
      <w:pPr>
        <w:numPr>
          <w:ilvl w:val="0"/>
          <w:numId w:val="1"/>
        </w:num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3B3835"/>
          <w:sz w:val="21"/>
          <w:szCs w:val="21"/>
          <w:lang w:eastAsia="ru-RU"/>
        </w:rPr>
      </w:pPr>
      <w:hyperlink r:id="rId24" w:tgtFrame="_blank" w:tooltip="Подведение итогов Акции&#10;" w:history="1">
        <w:r w:rsidR="00AB7F8D" w:rsidRPr="00AB7F8D">
          <w:rPr>
            <w:rFonts w:ascii="Helvetica" w:eastAsia="Times New Roman" w:hAnsi="Helvetica" w:cs="Helvetica"/>
            <w:color w:val="008ED2"/>
            <w:sz w:val="21"/>
            <w:lang w:eastAsia="ru-RU"/>
          </w:rPr>
          <w:t>16. </w:t>
        </w:r>
      </w:hyperlink>
      <w:r w:rsidR="00AB7F8D" w:rsidRPr="00AB7F8D">
        <w:rPr>
          <w:rFonts w:ascii="Helvetica" w:eastAsia="Times New Roman" w:hAnsi="Helvetica" w:cs="Helvetica"/>
          <w:color w:val="3B3835"/>
          <w:sz w:val="21"/>
          <w:szCs w:val="21"/>
          <w:lang w:eastAsia="ru-RU"/>
        </w:rPr>
        <w:t>Подведение итогов Акции «Всероссийский экологический урок «Сделаем вместе!» Мероприятия в МДЦ «Артек» и в ВДЦ «Орленок». В рамках итоговых мероприятий 2017 – Года Экологии.</w:t>
      </w:r>
    </w:p>
    <w:p w:rsidR="004752D6" w:rsidRDefault="004752D6"/>
    <w:sectPr w:rsidR="004752D6" w:rsidSect="00475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51CE4"/>
    <w:multiLevelType w:val="multilevel"/>
    <w:tmpl w:val="219A8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AB7F8D"/>
    <w:rsid w:val="00002724"/>
    <w:rsid w:val="000035A0"/>
    <w:rsid w:val="000065D6"/>
    <w:rsid w:val="00007634"/>
    <w:rsid w:val="00011608"/>
    <w:rsid w:val="000120D3"/>
    <w:rsid w:val="000173EC"/>
    <w:rsid w:val="00024A18"/>
    <w:rsid w:val="00025068"/>
    <w:rsid w:val="000258AB"/>
    <w:rsid w:val="00025EC9"/>
    <w:rsid w:val="00026717"/>
    <w:rsid w:val="000271DA"/>
    <w:rsid w:val="00030320"/>
    <w:rsid w:val="00030EC9"/>
    <w:rsid w:val="0003540C"/>
    <w:rsid w:val="0003577C"/>
    <w:rsid w:val="000422D2"/>
    <w:rsid w:val="00047D9A"/>
    <w:rsid w:val="00047E24"/>
    <w:rsid w:val="0005765D"/>
    <w:rsid w:val="000578D1"/>
    <w:rsid w:val="00061BDA"/>
    <w:rsid w:val="000671DA"/>
    <w:rsid w:val="000707B1"/>
    <w:rsid w:val="000727DF"/>
    <w:rsid w:val="00076F7C"/>
    <w:rsid w:val="0007775C"/>
    <w:rsid w:val="0008198F"/>
    <w:rsid w:val="00084114"/>
    <w:rsid w:val="00085EF2"/>
    <w:rsid w:val="0009059C"/>
    <w:rsid w:val="00093C1E"/>
    <w:rsid w:val="000953E9"/>
    <w:rsid w:val="000957E9"/>
    <w:rsid w:val="00097782"/>
    <w:rsid w:val="000A0DB9"/>
    <w:rsid w:val="000A541B"/>
    <w:rsid w:val="000B0F44"/>
    <w:rsid w:val="000B2F3E"/>
    <w:rsid w:val="000B65B6"/>
    <w:rsid w:val="000C2527"/>
    <w:rsid w:val="000C2D9D"/>
    <w:rsid w:val="000C6F40"/>
    <w:rsid w:val="000D3EAD"/>
    <w:rsid w:val="000D5E6F"/>
    <w:rsid w:val="000E2602"/>
    <w:rsid w:val="000E3650"/>
    <w:rsid w:val="000E6BCF"/>
    <w:rsid w:val="000E7EFB"/>
    <w:rsid w:val="000F038C"/>
    <w:rsid w:val="000F1A6A"/>
    <w:rsid w:val="000F43BF"/>
    <w:rsid w:val="000F51B5"/>
    <w:rsid w:val="00103438"/>
    <w:rsid w:val="00103878"/>
    <w:rsid w:val="001101C4"/>
    <w:rsid w:val="001104E4"/>
    <w:rsid w:val="00112517"/>
    <w:rsid w:val="00116651"/>
    <w:rsid w:val="00120A28"/>
    <w:rsid w:val="00122008"/>
    <w:rsid w:val="00122F60"/>
    <w:rsid w:val="00125F33"/>
    <w:rsid w:val="00127428"/>
    <w:rsid w:val="00127820"/>
    <w:rsid w:val="00127B1F"/>
    <w:rsid w:val="00131A5A"/>
    <w:rsid w:val="00131B18"/>
    <w:rsid w:val="00134B3C"/>
    <w:rsid w:val="0014062B"/>
    <w:rsid w:val="00141124"/>
    <w:rsid w:val="00141D4D"/>
    <w:rsid w:val="00143A10"/>
    <w:rsid w:val="0015135A"/>
    <w:rsid w:val="00152A6E"/>
    <w:rsid w:val="00165C9E"/>
    <w:rsid w:val="0017144E"/>
    <w:rsid w:val="00175AF4"/>
    <w:rsid w:val="00176C2F"/>
    <w:rsid w:val="00177AE5"/>
    <w:rsid w:val="00180143"/>
    <w:rsid w:val="001802FA"/>
    <w:rsid w:val="001827B5"/>
    <w:rsid w:val="00185074"/>
    <w:rsid w:val="0018681A"/>
    <w:rsid w:val="001877AD"/>
    <w:rsid w:val="00187A91"/>
    <w:rsid w:val="00190851"/>
    <w:rsid w:val="00191A78"/>
    <w:rsid w:val="00191BB9"/>
    <w:rsid w:val="00197464"/>
    <w:rsid w:val="001A180D"/>
    <w:rsid w:val="001A2416"/>
    <w:rsid w:val="001B1279"/>
    <w:rsid w:val="001B2B8C"/>
    <w:rsid w:val="001B3717"/>
    <w:rsid w:val="001B7F99"/>
    <w:rsid w:val="001C0B7B"/>
    <w:rsid w:val="001C2136"/>
    <w:rsid w:val="001C4088"/>
    <w:rsid w:val="001C584A"/>
    <w:rsid w:val="001C702B"/>
    <w:rsid w:val="001D1F4E"/>
    <w:rsid w:val="001D3941"/>
    <w:rsid w:val="001D4920"/>
    <w:rsid w:val="001D55F7"/>
    <w:rsid w:val="001E52DF"/>
    <w:rsid w:val="001F18A6"/>
    <w:rsid w:val="001F2CEE"/>
    <w:rsid w:val="00200C26"/>
    <w:rsid w:val="00201C6C"/>
    <w:rsid w:val="002031E5"/>
    <w:rsid w:val="002137AA"/>
    <w:rsid w:val="00213C4D"/>
    <w:rsid w:val="00213E7C"/>
    <w:rsid w:val="00214BC4"/>
    <w:rsid w:val="00214C42"/>
    <w:rsid w:val="00215380"/>
    <w:rsid w:val="00217703"/>
    <w:rsid w:val="002202CA"/>
    <w:rsid w:val="002221E7"/>
    <w:rsid w:val="002232F4"/>
    <w:rsid w:val="00227E36"/>
    <w:rsid w:val="002316E2"/>
    <w:rsid w:val="002345AB"/>
    <w:rsid w:val="002346FA"/>
    <w:rsid w:val="00234F0D"/>
    <w:rsid w:val="002409B5"/>
    <w:rsid w:val="00242328"/>
    <w:rsid w:val="00243439"/>
    <w:rsid w:val="002448FB"/>
    <w:rsid w:val="00251101"/>
    <w:rsid w:val="00253FD8"/>
    <w:rsid w:val="00255663"/>
    <w:rsid w:val="002559A0"/>
    <w:rsid w:val="0025661F"/>
    <w:rsid w:val="002625C6"/>
    <w:rsid w:val="002631DD"/>
    <w:rsid w:val="00264676"/>
    <w:rsid w:val="002647B8"/>
    <w:rsid w:val="00274020"/>
    <w:rsid w:val="00274706"/>
    <w:rsid w:val="0027593C"/>
    <w:rsid w:val="00276269"/>
    <w:rsid w:val="0028071A"/>
    <w:rsid w:val="002808A6"/>
    <w:rsid w:val="00281CBC"/>
    <w:rsid w:val="002841CD"/>
    <w:rsid w:val="002870ED"/>
    <w:rsid w:val="00295944"/>
    <w:rsid w:val="0029595E"/>
    <w:rsid w:val="0029704C"/>
    <w:rsid w:val="00297697"/>
    <w:rsid w:val="002A016E"/>
    <w:rsid w:val="002A03FF"/>
    <w:rsid w:val="002A1E57"/>
    <w:rsid w:val="002A4028"/>
    <w:rsid w:val="002A6A15"/>
    <w:rsid w:val="002A714D"/>
    <w:rsid w:val="002B2039"/>
    <w:rsid w:val="002B47E2"/>
    <w:rsid w:val="002B4976"/>
    <w:rsid w:val="002C1927"/>
    <w:rsid w:val="002C1FA1"/>
    <w:rsid w:val="002C3553"/>
    <w:rsid w:val="002C41CF"/>
    <w:rsid w:val="002C5951"/>
    <w:rsid w:val="002D312E"/>
    <w:rsid w:val="002E1F7B"/>
    <w:rsid w:val="002E3DF8"/>
    <w:rsid w:val="002E67B1"/>
    <w:rsid w:val="002F1161"/>
    <w:rsid w:val="002F3F19"/>
    <w:rsid w:val="002F5600"/>
    <w:rsid w:val="002F5FF2"/>
    <w:rsid w:val="003002E6"/>
    <w:rsid w:val="00302511"/>
    <w:rsid w:val="003026FB"/>
    <w:rsid w:val="0031063C"/>
    <w:rsid w:val="003119B7"/>
    <w:rsid w:val="00312533"/>
    <w:rsid w:val="00315661"/>
    <w:rsid w:val="00315BFA"/>
    <w:rsid w:val="00321CC2"/>
    <w:rsid w:val="00325926"/>
    <w:rsid w:val="00341839"/>
    <w:rsid w:val="00342ECD"/>
    <w:rsid w:val="00343D9F"/>
    <w:rsid w:val="00353878"/>
    <w:rsid w:val="003548FB"/>
    <w:rsid w:val="00354E14"/>
    <w:rsid w:val="00360C07"/>
    <w:rsid w:val="00363458"/>
    <w:rsid w:val="003634BA"/>
    <w:rsid w:val="00363F51"/>
    <w:rsid w:val="00373286"/>
    <w:rsid w:val="00374F70"/>
    <w:rsid w:val="003778A6"/>
    <w:rsid w:val="003779A2"/>
    <w:rsid w:val="00377C01"/>
    <w:rsid w:val="00377FAC"/>
    <w:rsid w:val="00385434"/>
    <w:rsid w:val="00387A4F"/>
    <w:rsid w:val="003918D8"/>
    <w:rsid w:val="00391E9B"/>
    <w:rsid w:val="00393648"/>
    <w:rsid w:val="003A0387"/>
    <w:rsid w:val="003A337B"/>
    <w:rsid w:val="003A514C"/>
    <w:rsid w:val="003B32E8"/>
    <w:rsid w:val="003C1F60"/>
    <w:rsid w:val="003C2E21"/>
    <w:rsid w:val="003C41C5"/>
    <w:rsid w:val="003C71CE"/>
    <w:rsid w:val="003D20A4"/>
    <w:rsid w:val="003D399B"/>
    <w:rsid w:val="003D4534"/>
    <w:rsid w:val="003E108F"/>
    <w:rsid w:val="003E2E66"/>
    <w:rsid w:val="003E34C4"/>
    <w:rsid w:val="003E5CA4"/>
    <w:rsid w:val="003E7E62"/>
    <w:rsid w:val="003E7F70"/>
    <w:rsid w:val="003F0150"/>
    <w:rsid w:val="003F35B0"/>
    <w:rsid w:val="003F4A80"/>
    <w:rsid w:val="003F566B"/>
    <w:rsid w:val="0040068E"/>
    <w:rsid w:val="004148F4"/>
    <w:rsid w:val="004170A7"/>
    <w:rsid w:val="0042048C"/>
    <w:rsid w:val="00421C39"/>
    <w:rsid w:val="004262DE"/>
    <w:rsid w:val="00427BB3"/>
    <w:rsid w:val="00430DE8"/>
    <w:rsid w:val="00433A1A"/>
    <w:rsid w:val="00435656"/>
    <w:rsid w:val="00436E71"/>
    <w:rsid w:val="00437FB0"/>
    <w:rsid w:val="00441041"/>
    <w:rsid w:val="00443F8F"/>
    <w:rsid w:val="004501FA"/>
    <w:rsid w:val="004507DD"/>
    <w:rsid w:val="00454D0E"/>
    <w:rsid w:val="0045687E"/>
    <w:rsid w:val="004622CF"/>
    <w:rsid w:val="00462A7F"/>
    <w:rsid w:val="0046331D"/>
    <w:rsid w:val="00465F9F"/>
    <w:rsid w:val="00472139"/>
    <w:rsid w:val="004752D6"/>
    <w:rsid w:val="00475730"/>
    <w:rsid w:val="0047741A"/>
    <w:rsid w:val="00480064"/>
    <w:rsid w:val="00486556"/>
    <w:rsid w:val="0048694F"/>
    <w:rsid w:val="0049134B"/>
    <w:rsid w:val="004914BA"/>
    <w:rsid w:val="00491742"/>
    <w:rsid w:val="00493CE0"/>
    <w:rsid w:val="004954B7"/>
    <w:rsid w:val="00495DD7"/>
    <w:rsid w:val="00497CCA"/>
    <w:rsid w:val="004A4A3D"/>
    <w:rsid w:val="004A5BAE"/>
    <w:rsid w:val="004B0B98"/>
    <w:rsid w:val="004C25E8"/>
    <w:rsid w:val="004C5789"/>
    <w:rsid w:val="004C70D6"/>
    <w:rsid w:val="004D052B"/>
    <w:rsid w:val="004D3540"/>
    <w:rsid w:val="004D5ADD"/>
    <w:rsid w:val="004E1DA5"/>
    <w:rsid w:val="004E2250"/>
    <w:rsid w:val="004E3280"/>
    <w:rsid w:val="004E484B"/>
    <w:rsid w:val="004E7056"/>
    <w:rsid w:val="004F6F52"/>
    <w:rsid w:val="004F76AF"/>
    <w:rsid w:val="00500652"/>
    <w:rsid w:val="00513153"/>
    <w:rsid w:val="0051483A"/>
    <w:rsid w:val="00520F10"/>
    <w:rsid w:val="00523DF9"/>
    <w:rsid w:val="00524F57"/>
    <w:rsid w:val="00525776"/>
    <w:rsid w:val="005269EC"/>
    <w:rsid w:val="005278AC"/>
    <w:rsid w:val="00533C5B"/>
    <w:rsid w:val="00540F91"/>
    <w:rsid w:val="00541EFD"/>
    <w:rsid w:val="0054261B"/>
    <w:rsid w:val="00543567"/>
    <w:rsid w:val="00545036"/>
    <w:rsid w:val="00554681"/>
    <w:rsid w:val="005549E8"/>
    <w:rsid w:val="00554ED7"/>
    <w:rsid w:val="00555891"/>
    <w:rsid w:val="00555B54"/>
    <w:rsid w:val="00557B14"/>
    <w:rsid w:val="00560B65"/>
    <w:rsid w:val="005632BF"/>
    <w:rsid w:val="00563630"/>
    <w:rsid w:val="00566DEC"/>
    <w:rsid w:val="00570D1F"/>
    <w:rsid w:val="00573F7C"/>
    <w:rsid w:val="005741C9"/>
    <w:rsid w:val="005741E1"/>
    <w:rsid w:val="00576323"/>
    <w:rsid w:val="00581455"/>
    <w:rsid w:val="00585A10"/>
    <w:rsid w:val="00587D77"/>
    <w:rsid w:val="00592321"/>
    <w:rsid w:val="005966B1"/>
    <w:rsid w:val="005971CD"/>
    <w:rsid w:val="00597290"/>
    <w:rsid w:val="00597789"/>
    <w:rsid w:val="005A05AD"/>
    <w:rsid w:val="005A05B0"/>
    <w:rsid w:val="005A415F"/>
    <w:rsid w:val="005A656C"/>
    <w:rsid w:val="005A7FC8"/>
    <w:rsid w:val="005B105F"/>
    <w:rsid w:val="005B264D"/>
    <w:rsid w:val="005B2F0F"/>
    <w:rsid w:val="005B6310"/>
    <w:rsid w:val="005C0362"/>
    <w:rsid w:val="005C0623"/>
    <w:rsid w:val="005C36B4"/>
    <w:rsid w:val="005C5123"/>
    <w:rsid w:val="005C6C80"/>
    <w:rsid w:val="005C6E17"/>
    <w:rsid w:val="005D0D8B"/>
    <w:rsid w:val="005D3834"/>
    <w:rsid w:val="005D5A2B"/>
    <w:rsid w:val="005E023A"/>
    <w:rsid w:val="005E08CB"/>
    <w:rsid w:val="005E581C"/>
    <w:rsid w:val="005F4722"/>
    <w:rsid w:val="00601787"/>
    <w:rsid w:val="006021B8"/>
    <w:rsid w:val="006065DF"/>
    <w:rsid w:val="00606A37"/>
    <w:rsid w:val="00611F81"/>
    <w:rsid w:val="006124FC"/>
    <w:rsid w:val="00613106"/>
    <w:rsid w:val="006139AB"/>
    <w:rsid w:val="00613AAA"/>
    <w:rsid w:val="006140EF"/>
    <w:rsid w:val="00620295"/>
    <w:rsid w:val="00623CFA"/>
    <w:rsid w:val="00625059"/>
    <w:rsid w:val="00626F71"/>
    <w:rsid w:val="0063014A"/>
    <w:rsid w:val="00632F7E"/>
    <w:rsid w:val="00633196"/>
    <w:rsid w:val="00635225"/>
    <w:rsid w:val="006379CC"/>
    <w:rsid w:val="00637E24"/>
    <w:rsid w:val="00641B83"/>
    <w:rsid w:val="00650E35"/>
    <w:rsid w:val="0065410B"/>
    <w:rsid w:val="00654808"/>
    <w:rsid w:val="00654C09"/>
    <w:rsid w:val="00656ED7"/>
    <w:rsid w:val="00662FD4"/>
    <w:rsid w:val="00664572"/>
    <w:rsid w:val="006649EA"/>
    <w:rsid w:val="00664B41"/>
    <w:rsid w:val="006663ED"/>
    <w:rsid w:val="006710C6"/>
    <w:rsid w:val="006775F4"/>
    <w:rsid w:val="00680FDB"/>
    <w:rsid w:val="00692527"/>
    <w:rsid w:val="00693463"/>
    <w:rsid w:val="0069454D"/>
    <w:rsid w:val="006A2743"/>
    <w:rsid w:val="006A5FDD"/>
    <w:rsid w:val="006B063B"/>
    <w:rsid w:val="006B6118"/>
    <w:rsid w:val="006B78BE"/>
    <w:rsid w:val="006C4E46"/>
    <w:rsid w:val="006D13F1"/>
    <w:rsid w:val="006D2B7E"/>
    <w:rsid w:val="006D3F10"/>
    <w:rsid w:val="006D46F3"/>
    <w:rsid w:val="006D4E16"/>
    <w:rsid w:val="006E077A"/>
    <w:rsid w:val="006E0E62"/>
    <w:rsid w:val="006F2878"/>
    <w:rsid w:val="006F2FEC"/>
    <w:rsid w:val="006F38A0"/>
    <w:rsid w:val="006F4A53"/>
    <w:rsid w:val="006F6214"/>
    <w:rsid w:val="006F7BD6"/>
    <w:rsid w:val="007006ED"/>
    <w:rsid w:val="00703D54"/>
    <w:rsid w:val="0070405F"/>
    <w:rsid w:val="007052E2"/>
    <w:rsid w:val="0071219C"/>
    <w:rsid w:val="007141D9"/>
    <w:rsid w:val="00720936"/>
    <w:rsid w:val="007215AD"/>
    <w:rsid w:val="007236B4"/>
    <w:rsid w:val="007254F0"/>
    <w:rsid w:val="007279D6"/>
    <w:rsid w:val="007318F5"/>
    <w:rsid w:val="007331AF"/>
    <w:rsid w:val="00737731"/>
    <w:rsid w:val="00741B66"/>
    <w:rsid w:val="00743FED"/>
    <w:rsid w:val="0074413A"/>
    <w:rsid w:val="00744F1C"/>
    <w:rsid w:val="00751BF8"/>
    <w:rsid w:val="00754E76"/>
    <w:rsid w:val="007564AF"/>
    <w:rsid w:val="00757727"/>
    <w:rsid w:val="0076209A"/>
    <w:rsid w:val="0076544C"/>
    <w:rsid w:val="00772810"/>
    <w:rsid w:val="00775410"/>
    <w:rsid w:val="007757B5"/>
    <w:rsid w:val="00780E4F"/>
    <w:rsid w:val="007878D9"/>
    <w:rsid w:val="007915FC"/>
    <w:rsid w:val="00793161"/>
    <w:rsid w:val="00797E87"/>
    <w:rsid w:val="007A175D"/>
    <w:rsid w:val="007A1AC4"/>
    <w:rsid w:val="007A43B9"/>
    <w:rsid w:val="007A6D61"/>
    <w:rsid w:val="007A73A9"/>
    <w:rsid w:val="007B456C"/>
    <w:rsid w:val="007B4A0C"/>
    <w:rsid w:val="007B6A7A"/>
    <w:rsid w:val="007C3527"/>
    <w:rsid w:val="007C3B46"/>
    <w:rsid w:val="007C410D"/>
    <w:rsid w:val="007C5880"/>
    <w:rsid w:val="007D28A0"/>
    <w:rsid w:val="007D5EA7"/>
    <w:rsid w:val="007E0363"/>
    <w:rsid w:val="007E1232"/>
    <w:rsid w:val="007E153B"/>
    <w:rsid w:val="007E2FEA"/>
    <w:rsid w:val="007E7958"/>
    <w:rsid w:val="007F34D8"/>
    <w:rsid w:val="007F48E7"/>
    <w:rsid w:val="007F7C34"/>
    <w:rsid w:val="00801309"/>
    <w:rsid w:val="008013BA"/>
    <w:rsid w:val="008128CE"/>
    <w:rsid w:val="00812CA9"/>
    <w:rsid w:val="00816BD3"/>
    <w:rsid w:val="0082102F"/>
    <w:rsid w:val="00823639"/>
    <w:rsid w:val="00825AF4"/>
    <w:rsid w:val="0082629E"/>
    <w:rsid w:val="00841138"/>
    <w:rsid w:val="00847F30"/>
    <w:rsid w:val="00851C25"/>
    <w:rsid w:val="00851D16"/>
    <w:rsid w:val="0086435F"/>
    <w:rsid w:val="0086611D"/>
    <w:rsid w:val="00866D8E"/>
    <w:rsid w:val="00872CF0"/>
    <w:rsid w:val="00876424"/>
    <w:rsid w:val="008800BD"/>
    <w:rsid w:val="008816C7"/>
    <w:rsid w:val="00885210"/>
    <w:rsid w:val="00885CA6"/>
    <w:rsid w:val="00894263"/>
    <w:rsid w:val="00894B08"/>
    <w:rsid w:val="0089539D"/>
    <w:rsid w:val="00897195"/>
    <w:rsid w:val="008A49A5"/>
    <w:rsid w:val="008A5136"/>
    <w:rsid w:val="008A7C86"/>
    <w:rsid w:val="008B04FD"/>
    <w:rsid w:val="008B0F03"/>
    <w:rsid w:val="008B23CC"/>
    <w:rsid w:val="008B2A6F"/>
    <w:rsid w:val="008B3B01"/>
    <w:rsid w:val="008B416D"/>
    <w:rsid w:val="008B60C1"/>
    <w:rsid w:val="008C02B5"/>
    <w:rsid w:val="008C1FD3"/>
    <w:rsid w:val="008C2B3B"/>
    <w:rsid w:val="008C38EB"/>
    <w:rsid w:val="008C746D"/>
    <w:rsid w:val="008C78AC"/>
    <w:rsid w:val="008C7DC1"/>
    <w:rsid w:val="008D17D2"/>
    <w:rsid w:val="008D2523"/>
    <w:rsid w:val="008D3D8B"/>
    <w:rsid w:val="008D557E"/>
    <w:rsid w:val="008E080D"/>
    <w:rsid w:val="008E0EB7"/>
    <w:rsid w:val="008E0EBE"/>
    <w:rsid w:val="008E1A3A"/>
    <w:rsid w:val="008E2746"/>
    <w:rsid w:val="008F0505"/>
    <w:rsid w:val="008F0C2C"/>
    <w:rsid w:val="008F1507"/>
    <w:rsid w:val="008F1EB2"/>
    <w:rsid w:val="008F6240"/>
    <w:rsid w:val="009007C4"/>
    <w:rsid w:val="009018A7"/>
    <w:rsid w:val="009041BF"/>
    <w:rsid w:val="00907C45"/>
    <w:rsid w:val="00910FC8"/>
    <w:rsid w:val="009142CC"/>
    <w:rsid w:val="00917AAE"/>
    <w:rsid w:val="00920C7E"/>
    <w:rsid w:val="00922F40"/>
    <w:rsid w:val="00926FFE"/>
    <w:rsid w:val="00931EBB"/>
    <w:rsid w:val="00933C54"/>
    <w:rsid w:val="009406FD"/>
    <w:rsid w:val="00940992"/>
    <w:rsid w:val="009440A2"/>
    <w:rsid w:val="00945FE6"/>
    <w:rsid w:val="00947834"/>
    <w:rsid w:val="00951666"/>
    <w:rsid w:val="00951B75"/>
    <w:rsid w:val="00952C0E"/>
    <w:rsid w:val="009556E5"/>
    <w:rsid w:val="009634D9"/>
    <w:rsid w:val="00966566"/>
    <w:rsid w:val="009749AD"/>
    <w:rsid w:val="0098261C"/>
    <w:rsid w:val="00986B96"/>
    <w:rsid w:val="009937E9"/>
    <w:rsid w:val="009944B7"/>
    <w:rsid w:val="0099538A"/>
    <w:rsid w:val="00996819"/>
    <w:rsid w:val="009A263B"/>
    <w:rsid w:val="009A2C79"/>
    <w:rsid w:val="009A321A"/>
    <w:rsid w:val="009A53AE"/>
    <w:rsid w:val="009A5AA3"/>
    <w:rsid w:val="009B1CC9"/>
    <w:rsid w:val="009B20B8"/>
    <w:rsid w:val="009B3BCC"/>
    <w:rsid w:val="009B4975"/>
    <w:rsid w:val="009B5D51"/>
    <w:rsid w:val="009C0A32"/>
    <w:rsid w:val="009C4A6C"/>
    <w:rsid w:val="009D20B3"/>
    <w:rsid w:val="009D4DEA"/>
    <w:rsid w:val="009D5466"/>
    <w:rsid w:val="009D60CE"/>
    <w:rsid w:val="009E3426"/>
    <w:rsid w:val="009E42B7"/>
    <w:rsid w:val="009E4EFB"/>
    <w:rsid w:val="009E5393"/>
    <w:rsid w:val="009F43E9"/>
    <w:rsid w:val="009F6E7F"/>
    <w:rsid w:val="009F762F"/>
    <w:rsid w:val="009F7B6E"/>
    <w:rsid w:val="009F7D63"/>
    <w:rsid w:val="00A011D9"/>
    <w:rsid w:val="00A04804"/>
    <w:rsid w:val="00A04D16"/>
    <w:rsid w:val="00A057A2"/>
    <w:rsid w:val="00A129CD"/>
    <w:rsid w:val="00A1560C"/>
    <w:rsid w:val="00A160C7"/>
    <w:rsid w:val="00A17114"/>
    <w:rsid w:val="00A17921"/>
    <w:rsid w:val="00A17D67"/>
    <w:rsid w:val="00A23E8E"/>
    <w:rsid w:val="00A304B3"/>
    <w:rsid w:val="00A35033"/>
    <w:rsid w:val="00A36B0B"/>
    <w:rsid w:val="00A40C80"/>
    <w:rsid w:val="00A417B0"/>
    <w:rsid w:val="00A428BD"/>
    <w:rsid w:val="00A441A6"/>
    <w:rsid w:val="00A4464C"/>
    <w:rsid w:val="00A478F9"/>
    <w:rsid w:val="00A50523"/>
    <w:rsid w:val="00A52F11"/>
    <w:rsid w:val="00A53476"/>
    <w:rsid w:val="00A544A2"/>
    <w:rsid w:val="00A573B0"/>
    <w:rsid w:val="00A63061"/>
    <w:rsid w:val="00A76827"/>
    <w:rsid w:val="00A808D7"/>
    <w:rsid w:val="00A82A59"/>
    <w:rsid w:val="00A83B3A"/>
    <w:rsid w:val="00A851E2"/>
    <w:rsid w:val="00A86EA9"/>
    <w:rsid w:val="00A87BB3"/>
    <w:rsid w:val="00A90241"/>
    <w:rsid w:val="00A9369B"/>
    <w:rsid w:val="00AA184E"/>
    <w:rsid w:val="00AB16FE"/>
    <w:rsid w:val="00AB346A"/>
    <w:rsid w:val="00AB3B76"/>
    <w:rsid w:val="00AB716E"/>
    <w:rsid w:val="00AB76A7"/>
    <w:rsid w:val="00AB7F8D"/>
    <w:rsid w:val="00AC2E5B"/>
    <w:rsid w:val="00AC3576"/>
    <w:rsid w:val="00AC38BD"/>
    <w:rsid w:val="00AC565B"/>
    <w:rsid w:val="00AD0A43"/>
    <w:rsid w:val="00AD1266"/>
    <w:rsid w:val="00AD5026"/>
    <w:rsid w:val="00AE07D0"/>
    <w:rsid w:val="00AE4742"/>
    <w:rsid w:val="00AE4834"/>
    <w:rsid w:val="00AE6D0A"/>
    <w:rsid w:val="00AF248B"/>
    <w:rsid w:val="00AF2A42"/>
    <w:rsid w:val="00AF306D"/>
    <w:rsid w:val="00AF36F8"/>
    <w:rsid w:val="00AF6322"/>
    <w:rsid w:val="00AF7993"/>
    <w:rsid w:val="00B02A05"/>
    <w:rsid w:val="00B03C21"/>
    <w:rsid w:val="00B076F2"/>
    <w:rsid w:val="00B12E2D"/>
    <w:rsid w:val="00B131CF"/>
    <w:rsid w:val="00B1498C"/>
    <w:rsid w:val="00B153C6"/>
    <w:rsid w:val="00B17956"/>
    <w:rsid w:val="00B21394"/>
    <w:rsid w:val="00B22054"/>
    <w:rsid w:val="00B23C31"/>
    <w:rsid w:val="00B24A47"/>
    <w:rsid w:val="00B2514A"/>
    <w:rsid w:val="00B32679"/>
    <w:rsid w:val="00B33A13"/>
    <w:rsid w:val="00B357C8"/>
    <w:rsid w:val="00B35863"/>
    <w:rsid w:val="00B36289"/>
    <w:rsid w:val="00B3742F"/>
    <w:rsid w:val="00B37844"/>
    <w:rsid w:val="00B45577"/>
    <w:rsid w:val="00B475B7"/>
    <w:rsid w:val="00B53A02"/>
    <w:rsid w:val="00B54DBB"/>
    <w:rsid w:val="00B54EF7"/>
    <w:rsid w:val="00B5506E"/>
    <w:rsid w:val="00B605F0"/>
    <w:rsid w:val="00B63E9D"/>
    <w:rsid w:val="00B65370"/>
    <w:rsid w:val="00B657CA"/>
    <w:rsid w:val="00B674C3"/>
    <w:rsid w:val="00B703B9"/>
    <w:rsid w:val="00B81A84"/>
    <w:rsid w:val="00B838D7"/>
    <w:rsid w:val="00B91F63"/>
    <w:rsid w:val="00B91FDC"/>
    <w:rsid w:val="00B9201F"/>
    <w:rsid w:val="00B924A9"/>
    <w:rsid w:val="00B94DA1"/>
    <w:rsid w:val="00BA0780"/>
    <w:rsid w:val="00BA178E"/>
    <w:rsid w:val="00BA1E59"/>
    <w:rsid w:val="00BA4EF8"/>
    <w:rsid w:val="00BA558E"/>
    <w:rsid w:val="00BB0C7C"/>
    <w:rsid w:val="00BC2021"/>
    <w:rsid w:val="00BC2EF1"/>
    <w:rsid w:val="00BC6285"/>
    <w:rsid w:val="00BD07F7"/>
    <w:rsid w:val="00BD3C00"/>
    <w:rsid w:val="00BD4ABC"/>
    <w:rsid w:val="00BD7EA1"/>
    <w:rsid w:val="00BE0090"/>
    <w:rsid w:val="00BE76C6"/>
    <w:rsid w:val="00BF0B22"/>
    <w:rsid w:val="00BF1B06"/>
    <w:rsid w:val="00C03393"/>
    <w:rsid w:val="00C11B40"/>
    <w:rsid w:val="00C1253B"/>
    <w:rsid w:val="00C148F8"/>
    <w:rsid w:val="00C1522E"/>
    <w:rsid w:val="00C16691"/>
    <w:rsid w:val="00C20C40"/>
    <w:rsid w:val="00C27825"/>
    <w:rsid w:val="00C27FF9"/>
    <w:rsid w:val="00C33227"/>
    <w:rsid w:val="00C33E8A"/>
    <w:rsid w:val="00C353C5"/>
    <w:rsid w:val="00C41859"/>
    <w:rsid w:val="00C513F9"/>
    <w:rsid w:val="00C52BF6"/>
    <w:rsid w:val="00C53C68"/>
    <w:rsid w:val="00C54AC2"/>
    <w:rsid w:val="00C561CB"/>
    <w:rsid w:val="00C572B7"/>
    <w:rsid w:val="00C579D1"/>
    <w:rsid w:val="00C644AC"/>
    <w:rsid w:val="00C65211"/>
    <w:rsid w:val="00C7026D"/>
    <w:rsid w:val="00C71245"/>
    <w:rsid w:val="00C72647"/>
    <w:rsid w:val="00C72982"/>
    <w:rsid w:val="00C7321C"/>
    <w:rsid w:val="00C7325A"/>
    <w:rsid w:val="00C75C23"/>
    <w:rsid w:val="00C75FB5"/>
    <w:rsid w:val="00C8333B"/>
    <w:rsid w:val="00C835F3"/>
    <w:rsid w:val="00C853EB"/>
    <w:rsid w:val="00C9015A"/>
    <w:rsid w:val="00C92638"/>
    <w:rsid w:val="00CA0CE8"/>
    <w:rsid w:val="00CA2A9F"/>
    <w:rsid w:val="00CA37A0"/>
    <w:rsid w:val="00CB1544"/>
    <w:rsid w:val="00CB1A30"/>
    <w:rsid w:val="00CB1D7F"/>
    <w:rsid w:val="00CB2313"/>
    <w:rsid w:val="00CB3F1F"/>
    <w:rsid w:val="00CB5060"/>
    <w:rsid w:val="00CB6969"/>
    <w:rsid w:val="00CC4150"/>
    <w:rsid w:val="00CC69D2"/>
    <w:rsid w:val="00CD0BF2"/>
    <w:rsid w:val="00CD106D"/>
    <w:rsid w:val="00CD3C75"/>
    <w:rsid w:val="00CD4AA5"/>
    <w:rsid w:val="00CD4B27"/>
    <w:rsid w:val="00CF1E20"/>
    <w:rsid w:val="00CF3296"/>
    <w:rsid w:val="00CF4342"/>
    <w:rsid w:val="00CF4CDA"/>
    <w:rsid w:val="00CF58F8"/>
    <w:rsid w:val="00CF6C30"/>
    <w:rsid w:val="00D01C3A"/>
    <w:rsid w:val="00D038B3"/>
    <w:rsid w:val="00D03E42"/>
    <w:rsid w:val="00D04CA1"/>
    <w:rsid w:val="00D10461"/>
    <w:rsid w:val="00D120DB"/>
    <w:rsid w:val="00D13200"/>
    <w:rsid w:val="00D147AD"/>
    <w:rsid w:val="00D1767F"/>
    <w:rsid w:val="00D2021A"/>
    <w:rsid w:val="00D229F9"/>
    <w:rsid w:val="00D22ACD"/>
    <w:rsid w:val="00D33266"/>
    <w:rsid w:val="00D3394B"/>
    <w:rsid w:val="00D37D61"/>
    <w:rsid w:val="00D4003E"/>
    <w:rsid w:val="00D4035B"/>
    <w:rsid w:val="00D4194F"/>
    <w:rsid w:val="00D424D6"/>
    <w:rsid w:val="00D428A5"/>
    <w:rsid w:val="00D450D6"/>
    <w:rsid w:val="00D464F6"/>
    <w:rsid w:val="00D50A20"/>
    <w:rsid w:val="00D510F4"/>
    <w:rsid w:val="00D61AC7"/>
    <w:rsid w:val="00D61F82"/>
    <w:rsid w:val="00D6273A"/>
    <w:rsid w:val="00D63731"/>
    <w:rsid w:val="00D66008"/>
    <w:rsid w:val="00D67027"/>
    <w:rsid w:val="00D74239"/>
    <w:rsid w:val="00D7634D"/>
    <w:rsid w:val="00D76CB6"/>
    <w:rsid w:val="00D77901"/>
    <w:rsid w:val="00D77B03"/>
    <w:rsid w:val="00D80A45"/>
    <w:rsid w:val="00D8193D"/>
    <w:rsid w:val="00D81BEB"/>
    <w:rsid w:val="00D8205C"/>
    <w:rsid w:val="00D84170"/>
    <w:rsid w:val="00D851F3"/>
    <w:rsid w:val="00D87C46"/>
    <w:rsid w:val="00D90D9C"/>
    <w:rsid w:val="00D914F6"/>
    <w:rsid w:val="00D9332B"/>
    <w:rsid w:val="00D95E85"/>
    <w:rsid w:val="00D9746D"/>
    <w:rsid w:val="00DA0CF4"/>
    <w:rsid w:val="00DA0F65"/>
    <w:rsid w:val="00DA1D82"/>
    <w:rsid w:val="00DA3F21"/>
    <w:rsid w:val="00DA5657"/>
    <w:rsid w:val="00DB1F9D"/>
    <w:rsid w:val="00DB2AB6"/>
    <w:rsid w:val="00DB6655"/>
    <w:rsid w:val="00DB6E0C"/>
    <w:rsid w:val="00DC08EA"/>
    <w:rsid w:val="00DC12A8"/>
    <w:rsid w:val="00DC14AF"/>
    <w:rsid w:val="00DC2E28"/>
    <w:rsid w:val="00DC3988"/>
    <w:rsid w:val="00DC51BF"/>
    <w:rsid w:val="00DD2116"/>
    <w:rsid w:val="00DD53B6"/>
    <w:rsid w:val="00DD623F"/>
    <w:rsid w:val="00DD6B63"/>
    <w:rsid w:val="00DE3510"/>
    <w:rsid w:val="00DE5104"/>
    <w:rsid w:val="00DF07B7"/>
    <w:rsid w:val="00DF1B1F"/>
    <w:rsid w:val="00DF40C1"/>
    <w:rsid w:val="00DF473C"/>
    <w:rsid w:val="00DF5D6C"/>
    <w:rsid w:val="00DF7BF7"/>
    <w:rsid w:val="00DF7D6D"/>
    <w:rsid w:val="00E03106"/>
    <w:rsid w:val="00E035D1"/>
    <w:rsid w:val="00E05857"/>
    <w:rsid w:val="00E07719"/>
    <w:rsid w:val="00E14507"/>
    <w:rsid w:val="00E14EA9"/>
    <w:rsid w:val="00E174E5"/>
    <w:rsid w:val="00E204D7"/>
    <w:rsid w:val="00E260B2"/>
    <w:rsid w:val="00E27DBF"/>
    <w:rsid w:val="00E30C65"/>
    <w:rsid w:val="00E35BE6"/>
    <w:rsid w:val="00E37038"/>
    <w:rsid w:val="00E41610"/>
    <w:rsid w:val="00E42150"/>
    <w:rsid w:val="00E42D47"/>
    <w:rsid w:val="00E43512"/>
    <w:rsid w:val="00E52857"/>
    <w:rsid w:val="00E60590"/>
    <w:rsid w:val="00E616DC"/>
    <w:rsid w:val="00E637B8"/>
    <w:rsid w:val="00E661B2"/>
    <w:rsid w:val="00E7261D"/>
    <w:rsid w:val="00E72F1A"/>
    <w:rsid w:val="00E73A6E"/>
    <w:rsid w:val="00E777F3"/>
    <w:rsid w:val="00E80675"/>
    <w:rsid w:val="00E95CAC"/>
    <w:rsid w:val="00EA604F"/>
    <w:rsid w:val="00EA7086"/>
    <w:rsid w:val="00EA76A2"/>
    <w:rsid w:val="00EB0B80"/>
    <w:rsid w:val="00EB0ED2"/>
    <w:rsid w:val="00EB3065"/>
    <w:rsid w:val="00EB490D"/>
    <w:rsid w:val="00EB780A"/>
    <w:rsid w:val="00EC2E43"/>
    <w:rsid w:val="00EC4784"/>
    <w:rsid w:val="00EC7F78"/>
    <w:rsid w:val="00ED4453"/>
    <w:rsid w:val="00ED5D71"/>
    <w:rsid w:val="00ED6325"/>
    <w:rsid w:val="00EE2F51"/>
    <w:rsid w:val="00EE541F"/>
    <w:rsid w:val="00EE5B52"/>
    <w:rsid w:val="00EE6D1A"/>
    <w:rsid w:val="00EF4237"/>
    <w:rsid w:val="00EF67C5"/>
    <w:rsid w:val="00EF6D98"/>
    <w:rsid w:val="00F0593F"/>
    <w:rsid w:val="00F05AEE"/>
    <w:rsid w:val="00F12C17"/>
    <w:rsid w:val="00F12EFC"/>
    <w:rsid w:val="00F13AE6"/>
    <w:rsid w:val="00F14101"/>
    <w:rsid w:val="00F1418D"/>
    <w:rsid w:val="00F17CA4"/>
    <w:rsid w:val="00F21ACE"/>
    <w:rsid w:val="00F239A2"/>
    <w:rsid w:val="00F23BD7"/>
    <w:rsid w:val="00F24894"/>
    <w:rsid w:val="00F251C7"/>
    <w:rsid w:val="00F31403"/>
    <w:rsid w:val="00F3356B"/>
    <w:rsid w:val="00F33725"/>
    <w:rsid w:val="00F33B9F"/>
    <w:rsid w:val="00F342DD"/>
    <w:rsid w:val="00F4425B"/>
    <w:rsid w:val="00F444BC"/>
    <w:rsid w:val="00F4711A"/>
    <w:rsid w:val="00F504B0"/>
    <w:rsid w:val="00F51031"/>
    <w:rsid w:val="00F530EF"/>
    <w:rsid w:val="00F5459A"/>
    <w:rsid w:val="00F5525D"/>
    <w:rsid w:val="00F55373"/>
    <w:rsid w:val="00F57B29"/>
    <w:rsid w:val="00F61BCF"/>
    <w:rsid w:val="00F66114"/>
    <w:rsid w:val="00F66AF7"/>
    <w:rsid w:val="00F72D03"/>
    <w:rsid w:val="00F77F42"/>
    <w:rsid w:val="00F806C5"/>
    <w:rsid w:val="00F81025"/>
    <w:rsid w:val="00F874EA"/>
    <w:rsid w:val="00F911B1"/>
    <w:rsid w:val="00F924E2"/>
    <w:rsid w:val="00FA0B46"/>
    <w:rsid w:val="00FA0BCA"/>
    <w:rsid w:val="00FA6CAA"/>
    <w:rsid w:val="00FB03E0"/>
    <w:rsid w:val="00FB1E33"/>
    <w:rsid w:val="00FB65FD"/>
    <w:rsid w:val="00FC1618"/>
    <w:rsid w:val="00FC4C9F"/>
    <w:rsid w:val="00FD24B3"/>
    <w:rsid w:val="00FD355E"/>
    <w:rsid w:val="00FD7FD7"/>
    <w:rsid w:val="00FE0931"/>
    <w:rsid w:val="00FE62B9"/>
    <w:rsid w:val="00FE6E96"/>
    <w:rsid w:val="00FE72A3"/>
    <w:rsid w:val="00FF10D6"/>
    <w:rsid w:val="00FF1B66"/>
    <w:rsid w:val="00FF2009"/>
    <w:rsid w:val="00FF32F6"/>
    <w:rsid w:val="00FF60AC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373"/>
  </w:style>
  <w:style w:type="paragraph" w:styleId="3">
    <w:name w:val="heading 3"/>
    <w:basedOn w:val="a"/>
    <w:link w:val="30"/>
    <w:uiPriority w:val="9"/>
    <w:qFormat/>
    <w:rsid w:val="00AB7F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7F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AB7F8D"/>
    <w:rPr>
      <w:color w:val="0000FF"/>
      <w:u w:val="single"/>
    </w:rPr>
  </w:style>
  <w:style w:type="character" w:customStyle="1" w:styleId="apple-converted-space">
    <w:name w:val="apple-converted-space"/>
    <w:basedOn w:val="a0"/>
    <w:rsid w:val="00AB7F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urok.ru/" TargetMode="External"/><Relationship Id="rId13" Type="http://schemas.openxmlformats.org/officeDocument/2006/relationships/hyperlink" Target="https://image.slidesharecdn.com/2-170213120914/95/2-5-638.jpg?cb=1486987786" TargetMode="External"/><Relationship Id="rId18" Type="http://schemas.openxmlformats.org/officeDocument/2006/relationships/hyperlink" Target="https://image.slidesharecdn.com/2-170213120914/95/2-10-638.jpg?cb=1486987786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image.slidesharecdn.com/2-170213120914/95/2-13-638.jpg?cb=1486987786" TargetMode="External"/><Relationship Id="rId7" Type="http://schemas.openxmlformats.org/officeDocument/2006/relationships/hyperlink" Target="http://doit-together.ru/newsstaff/" TargetMode="External"/><Relationship Id="rId12" Type="http://schemas.openxmlformats.org/officeDocument/2006/relationships/hyperlink" Target="https://image.slidesharecdn.com/2-170213120914/95/2-4-638.jpg?cb=1486987786" TargetMode="External"/><Relationship Id="rId17" Type="http://schemas.openxmlformats.org/officeDocument/2006/relationships/hyperlink" Target="https://image.slidesharecdn.com/2-170213120914/95/2-9-638.jpg?cb=1486987786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mage.slidesharecdn.com/2-170213120914/95/2-8-638.jpg?cb=1486987786" TargetMode="External"/><Relationship Id="rId20" Type="http://schemas.openxmlformats.org/officeDocument/2006/relationships/hyperlink" Target="https://image.slidesharecdn.com/2-170213120914/95/2-12-638.jpg?cb=148698778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courok.ru/personal/" TargetMode="External"/><Relationship Id="rId11" Type="http://schemas.openxmlformats.org/officeDocument/2006/relationships/hyperlink" Target="https://image.slidesharecdn.com/2-170213120914/95/2-3-638.jpg?cb=1486987786" TargetMode="External"/><Relationship Id="rId24" Type="http://schemas.openxmlformats.org/officeDocument/2006/relationships/hyperlink" Target="https://image.slidesharecdn.com/2-170213120914/95/2-16-638.jpg?cb=148698778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mage.slidesharecdn.com/2-170213120914/95/2-7-638.jpg?cb=1486987786" TargetMode="External"/><Relationship Id="rId23" Type="http://schemas.openxmlformats.org/officeDocument/2006/relationships/hyperlink" Target="https://image.slidesharecdn.com/2-170213120914/95/2-15-638.jpg?cb=1486987786" TargetMode="External"/><Relationship Id="rId10" Type="http://schemas.openxmlformats.org/officeDocument/2006/relationships/hyperlink" Target="https://image.slidesharecdn.com/2-170213120914/95/2-2-638.jpg?cb=1486987786" TargetMode="External"/><Relationship Id="rId19" Type="http://schemas.openxmlformats.org/officeDocument/2006/relationships/hyperlink" Target="https://image.slidesharecdn.com/2-170213120914/95/2-11-638.jpg?cb=148698778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lideshare.net/exiterrashare/2-72086048?ref=http://ecourok.ru/" TargetMode="External"/><Relationship Id="rId14" Type="http://schemas.openxmlformats.org/officeDocument/2006/relationships/hyperlink" Target="https://image.slidesharecdn.com/2-170213120914/95/2-6-638.jpg?cb=1486987786" TargetMode="External"/><Relationship Id="rId22" Type="http://schemas.openxmlformats.org/officeDocument/2006/relationships/hyperlink" Target="https://image.slidesharecdn.com/2-170213120914/95/2-14-638.jpg?cb=14869877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1625</Words>
  <Characters>9265</Characters>
  <Application>Microsoft Office Word</Application>
  <DocSecurity>0</DocSecurity>
  <Lines>77</Lines>
  <Paragraphs>21</Paragraphs>
  <ScaleCrop>false</ScaleCrop>
  <Company>Microsoft Corporation</Company>
  <LinksUpToDate>false</LinksUpToDate>
  <CharactersWithSpaces>10869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user</cp:lastModifiedBy>
  <cp:revision>2</cp:revision>
  <dcterms:created xsi:type="dcterms:W3CDTF">2017-03-03T07:53:00Z</dcterms:created>
  <dcterms:modified xsi:type="dcterms:W3CDTF">2017-03-03T07:53:00Z</dcterms:modified>
</cp:coreProperties>
</file>