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5C6A1E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E78"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6A1E4D" w:rsidP="00326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45E9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="0010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90" w:rsidRDefault="006A1E4D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5E3D">
        <w:rPr>
          <w:rFonts w:ascii="Times New Roman" w:hAnsi="Times New Roman" w:cs="Times New Roman"/>
          <w:sz w:val="28"/>
          <w:szCs w:val="28"/>
        </w:rPr>
        <w:t xml:space="preserve"> </w:t>
      </w:r>
      <w:r w:rsidR="00DB0E75">
        <w:rPr>
          <w:rFonts w:ascii="Times New Roman" w:hAnsi="Times New Roman" w:cs="Times New Roman"/>
          <w:sz w:val="28"/>
          <w:szCs w:val="28"/>
        </w:rPr>
        <w:t>11.04.2024</w:t>
      </w:r>
      <w:r w:rsidR="0090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0E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7890">
        <w:rPr>
          <w:rFonts w:ascii="Times New Roman" w:hAnsi="Times New Roman" w:cs="Times New Roman"/>
          <w:sz w:val="28"/>
          <w:szCs w:val="28"/>
        </w:rPr>
        <w:t xml:space="preserve">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DC602F">
        <w:rPr>
          <w:rFonts w:ascii="Times New Roman" w:hAnsi="Times New Roman" w:cs="Times New Roman"/>
          <w:sz w:val="28"/>
          <w:szCs w:val="28"/>
        </w:rPr>
        <w:t xml:space="preserve"> </w:t>
      </w:r>
      <w:r w:rsidR="00DB0E75">
        <w:rPr>
          <w:rFonts w:ascii="Times New Roman" w:hAnsi="Times New Roman" w:cs="Times New Roman"/>
          <w:sz w:val="28"/>
          <w:szCs w:val="28"/>
        </w:rPr>
        <w:t>176</w:t>
      </w:r>
    </w:p>
    <w:p w:rsidR="00DC602F" w:rsidRDefault="00DC602F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FF4C0F" w:rsidRPr="00FF4C0F" w:rsidRDefault="00DC602F" w:rsidP="00DC60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1E" w:rsidRDefault="00913E34" w:rsidP="00C94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решением Собрания депутатов Белокалитвинского района от 13.03.2014 № 225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район» и должности руководителя муниципального унитарного предприятия, руководителя муниципального учреждения, руководителя иной организации, учредителем которой является муниципальное образ</w:t>
      </w:r>
      <w:r w:rsidR="006F3EB3">
        <w:rPr>
          <w:rFonts w:ascii="Times New Roman" w:eastAsia="Times New Roman" w:hAnsi="Times New Roman" w:cs="Times New Roman"/>
          <w:sz w:val="28"/>
          <w:szCs w:val="28"/>
        </w:rPr>
        <w:t>ование «Белокалитвинский район»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, приказом Отдела образования Администрации Белокалитвинского района от 15.02.2021 № 63 «О конкурсной комиссии по проведению конкурса на замещение вакантных должностей муниципальной службы и включению в кадр</w:t>
      </w:r>
      <w:r w:rsidR="001118EB">
        <w:rPr>
          <w:rFonts w:ascii="Times New Roman" w:eastAsia="Times New Roman" w:hAnsi="Times New Roman" w:cs="Times New Roman"/>
          <w:sz w:val="28"/>
          <w:szCs w:val="28"/>
        </w:rPr>
        <w:t xml:space="preserve">овый резерв Отдела образования» 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>, приказа от 08.04.2024 № 162 «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 xml:space="preserve">несении изменения в приказ Отдела образования Администрации Белокалитвинского района», </w:t>
      </w:r>
    </w:p>
    <w:p w:rsidR="0074021E" w:rsidRDefault="0074021E" w:rsidP="00C94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35" w:rsidRDefault="0074021E" w:rsidP="0074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21E">
        <w:rPr>
          <w:rFonts w:ascii="Times New Roman" w:eastAsia="Times New Roman" w:hAnsi="Times New Roman" w:cs="Times New Roman"/>
          <w:sz w:val="28"/>
          <w:szCs w:val="28"/>
        </w:rPr>
        <w:t>П Р И К А З Ы В А Ю</w:t>
      </w:r>
      <w:r w:rsidRPr="0074021E">
        <w:rPr>
          <w:rFonts w:ascii="Times New Roman" w:hAnsi="Times New Roman" w:cs="Times New Roman"/>
          <w:sz w:val="28"/>
          <w:szCs w:val="28"/>
        </w:rPr>
        <w:t>:</w:t>
      </w:r>
    </w:p>
    <w:p w:rsidR="0074021E" w:rsidRPr="00EB0B67" w:rsidRDefault="0074021E" w:rsidP="0074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на замещение вакантной должности муниципальной службы </w:t>
      </w:r>
      <w:r w:rsidR="007D046F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по </w:t>
      </w:r>
      <w:r w:rsidR="007D046F">
        <w:rPr>
          <w:rFonts w:ascii="Times New Roman" w:eastAsia="Times New Roman" w:hAnsi="Times New Roman" w:cs="Times New Roman"/>
          <w:sz w:val="28"/>
          <w:szCs w:val="28"/>
        </w:rPr>
        <w:t>кадровой работе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 в соответствии с квалификационными требованиями, предъявляе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мыми к должностям муниципальной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в соответствии с Областным законом </w:t>
      </w:r>
      <w:r w:rsidR="00C94E0C" w:rsidRPr="0074021E">
        <w:rPr>
          <w:rFonts w:ascii="Times New Roman" w:eastAsia="Times New Roman" w:hAnsi="Times New Roman" w:cs="Times New Roman"/>
          <w:sz w:val="28"/>
          <w:szCs w:val="28"/>
        </w:rPr>
        <w:t xml:space="preserve">от 09 октября 2007 года </w:t>
      </w:r>
      <w:r w:rsidR="007D046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94E0C" w:rsidRPr="007402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786-ЗС «О муниципальной службе в Ростовской области».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4913" w:rsidRDefault="00C94E0C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конкурс проводится со дня официального опубликования объявления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 конкурсе в </w:t>
      </w:r>
      <w:proofErr w:type="spellStart"/>
      <w:r w:rsidR="00394700">
        <w:rPr>
          <w:rFonts w:ascii="Times New Roman" w:eastAsia="Times New Roman" w:hAnsi="Times New Roman" w:cs="Times New Roman"/>
          <w:sz w:val="28"/>
          <w:szCs w:val="28"/>
        </w:rPr>
        <w:t>Белокалитвинской</w:t>
      </w:r>
      <w:proofErr w:type="spellEnd"/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газете «Перекресток».  Прием документов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для участия</w:t>
      </w:r>
      <w:r w:rsidR="003D7EF3">
        <w:rPr>
          <w:rFonts w:ascii="Times New Roman" w:eastAsia="Times New Roman" w:hAnsi="Times New Roman" w:cs="Times New Roman"/>
          <w:sz w:val="28"/>
          <w:szCs w:val="28"/>
        </w:rPr>
        <w:t xml:space="preserve"> в конкурсе с </w:t>
      </w:r>
      <w:r w:rsidR="00AC3F8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>апреля 2024 г.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C3F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D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F8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г. включительно (кроме выходных и праздничных дней) осуществляет </w:t>
      </w:r>
      <w:r w:rsidR="000E349D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главного специалиста по кадровой работе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Белокалитвинского района  по адресу: г. Белая Калитва, ул. Чернышевского, д. 12, кабинет по кадровой работе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 xml:space="preserve">, с понедельника по 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четверг: с 09.00 ч. до 18.00 ч., пятница: с 09.00 ч. до 17.00 ч., перерыв с 13.00 ч. до 13.48 ч.</w:t>
      </w:r>
    </w:p>
    <w:p w:rsidR="00A66ED4" w:rsidRPr="00BF4913" w:rsidRDefault="00176A79" w:rsidP="00A66E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: 3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0-29.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0E349D">
        <w:rPr>
          <w:rFonts w:ascii="Times New Roman" w:eastAsia="Times New Roman" w:hAnsi="Times New Roman" w:cs="Times New Roman"/>
          <w:sz w:val="28"/>
          <w:szCs w:val="28"/>
        </w:rPr>
        <w:t>Исполняющему</w:t>
      </w:r>
      <w:r w:rsidR="00AC3F87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главного специалиста по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Белокалит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винского района опубликовать в </w:t>
      </w:r>
      <w:proofErr w:type="spellStart"/>
      <w:r w:rsidR="0027320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елокалитвинской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газете «Перекресток» и на сайте Отдела образования Администрации Белокалитвинского района объявление о проведении конкурса и о приеме документов для участия в нем согласно приложению.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</w:t>
      </w:r>
      <w:r w:rsidR="00BF4913">
        <w:rPr>
          <w:rFonts w:ascii="Times New Roman" w:eastAsia="Times New Roman" w:hAnsi="Times New Roman" w:cs="Times New Roman"/>
          <w:sz w:val="28"/>
          <w:szCs w:val="28"/>
        </w:rPr>
        <w:t>исполнения настоящего приказа оставляю за собой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F4913" w:rsidRPr="00BF4913" w:rsidRDefault="00BF4913" w:rsidP="00BF4913">
      <w:pPr>
        <w:keepNext/>
        <w:spacing w:after="0" w:line="240" w:lineRule="auto"/>
        <w:ind w:right="21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Default="00EB0E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И.А. Кащеева</w:t>
      </w:r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0F8" w:rsidRDefault="00D560F8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0F8" w:rsidRDefault="00D560F8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E13" w:rsidRPr="00BF4913" w:rsidRDefault="00EB0E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F4913" w:rsidRPr="00BF4913" w:rsidRDefault="00DC0391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Отдела образования Администрации Белокалитвинского района</w:t>
            </w:r>
          </w:p>
          <w:p w:rsidR="00BF4913" w:rsidRPr="00BF4913" w:rsidRDefault="00BF4913" w:rsidP="002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06AA4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0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359</w:t>
            </w:r>
          </w:p>
        </w:tc>
      </w:tr>
    </w:tbl>
    <w:p w:rsidR="00BF4913" w:rsidRPr="00BF4913" w:rsidRDefault="00BF4913" w:rsidP="00BF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391" w:rsidRPr="00DC0391" w:rsidRDefault="00DC0391" w:rsidP="00D560F8">
      <w:pPr>
        <w:tabs>
          <w:tab w:val="left" w:pos="1005"/>
        </w:tabs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Pr="00DC0391">
        <w:rPr>
          <w:rFonts w:ascii="Times New Roman" w:eastAsia="Times New Roman" w:hAnsi="Times New Roman" w:cs="Times New Roman"/>
          <w:sz w:val="29"/>
          <w:szCs w:val="29"/>
        </w:rPr>
        <w:t xml:space="preserve">проведении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конкурса на замещение вакантной должности </w:t>
      </w:r>
      <w:r w:rsidR="007D046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 по </w:t>
      </w:r>
      <w:r w:rsidR="007D046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кадровой работе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Белокалитвинского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объявляет конкурс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</w:t>
      </w:r>
      <w:r w:rsidR="007D0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по </w:t>
      </w:r>
      <w:r w:rsidR="007D046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кадровой работе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Белокалитвинского района.</w:t>
      </w:r>
    </w:p>
    <w:p w:rsidR="007C0AF5" w:rsidRPr="00DC0391" w:rsidRDefault="007C0AF5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обладают граждане Российской Федерации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 к вакантной должности муниципальной службы.</w:t>
      </w:r>
    </w:p>
    <w:p w:rsidR="00DC0391" w:rsidRPr="00DC0391" w:rsidRDefault="001118EB" w:rsidP="00DC03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к</w:t>
      </w:r>
      <w:r w:rsidR="00DC0391" w:rsidRPr="00DC0391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 для замещения старшей должности муниципальной службы:</w:t>
      </w:r>
    </w:p>
    <w:p w:rsidR="00DC0391" w:rsidRPr="00DC0391" w:rsidRDefault="00DC0391" w:rsidP="00DC0391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sz w:val="21"/>
          <w:szCs w:val="21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1)  высшее образование;</w:t>
      </w:r>
    </w:p>
    <w:p w:rsidR="005E3717" w:rsidRPr="00F1232D" w:rsidRDefault="00DC0391" w:rsidP="00F930F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2) к стажу муниципальной службы или стажу работы по специальнос</w:t>
      </w:r>
      <w:r w:rsidR="00F930F8">
        <w:rPr>
          <w:rFonts w:ascii="Times New Roman" w:eastAsia="Times New Roman" w:hAnsi="Times New Roman" w:cs="Times New Roman"/>
          <w:sz w:val="28"/>
          <w:szCs w:val="28"/>
        </w:rPr>
        <w:t>ти: нет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7C0A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изъявивший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желание участвовать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представляет в конкурсную комиссию: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об участии в конкурсе на замещение вакантной должности муниципальной службы;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заключение медицинской организации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5B216D" w:rsidRDefault="005706C0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другие документы, дополняющие информацию о его профессиональных и личностных качествах.</w:t>
      </w:r>
    </w:p>
    <w:p w:rsidR="00071EBD" w:rsidRDefault="00071EBD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0F8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приказом министерства общего и профессионального развития Ростовской области от 11.03.2016 № 133 «Об утверждении порядка согласования кандидатов на должности специалистов по опеке и попечительству в отношении несовершеннолетних муниципальных органов осуществляющих управление  в сфере образования Ростовской области» проводится процедура согласования кандидата на должность ведущего специалиста по охране прав 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общего и профессионального развития Ростовской области.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первом этапе осуществляется информирование граждан о конкурсе,, прием и изучение документов лиц, пожелавших участвовать в конкурсе;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втором этапе проводится оценка профессионального уровня кандидатов, их соответствия квалификационным требованиям и определяется победитель конкурса. </w:t>
      </w:r>
    </w:p>
    <w:p w:rsidR="004F68E5" w:rsidRDefault="00FA128C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подачи документов с </w:t>
      </w:r>
      <w:r w:rsidR="00F930F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930F8">
        <w:rPr>
          <w:rFonts w:ascii="Times New Roman" w:eastAsia="Times New Roman" w:hAnsi="Times New Roman" w:cs="Times New Roman"/>
          <w:sz w:val="28"/>
          <w:szCs w:val="28"/>
        </w:rPr>
        <w:t xml:space="preserve"> по 25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 xml:space="preserve"> апреля 2024 г.  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:rsidR="00CE54EE" w:rsidRDefault="00CE54EE" w:rsidP="00CE54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для участия в конкурсе осуществляет </w:t>
      </w:r>
      <w:r w:rsidR="000E349D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главного специалиста по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  по адресу: г. Белая Калитва, ул. Чернышевского, д. 12, кабинет по кадровой работе, с понедельника по четверг: с 09.00 ч. до 18.00 ч., пятница: с 09.00 ч. до 17.00 ч., перерыв с 13.00 ч. до 13.48 ч.</w:t>
      </w:r>
    </w:p>
    <w:p w:rsidR="00CE54EE" w:rsidRPr="00BF4913" w:rsidRDefault="00CE54EE" w:rsidP="00CE54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3-30-29.</w:t>
      </w:r>
    </w:p>
    <w:p w:rsidR="00CE54EE" w:rsidRPr="00CE54EE" w:rsidRDefault="00CE54EE" w:rsidP="00CE5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EE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belokalitotdel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2012@</w:t>
        </w:r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5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8E5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Предполагаемая дата п</w:t>
      </w:r>
      <w:r w:rsidR="00F930F8">
        <w:rPr>
          <w:rFonts w:ascii="Times New Roman" w:eastAsia="Times New Roman" w:hAnsi="Times New Roman" w:cs="Times New Roman"/>
          <w:sz w:val="28"/>
          <w:szCs w:val="28"/>
        </w:rPr>
        <w:t>роведения конкурса в период с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A128C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5B5DC3">
        <w:rPr>
          <w:rFonts w:ascii="Times New Roman" w:eastAsia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мая 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Pr="00BF49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8304D" w:rsidRDefault="00C72022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</w:t>
      </w:r>
      <w:r w:rsidR="0048304D">
        <w:rPr>
          <w:rFonts w:ascii="Times New Roman" w:eastAsia="Times New Roman" w:hAnsi="Times New Roman" w:cs="Times New Roman"/>
          <w:sz w:val="28"/>
          <w:szCs w:val="28"/>
        </w:rPr>
        <w:t xml:space="preserve">тдела образования </w:t>
      </w:r>
    </w:p>
    <w:p w:rsidR="00BF4913" w:rsidRPr="00BF4913" w:rsidRDefault="0048304D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Белокалитвинского района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E5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И.А. Кащеева</w:t>
      </w:r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Начальник юридического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С.Ю. Лукьянов</w:t>
      </w:r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Проект вносит:</w:t>
      </w:r>
    </w:p>
    <w:p w:rsid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Главный специалист  общего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Г.А</w:t>
      </w: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0E13" w:rsidSect="00BF49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57" w:rsidRDefault="00401857" w:rsidP="000C6C4F">
      <w:pPr>
        <w:spacing w:after="0" w:line="240" w:lineRule="auto"/>
      </w:pPr>
      <w:r>
        <w:separator/>
      </w:r>
    </w:p>
  </w:endnote>
  <w:endnote w:type="continuationSeparator" w:id="0">
    <w:p w:rsidR="00401857" w:rsidRDefault="00401857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57" w:rsidRDefault="00401857" w:rsidP="000C6C4F">
      <w:pPr>
        <w:spacing w:after="0" w:line="240" w:lineRule="auto"/>
      </w:pPr>
      <w:r>
        <w:separator/>
      </w:r>
    </w:p>
  </w:footnote>
  <w:footnote w:type="continuationSeparator" w:id="0">
    <w:p w:rsidR="00401857" w:rsidRDefault="00401857" w:rsidP="000C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04592"/>
    <w:multiLevelType w:val="hybridMultilevel"/>
    <w:tmpl w:val="224E526C"/>
    <w:lvl w:ilvl="0" w:tplc="ADA64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1EBD"/>
    <w:rsid w:val="0007374D"/>
    <w:rsid w:val="00075504"/>
    <w:rsid w:val="00094235"/>
    <w:rsid w:val="000C6C4F"/>
    <w:rsid w:val="000E2B98"/>
    <w:rsid w:val="000E349D"/>
    <w:rsid w:val="00107F07"/>
    <w:rsid w:val="001108D7"/>
    <w:rsid w:val="001118EB"/>
    <w:rsid w:val="00123563"/>
    <w:rsid w:val="00132FE7"/>
    <w:rsid w:val="0014034D"/>
    <w:rsid w:val="00150420"/>
    <w:rsid w:val="00163F12"/>
    <w:rsid w:val="00176A79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6AA4"/>
    <w:rsid w:val="00207FB8"/>
    <w:rsid w:val="00222034"/>
    <w:rsid w:val="00226307"/>
    <w:rsid w:val="002336FA"/>
    <w:rsid w:val="00233D92"/>
    <w:rsid w:val="00235415"/>
    <w:rsid w:val="00252626"/>
    <w:rsid w:val="00255B9D"/>
    <w:rsid w:val="0026290E"/>
    <w:rsid w:val="00263C3A"/>
    <w:rsid w:val="00264067"/>
    <w:rsid w:val="00266A67"/>
    <w:rsid w:val="00273204"/>
    <w:rsid w:val="00275F37"/>
    <w:rsid w:val="002D1E78"/>
    <w:rsid w:val="002D6384"/>
    <w:rsid w:val="00326310"/>
    <w:rsid w:val="00330ABF"/>
    <w:rsid w:val="00346C0A"/>
    <w:rsid w:val="00375BBF"/>
    <w:rsid w:val="003762CB"/>
    <w:rsid w:val="00394700"/>
    <w:rsid w:val="003D7EF3"/>
    <w:rsid w:val="003E46E7"/>
    <w:rsid w:val="003F3C1C"/>
    <w:rsid w:val="00401857"/>
    <w:rsid w:val="00404DC1"/>
    <w:rsid w:val="00406EF1"/>
    <w:rsid w:val="00421C38"/>
    <w:rsid w:val="00446BE0"/>
    <w:rsid w:val="004475A5"/>
    <w:rsid w:val="00450C16"/>
    <w:rsid w:val="0045244A"/>
    <w:rsid w:val="00471958"/>
    <w:rsid w:val="0048067D"/>
    <w:rsid w:val="0048304D"/>
    <w:rsid w:val="00486B97"/>
    <w:rsid w:val="00487DAE"/>
    <w:rsid w:val="004972CC"/>
    <w:rsid w:val="004C0F8B"/>
    <w:rsid w:val="004F4201"/>
    <w:rsid w:val="004F68E5"/>
    <w:rsid w:val="005036C9"/>
    <w:rsid w:val="00504144"/>
    <w:rsid w:val="00506015"/>
    <w:rsid w:val="005159FF"/>
    <w:rsid w:val="00526873"/>
    <w:rsid w:val="00545094"/>
    <w:rsid w:val="00565E3D"/>
    <w:rsid w:val="005706C0"/>
    <w:rsid w:val="00573357"/>
    <w:rsid w:val="00582FDD"/>
    <w:rsid w:val="00592E09"/>
    <w:rsid w:val="005945E9"/>
    <w:rsid w:val="005A42A2"/>
    <w:rsid w:val="005A73A4"/>
    <w:rsid w:val="005B0B16"/>
    <w:rsid w:val="005B216D"/>
    <w:rsid w:val="005B5DC3"/>
    <w:rsid w:val="005C6A1E"/>
    <w:rsid w:val="005D6F51"/>
    <w:rsid w:val="005E3717"/>
    <w:rsid w:val="005F3F05"/>
    <w:rsid w:val="0065788F"/>
    <w:rsid w:val="006642D6"/>
    <w:rsid w:val="00664BF4"/>
    <w:rsid w:val="00667911"/>
    <w:rsid w:val="006A1E4D"/>
    <w:rsid w:val="006F1B0E"/>
    <w:rsid w:val="006F3EB3"/>
    <w:rsid w:val="00713652"/>
    <w:rsid w:val="00726F3C"/>
    <w:rsid w:val="0074021E"/>
    <w:rsid w:val="00744B8A"/>
    <w:rsid w:val="007462C7"/>
    <w:rsid w:val="00772ECD"/>
    <w:rsid w:val="007759BD"/>
    <w:rsid w:val="007B3152"/>
    <w:rsid w:val="007C0AF5"/>
    <w:rsid w:val="007C309B"/>
    <w:rsid w:val="007C49F3"/>
    <w:rsid w:val="007D046F"/>
    <w:rsid w:val="00803F64"/>
    <w:rsid w:val="0081752D"/>
    <w:rsid w:val="0083440F"/>
    <w:rsid w:val="00856CC9"/>
    <w:rsid w:val="00885AFF"/>
    <w:rsid w:val="00895100"/>
    <w:rsid w:val="008A66BE"/>
    <w:rsid w:val="008B0033"/>
    <w:rsid w:val="008B334A"/>
    <w:rsid w:val="00904D06"/>
    <w:rsid w:val="00907890"/>
    <w:rsid w:val="00910EC8"/>
    <w:rsid w:val="00913BE6"/>
    <w:rsid w:val="00913E34"/>
    <w:rsid w:val="0092753F"/>
    <w:rsid w:val="00930099"/>
    <w:rsid w:val="00936235"/>
    <w:rsid w:val="009508DD"/>
    <w:rsid w:val="00960D0F"/>
    <w:rsid w:val="009741A5"/>
    <w:rsid w:val="00992BDC"/>
    <w:rsid w:val="009E09E1"/>
    <w:rsid w:val="009E4C50"/>
    <w:rsid w:val="009F6648"/>
    <w:rsid w:val="00A03205"/>
    <w:rsid w:val="00A20CC7"/>
    <w:rsid w:val="00A2487F"/>
    <w:rsid w:val="00A27C5B"/>
    <w:rsid w:val="00A37D21"/>
    <w:rsid w:val="00A445F5"/>
    <w:rsid w:val="00A66ED4"/>
    <w:rsid w:val="00A91793"/>
    <w:rsid w:val="00A96D74"/>
    <w:rsid w:val="00AC3F87"/>
    <w:rsid w:val="00AD43CF"/>
    <w:rsid w:val="00B13763"/>
    <w:rsid w:val="00B1528F"/>
    <w:rsid w:val="00B244E6"/>
    <w:rsid w:val="00B26E61"/>
    <w:rsid w:val="00B30431"/>
    <w:rsid w:val="00B62387"/>
    <w:rsid w:val="00B866CD"/>
    <w:rsid w:val="00BD38A0"/>
    <w:rsid w:val="00BF4913"/>
    <w:rsid w:val="00BF65D3"/>
    <w:rsid w:val="00C14860"/>
    <w:rsid w:val="00C34B19"/>
    <w:rsid w:val="00C65B0B"/>
    <w:rsid w:val="00C72022"/>
    <w:rsid w:val="00C82EB9"/>
    <w:rsid w:val="00C94E0C"/>
    <w:rsid w:val="00CA0621"/>
    <w:rsid w:val="00CA5793"/>
    <w:rsid w:val="00CA6937"/>
    <w:rsid w:val="00CD16B9"/>
    <w:rsid w:val="00CD4221"/>
    <w:rsid w:val="00CE4F35"/>
    <w:rsid w:val="00CE54EE"/>
    <w:rsid w:val="00D024A8"/>
    <w:rsid w:val="00D03AD0"/>
    <w:rsid w:val="00D04C42"/>
    <w:rsid w:val="00D2469F"/>
    <w:rsid w:val="00D31892"/>
    <w:rsid w:val="00D33813"/>
    <w:rsid w:val="00D36DDC"/>
    <w:rsid w:val="00D3728B"/>
    <w:rsid w:val="00D522E9"/>
    <w:rsid w:val="00D5565F"/>
    <w:rsid w:val="00D560F8"/>
    <w:rsid w:val="00D6503C"/>
    <w:rsid w:val="00D75294"/>
    <w:rsid w:val="00D9160D"/>
    <w:rsid w:val="00D92661"/>
    <w:rsid w:val="00D934B8"/>
    <w:rsid w:val="00DB0E75"/>
    <w:rsid w:val="00DB0FA3"/>
    <w:rsid w:val="00DC0391"/>
    <w:rsid w:val="00DC48CF"/>
    <w:rsid w:val="00DC602F"/>
    <w:rsid w:val="00DE3ACF"/>
    <w:rsid w:val="00DF279E"/>
    <w:rsid w:val="00E138FC"/>
    <w:rsid w:val="00E21F7D"/>
    <w:rsid w:val="00E31400"/>
    <w:rsid w:val="00E32704"/>
    <w:rsid w:val="00E46EED"/>
    <w:rsid w:val="00E67BA6"/>
    <w:rsid w:val="00EA4A20"/>
    <w:rsid w:val="00EB0B67"/>
    <w:rsid w:val="00EB0E13"/>
    <w:rsid w:val="00EC23B7"/>
    <w:rsid w:val="00ED5C71"/>
    <w:rsid w:val="00F1232D"/>
    <w:rsid w:val="00F2755A"/>
    <w:rsid w:val="00F40B4D"/>
    <w:rsid w:val="00F4141F"/>
    <w:rsid w:val="00F4380D"/>
    <w:rsid w:val="00F56485"/>
    <w:rsid w:val="00F60F29"/>
    <w:rsid w:val="00F77BC3"/>
    <w:rsid w:val="00F930F8"/>
    <w:rsid w:val="00FA128C"/>
    <w:rsid w:val="00FC6E28"/>
    <w:rsid w:val="00FF1824"/>
    <w:rsid w:val="00FF1F7E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okalitotdel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8EA1-E76B-453A-9C59-050DC81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</cp:lastModifiedBy>
  <cp:revision>4</cp:revision>
  <cp:lastPrinted>2024-04-12T07:58:00Z</cp:lastPrinted>
  <dcterms:created xsi:type="dcterms:W3CDTF">2024-04-16T08:04:00Z</dcterms:created>
  <dcterms:modified xsi:type="dcterms:W3CDTF">2024-04-17T05:26:00Z</dcterms:modified>
</cp:coreProperties>
</file>