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60" w:rsidRPr="00805F9E" w:rsidRDefault="003D4F60" w:rsidP="003D4F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0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Отдела образования Администрации Белокалитвинского района</w:t>
      </w:r>
    </w:p>
    <w:p w:rsidR="003D4F60" w:rsidRPr="00805F9E" w:rsidRDefault="00666D78" w:rsidP="00805F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8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  <w:r w:rsidR="00E36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5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</w:t>
      </w:r>
      <w:r w:rsidR="0080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D4F60" w:rsidRPr="00805F9E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D4F60" w:rsidRPr="00805F9E" w:rsidRDefault="00990924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4F60"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образования</w:t>
      </w:r>
    </w:p>
    <w:p w:rsidR="003D4F60" w:rsidRPr="00805F9E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60" w:rsidRPr="00D15602" w:rsidRDefault="00990924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5F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___________Н.А.Тимошенко</w:t>
      </w:r>
    </w:p>
    <w:p w:rsidR="003D4F60" w:rsidRPr="00D15602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4F60" w:rsidRPr="00D15602" w:rsidRDefault="003D4F60" w:rsidP="003D4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4F60" w:rsidRPr="00D15602" w:rsidRDefault="003D4F60" w:rsidP="003D4F6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3"/>
        <w:gridCol w:w="3261"/>
        <w:gridCol w:w="69"/>
        <w:gridCol w:w="4041"/>
        <w:gridCol w:w="70"/>
        <w:gridCol w:w="1490"/>
        <w:gridCol w:w="71"/>
        <w:gridCol w:w="1780"/>
        <w:gridCol w:w="205"/>
        <w:gridCol w:w="1984"/>
        <w:gridCol w:w="2268"/>
      </w:tblGrid>
      <w:tr w:rsidR="00D15602" w:rsidRPr="00D15602" w:rsidTr="00AE220D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012F7E" w:rsidRDefault="003D4F60" w:rsidP="008655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8655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643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165D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3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участников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FB6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60" w:rsidRPr="00805F9E" w:rsidRDefault="003D4F60" w:rsidP="00437B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F3992" w:rsidRPr="00513519" w:rsidTr="00AE220D"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2" w:rsidRPr="0038530B" w:rsidRDefault="003F3992" w:rsidP="00165D3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E2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C0C6D" w:rsidRPr="00513519" w:rsidTr="00AE220D">
        <w:trPr>
          <w:trHeight w:val="23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6D" w:rsidRPr="005D183A" w:rsidRDefault="004C0C6D" w:rsidP="00014E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Организация и  проведение ГИА 11 кл. в 2017 году</w:t>
            </w:r>
          </w:p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D" w:rsidRPr="00AE220D" w:rsidRDefault="004C0C6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1.Получение результатов ЕГЭ и рассылка их в образовательные организации:</w:t>
            </w:r>
          </w:p>
          <w:p w:rsidR="004C0C6D" w:rsidRPr="00AE220D" w:rsidRDefault="004C0C6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химия, история</w:t>
            </w:r>
          </w:p>
          <w:p w:rsidR="004C0C6D" w:rsidRPr="00AE220D" w:rsidRDefault="004C0C6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резерв: литература,</w:t>
            </w:r>
          </w:p>
          <w:p w:rsidR="004C0C6D" w:rsidRPr="00AE220D" w:rsidRDefault="004C0C6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резерв – математика (базовый уровень)</w:t>
            </w:r>
          </w:p>
          <w:p w:rsidR="004C0C6D" w:rsidRPr="00AE220D" w:rsidRDefault="004C0C6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2.Подготовка  информации  о результатах проведения государственной итоговой аттестации в форме ЕГЭ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D" w:rsidRPr="00AE220D" w:rsidRDefault="004C0C6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04 июля</w:t>
            </w:r>
          </w:p>
          <w:p w:rsidR="004C0C6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04июля</w:t>
            </w:r>
          </w:p>
          <w:p w:rsidR="004C0C6D" w:rsidRPr="00AE220D" w:rsidRDefault="004C0C6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11 июля</w:t>
            </w:r>
          </w:p>
          <w:p w:rsidR="004C0C6D" w:rsidRPr="00AE220D" w:rsidRDefault="004C0C6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03-07 июля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Колесникова В.И.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4C0C6D" w:rsidRPr="00AE220D" w:rsidRDefault="004C0C6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Подготовка о</w:t>
            </w:r>
            <w:r w:rsidR="00AE220D">
              <w:rPr>
                <w:rFonts w:ascii="Times New Roman" w:hAnsi="Times New Roman" w:cs="Times New Roman"/>
              </w:rPr>
              <w:t>тчета о рез-х ГИА в минобразова</w:t>
            </w:r>
            <w:r w:rsidRPr="00AE220D">
              <w:rPr>
                <w:rFonts w:ascii="Times New Roman" w:hAnsi="Times New Roman" w:cs="Times New Roman"/>
              </w:rPr>
              <w:t xml:space="preserve">ние РО  </w:t>
            </w:r>
          </w:p>
        </w:tc>
      </w:tr>
      <w:tr w:rsidR="00AE220D" w:rsidRPr="00513519" w:rsidTr="00AE220D">
        <w:trPr>
          <w:trHeight w:val="40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AE220D" w:rsidP="00014E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AE220D" w:rsidRPr="005D183A" w:rsidRDefault="00AE220D" w:rsidP="00014E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1.Анализ работы за 2016-2017 учебный год</w:t>
            </w:r>
          </w:p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  <w:bCs/>
              </w:rPr>
              <w:t>2.Прием отчетов от руководителей ОУ  о выполнении муниципального задания за I полугодие 2017 года общеобразовательными школами Белокалитвинского района.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03-07 июля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Руководители ОУ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Колесникова В.И.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</w:tr>
      <w:tr w:rsidR="00AE220D" w:rsidRPr="00513519" w:rsidTr="00AE220D">
        <w:trPr>
          <w:trHeight w:val="40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AE220D" w:rsidP="00014E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  <w:bCs/>
              </w:rPr>
              <w:t xml:space="preserve">Подготовка сводного отчета о выполнении муниципального задания за первое полугодие 2017 года </w:t>
            </w:r>
          </w:p>
        </w:tc>
      </w:tr>
      <w:tr w:rsidR="00E70276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6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0276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ГИА 9 кл. в 2017 году</w:t>
            </w: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E70276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1.Работа горячей линии по вопросам проведения государственной итоговой аттестации  обучающихся</w:t>
            </w:r>
            <w:r w:rsidR="00AE220D">
              <w:rPr>
                <w:rFonts w:ascii="Times New Roman" w:hAnsi="Times New Roman" w:cs="Times New Roman"/>
              </w:rPr>
              <w:t xml:space="preserve">, </w:t>
            </w:r>
            <w:r w:rsidRPr="00AE220D">
              <w:rPr>
                <w:rFonts w:ascii="Times New Roman" w:hAnsi="Times New Roman" w:cs="Times New Roman"/>
              </w:rPr>
              <w:t xml:space="preserve"> не получивших аттестат.</w:t>
            </w:r>
          </w:p>
          <w:p w:rsidR="00E70276" w:rsidRPr="00AE220D" w:rsidRDefault="00E70276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2. Подготовка информации по итогам ГИА-9 в 2017 году и  размещение  её на официальном сайте  отдела образования и в газету.</w:t>
            </w:r>
          </w:p>
          <w:p w:rsidR="00E70276" w:rsidRPr="00AE220D" w:rsidRDefault="00E70276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3.Сдача отчетов по итогам ГИА-9 в </w:t>
            </w:r>
            <w:r w:rsidRPr="00AE220D">
              <w:rPr>
                <w:rFonts w:ascii="Times New Roman" w:hAnsi="Times New Roman" w:cs="Times New Roman"/>
              </w:rPr>
              <w:lastRenderedPageBreak/>
              <w:t>минобразование Ростовской области, РЦОИ</w:t>
            </w:r>
          </w:p>
          <w:p w:rsidR="00E70276" w:rsidRPr="00AE220D" w:rsidRDefault="00E70276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4. Подготовка ППЭ для повторной аттестации в сентябре 2017г.</w:t>
            </w:r>
          </w:p>
          <w:p w:rsidR="00E70276" w:rsidRPr="00AE220D" w:rsidRDefault="00E70276" w:rsidP="00165D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E70276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В течение месяца</w:t>
            </w:r>
          </w:p>
          <w:p w:rsidR="00E70276" w:rsidRPr="00AE220D" w:rsidRDefault="00E70276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Согласно плану МОРО</w:t>
            </w:r>
          </w:p>
          <w:p w:rsidR="00E70276" w:rsidRPr="00AE220D" w:rsidRDefault="00E70276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Согласно запросов </w:t>
            </w:r>
            <w:r w:rsidRPr="00AE220D">
              <w:rPr>
                <w:rFonts w:ascii="Times New Roman" w:hAnsi="Times New Roman" w:cs="Times New Roman"/>
              </w:rPr>
              <w:lastRenderedPageBreak/>
              <w:t>РЦОИ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Руководители</w:t>
            </w: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 МБОУ СОШ</w:t>
            </w: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Участники ГИА-9  </w:t>
            </w:r>
          </w:p>
          <w:p w:rsidR="00E70276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70276" w:rsidRPr="00AE220D">
              <w:rPr>
                <w:rFonts w:ascii="Times New Roman" w:hAnsi="Times New Roman" w:cs="Times New Roman"/>
              </w:rPr>
              <w:t>2017 года</w:t>
            </w: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Участники ГИА -9  </w:t>
            </w:r>
            <w:r w:rsidR="00AE220D">
              <w:rPr>
                <w:rFonts w:ascii="Times New Roman" w:hAnsi="Times New Roman" w:cs="Times New Roman"/>
              </w:rPr>
              <w:t xml:space="preserve">            </w:t>
            </w:r>
            <w:r w:rsidRPr="00AE220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>Сафонова З.Г.</w:t>
            </w: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>Информация в минобразование Ростовской области,</w:t>
            </w: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РЦОИ</w:t>
            </w: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0276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6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E70276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AE220D">
              <w:rPr>
                <w:rFonts w:ascii="Times New Roman" w:hAnsi="Times New Roman" w:cs="Times New Roman"/>
              </w:rPr>
              <w:t xml:space="preserve">Мониторинг аттестации педагогических работников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данных по ОО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E70276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20.08</w:t>
            </w:r>
            <w:r w:rsidR="00AE220D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Руководители ОУ</w:t>
            </w: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Сафонова З.Г.</w:t>
            </w: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Информация в минобразование Ростовской области </w:t>
            </w:r>
          </w:p>
          <w:p w:rsidR="00E70276" w:rsidRPr="00AE220D" w:rsidRDefault="00E70276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A05A7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A7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05A7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Комплектование ДОО в а.и.с. «Электронный детский сад»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165D32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Формирование групп для детей от 2 до 7 лет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165D32">
            <w:pPr>
              <w:pStyle w:val="a5"/>
              <w:jc w:val="center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с 01.07.17 по 01.08.17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</w:rPr>
              <w:t>Шестопалова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</w:tr>
      <w:tr w:rsidR="000A05A7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A7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05A7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Подготовка плана работы на новый 2017 – 2018 уч. год.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165D32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165D32">
            <w:pPr>
              <w:pStyle w:val="a5"/>
              <w:jc w:val="center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До 20.07.17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Шестопалова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План работы</w:t>
            </w:r>
          </w:p>
        </w:tc>
      </w:tr>
      <w:tr w:rsidR="000A05A7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A7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A05A7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Подготовка отчета о работе за 2016 – 2017 уч. год.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165D32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165D32">
            <w:pPr>
              <w:pStyle w:val="a5"/>
              <w:jc w:val="center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До 20.07.17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Шестопалова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Отчет, презентация</w:t>
            </w:r>
          </w:p>
        </w:tc>
      </w:tr>
      <w:tr w:rsidR="000A05A7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A7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05A7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</w:rPr>
              <w:t>Мониторинг ликвидации очередности среди детей в возрасте от 2 до 7 лет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165D32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Подготовка итогов мониторинга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165D32">
            <w:pPr>
              <w:pStyle w:val="a5"/>
              <w:jc w:val="center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на 15.07., на 30.07., на 01.08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Шестопалова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7" w:rsidRPr="00AE220D" w:rsidRDefault="000A05A7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Отчеты</w:t>
            </w:r>
          </w:p>
        </w:tc>
      </w:tr>
      <w:tr w:rsidR="00EB2446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46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B2446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Подведение итогов работы  2016-2017 учебного года.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Оценка уровня достижений по курируемым направлениям работы и определение задач на перспективу.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01 - 27 июля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Школы,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Фатеева С. 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EB2446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46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B2446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Системный анализ реализуемого содержания образования.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Консультирование по формированию учебных планов ОО.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Все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Фатеева С. 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планы</w:t>
            </w:r>
            <w:r w:rsidR="00EB2446" w:rsidRPr="00AE220D">
              <w:rPr>
                <w:rFonts w:ascii="Times New Roman" w:hAnsi="Times New Roman" w:cs="Times New Roman"/>
              </w:rPr>
              <w:t xml:space="preserve"> ОО</w:t>
            </w:r>
          </w:p>
        </w:tc>
      </w:tr>
      <w:tr w:rsidR="00EB2446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46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Планирование на 2017-2018 учебный год.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Определение мероприятий по реализации задач на 2017-2018 учебный год.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Школы, ДЮСШ, ЦЗН, комитет по ФК и делам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EB2446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Фатеева С. 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46" w:rsidRPr="00AE220D" w:rsidRDefault="00165D32" w:rsidP="00AE22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межведомственного</w:t>
            </w:r>
            <w:r w:rsidR="00EB2446" w:rsidRPr="00AE22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</w:t>
            </w:r>
          </w:p>
        </w:tc>
      </w:tr>
      <w:tr w:rsidR="00782432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2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Проверка  Областной антинаркотической комиссии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Деятельность Отдела образования, общеобразовательных организаций  по профилактике наркомании, токсикомании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165D32">
            <w:pPr>
              <w:pStyle w:val="a5"/>
              <w:jc w:val="center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21.07.2017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</w:rPr>
              <w:t xml:space="preserve">  Специалисты Отдела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Отдел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Справка</w:t>
            </w:r>
          </w:p>
          <w:p w:rsidR="00782432" w:rsidRPr="00AE220D" w:rsidRDefault="00782432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 xml:space="preserve"> по итогам </w:t>
            </w:r>
          </w:p>
          <w:p w:rsidR="00782432" w:rsidRPr="00AE220D" w:rsidRDefault="00782432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проверки</w:t>
            </w:r>
          </w:p>
        </w:tc>
      </w:tr>
      <w:tr w:rsidR="00782432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2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Анализ воспитательной работы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Анализ воспитательной работы образовательных организаций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165D32">
            <w:pPr>
              <w:pStyle w:val="a5"/>
              <w:jc w:val="center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До 15.07.2017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165D32" w:rsidP="00AE22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AE220D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20D">
              <w:rPr>
                <w:rFonts w:ascii="Times New Roman" w:eastAsia="Times New Roman" w:hAnsi="Times New Roman" w:cs="Times New Roman"/>
                <w:lang w:eastAsia="ru-RU"/>
              </w:rPr>
              <w:t>Отдел образования</w:t>
            </w:r>
          </w:p>
          <w:p w:rsidR="00782432" w:rsidRPr="00AE220D" w:rsidRDefault="00782432" w:rsidP="00AE220D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20D">
              <w:rPr>
                <w:rFonts w:ascii="Times New Roman" w:hAnsi="Times New Roman" w:cs="Times New Roman"/>
              </w:rPr>
              <w:t>Морозова И.Э</w:t>
            </w:r>
          </w:p>
          <w:p w:rsidR="00782432" w:rsidRPr="00AE220D" w:rsidRDefault="00782432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Справка</w:t>
            </w:r>
          </w:p>
        </w:tc>
      </w:tr>
      <w:tr w:rsidR="00782432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2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82432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AE220D">
            <w:pPr>
              <w:pStyle w:val="a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AE220D">
              <w:rPr>
                <w:rFonts w:ascii="Times New Roman" w:eastAsiaTheme="minorEastAsia" w:hAnsi="Times New Roman" w:cs="Times New Roman"/>
              </w:rPr>
              <w:t>Отчеты по июньской смене летней оздоровительная кампания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165D32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AE220D">
              <w:rPr>
                <w:rFonts w:ascii="Times New Roman" w:hAnsi="Times New Roman" w:cs="Times New Roman"/>
                <w:bCs/>
              </w:rPr>
              <w:t>Анализ работы  оздоровительных лагерей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165D32">
            <w:pPr>
              <w:pStyle w:val="a5"/>
              <w:jc w:val="center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До 10.07.2017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AE220D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20D">
              <w:rPr>
                <w:rFonts w:ascii="Times New Roman" w:eastAsia="Times New Roman" w:hAnsi="Times New Roman" w:cs="Times New Roman"/>
                <w:lang w:eastAsia="ru-RU"/>
              </w:rPr>
              <w:t>Отдел образования</w:t>
            </w:r>
          </w:p>
          <w:p w:rsidR="00782432" w:rsidRPr="00AE220D" w:rsidRDefault="00782432" w:rsidP="00AE220D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20D">
              <w:rPr>
                <w:rFonts w:ascii="Times New Roman" w:eastAsia="Times New Roman" w:hAnsi="Times New Roman" w:cs="Times New Roman"/>
                <w:lang w:eastAsia="ru-RU"/>
              </w:rPr>
              <w:t>Морозова И.Э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2" w:rsidRPr="00AE220D" w:rsidRDefault="00782432" w:rsidP="00AE220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E220D">
              <w:rPr>
                <w:rFonts w:ascii="Times New Roman" w:hAnsi="Times New Roman" w:cs="Times New Roman"/>
                <w:iCs/>
              </w:rPr>
              <w:t>Отчеты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Проведение приема граждан с целью подбора ребенка и </w:t>
            </w:r>
            <w:r w:rsidRPr="00AE220D">
              <w:rPr>
                <w:rFonts w:ascii="Times New Roman" w:hAnsi="Times New Roman" w:cs="Times New Roman"/>
              </w:rPr>
              <w:lastRenderedPageBreak/>
              <w:t>передачи его на воспитание в семью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>-установление опеки;</w:t>
            </w:r>
          </w:p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-консультации по   усыновлению;</w:t>
            </w:r>
          </w:p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>- купля-продажа жилья;</w:t>
            </w:r>
          </w:p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 выдача разрешений на снятие денежных средств и др.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>03.07.2017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10.07.2017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>17.07.2017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24.07.2017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31.07.2017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 xml:space="preserve">Специалисты по охране прав </w:t>
            </w:r>
            <w:r w:rsidRPr="00AE220D">
              <w:rPr>
                <w:rFonts w:ascii="Times New Roman" w:hAnsi="Times New Roman" w:cs="Times New Roman"/>
              </w:rPr>
              <w:lastRenderedPageBreak/>
              <w:t>детства, граждане обратившиеся за консультацией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 xml:space="preserve">Специалисты по охране прав </w:t>
            </w:r>
            <w:r w:rsidRPr="00AE220D">
              <w:rPr>
                <w:rFonts w:ascii="Times New Roman" w:hAnsi="Times New Roman" w:cs="Times New Roman"/>
              </w:rPr>
              <w:lastRenderedPageBreak/>
              <w:t>детства: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Дегтярева Н.В.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>Установление опеки;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-консультации по   </w:t>
            </w:r>
            <w:r w:rsidRPr="00AE220D">
              <w:rPr>
                <w:rFonts w:ascii="Times New Roman" w:hAnsi="Times New Roman" w:cs="Times New Roman"/>
              </w:rPr>
              <w:lastRenderedPageBreak/>
              <w:t>усыновлению;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купля-продажа жилья;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 выдача разрешений на снятие денежных средств.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Участие в работе судов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Взаимодействие с ОЗАГС,    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МУП БТИ,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КДН и ЗП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-Лишение родительских прав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-установление времени общения с ребенком раздельно проживающих родителей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Получение документов о наличии в собственности жилья,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Получение свидетельств о рождении, смерти, справок Ф№25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03.07.2017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07.07.2017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10.07.2017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14.07.2017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17.07.2017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21.07.2017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24.07.2017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28.07.2017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31.07.2017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31.07.2017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детства, государственные учреждения (городской суд, ОЗАГС, БТИ, КДН и ЗП)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Специалисты по охране прав детства: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Дегтярева Н.В. 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Получение решений суда,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получение документов о наличии в собственности жилья,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получение свидетельств о рождении, смерти, справок Ф№25.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Подготовка постановлений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-установление опеки;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купля-продажа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ипотека (залог)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03.07.2017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07.07.2017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10.07.2017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14.07.2017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17.07.2017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21.07.2017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24.07.2017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28.07.2017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31.07.2017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Специалисты по охране прав детства, граждане, обратившиеся в органы опеки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детства: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Дегтярева Н.В.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Лукьянова Т. И.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Подготовленные проекты постановлений на установление опеки,  прекращении опеки, оформление купли-продажи, ипотека (залог).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Сдача постановлений в Администрацию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установлении опеки;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снятие опеки;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разрешение на продажу жилья, ипотеку жилых помещений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06.07.2017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13.07.2017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20.07.2017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27.07.2017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детства, Администрация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детства: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Дегтярева Н.В.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 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Установлении опеки;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прекращение опеки;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разрешение на продажу жилья, ипотеку жилых помещений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Проверка условий жизни подопечных, усыновленных детей, детей находящихся в семьях группы риска.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-условия жизни несовершеннолетних;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-взаимоотношения и др.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03.07.2017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07.07.2017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10.07.2017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14.07.2017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>с 17.07.2017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21.07.2017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24.07.2017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28.07.2017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 31.07.2017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 xml:space="preserve">Специалисты по охране прав детства, семьи опекунов, </w:t>
            </w:r>
            <w:r w:rsidRPr="00AE220D">
              <w:rPr>
                <w:rFonts w:ascii="Times New Roman" w:hAnsi="Times New Roman" w:cs="Times New Roman"/>
              </w:rPr>
              <w:lastRenderedPageBreak/>
              <w:t>усыновителей, семьи находящиеся в группе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 xml:space="preserve">Дегтярева Н.В. 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>Лукьянова Т.И.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 xml:space="preserve">Акты контрольного обследования условий жизни и воспитания </w:t>
            </w:r>
            <w:r w:rsidRPr="00AE220D">
              <w:rPr>
                <w:rFonts w:ascii="Times New Roman" w:hAnsi="Times New Roman" w:cs="Times New Roman"/>
              </w:rPr>
              <w:lastRenderedPageBreak/>
              <w:t>подопечных; несовершеннолетних, проживающих в семьях группы риска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Выявление, учет, устройство несовершеннолетних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семейное устройство детей-сирот и детей, оставшихся без попечения родителей;</w:t>
            </w:r>
          </w:p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увеличение количества детей-сирот и детей, оставшихся без попечения родителей, переданных на воспитание в семьи граждан</w:t>
            </w:r>
          </w:p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Специалисты по охране прав детства, дети-сироты и дети, оставшиеся без попечения родителей, граждане, желающие принять в семью детей-сирот и детей, оставшихся без попечения родителей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Дегтярева Н.В. 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Устройство детей-сирот и детей, оставшихся без попечения родителей в замещающие семьи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Подготовка отчетов о реализации мероприятий по выявлению детей-сирот и детей, оставшихся без попечения родителей, их устройству на воспитание в семью и денежным выплатам на содержание ребенка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об устройстве детей-сирот и детей, оставшихся без попечения родителей, в семьи граждан;</w:t>
            </w:r>
          </w:p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по устройству детей в замещающие семьи;</w:t>
            </w:r>
          </w:p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- сведения по выявлению и семейному устройству детей-сирот и детей, оставшихся без попечения родителей;</w:t>
            </w:r>
          </w:p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  <w:color w:val="000000"/>
              </w:rPr>
              <w:t>- информация о движении численности детей-сирот и детей, оставшихся без попечения родителей, находящихся под опекой или попечительством граждан (переданных на безвозмездную форму) и выплатам им на содержание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31.07.2017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Дегтярева Н.В. 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Своевременно подготовленные и сданные отчеты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Освещение в СМИ, размещение на сайте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Подготовка информационных материалов для средств массовой информации по вопросам устройства детей-сирот и детей, оставшихся без попечения родителей, в семьи граждан, защиты жилищных прав детей-сирот и </w:t>
            </w:r>
            <w:r w:rsidRPr="00AE220D">
              <w:rPr>
                <w:rFonts w:ascii="Times New Roman" w:hAnsi="Times New Roman" w:cs="Times New Roman"/>
              </w:rPr>
              <w:lastRenderedPageBreak/>
              <w:t>детей, оставшихся без попечения родителей, лиц из их числа, по вопросам предоставления льгот и социальных гарантий детям, находящимся на воспитании в семьях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>До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Дегтярева Н.В. 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Подготовленные и размещенные в СМИ информационные материалы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Обеспечение своевременной постановки в государственный банк данных детей-сирот и детей, оставшихся без попечения родителей, поддержание банка данных в достоверном состоянии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Предоставление сведений в региональный банк данных в соответствии с приказом министерства от 19.11.2012 № 980 "О проведении сверки регионального банка данных о детях, оставшихся без попечения родителей".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Специалисты по охране прав детства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Своевременная постановка в государственный банк данных детей-сирот и детей, оставшихся без попечения родителей, поддержание банка данных в достоверном состоянии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Предоставление учетных дел в Минобразования Ростовской области, на их соответствие п.3 Положения о порядке обеспечения жилыми помещениями детей-сирот, лиц из их числа.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Предоставление информации в Минобразования РО о детях-сиротах и детей, оставшихся без попечения родителей, подлежащих обеспечению жилыми помещениями за счет средств областного бюджета на 2016 - 2017год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31.07.2017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Дегтярева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Своевременное  предоставление учетных дел в Минобразования Ростовской области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Профилактика возвращения детей замещающими родителями в организации для детей-сирот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Выдача направлений в Школу приемных родителей для граждан, желающих принять в семью ребенка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детства, граждане принявшие на воспитание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Сокращение количества детей, возвращенных замещающими родителями в организации для детей-сирот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Профилактика и устранение последствий насильственных действий в отношении детей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Участие в работе муниципальной комиссии по делам несовершеннолетних и защиты их прав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детства, КДНиЗП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Сокращение количества случаев насильственных действий в отношении детей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Проведение работы органов опеки и попечительства по отбору организаций для осуществления полномочий по подготовке замещающих </w:t>
            </w:r>
            <w:r w:rsidRPr="00AE220D">
              <w:rPr>
                <w:rFonts w:ascii="Times New Roman" w:hAnsi="Times New Roman" w:cs="Times New Roman"/>
              </w:rPr>
              <w:lastRenderedPageBreak/>
              <w:t>родителей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lastRenderedPageBreak/>
              <w:t>Анализ причин возвратов детей из замещающих семей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Сокращение количества случаев возвратов детей из замещающих семей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Обеспечение соблюдения сроков исполнения контрольных документов и ответов на обращения граждан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Подготовка ответов на жалобы в установленные законодательством сроки.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Дегтярева Н.В.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Подготовка в срок контрольных документов и ответов на обращения граждан 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Проведение семинаров, круглых столов с опекунами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«С чего начать процедуру усыновления»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Дегтярева Н.В. 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Расширение кругозора, обсуждение и решение проблем, возникающих в семьях опекунов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Проведение выездных консультаций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Консультации для граждан, желающих принять детей-сирот на воспитание, или замещающих родителей, на территориально удаленных населенных пунктах.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Дегтярева Н.В. 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Предоставление необходимой информации, повышение правовой грамотности граждан, желающих принять детей-сирот на воспитание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Взаимодействие с ГБУСОН РО «СРЦ Белокалитвинского района»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Профилактическая работа по возвращению детей в кровные семьи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До 31.07.2017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Увеличение количества детей, возвращенных  в кровные семьи</w:t>
            </w:r>
          </w:p>
        </w:tc>
      </w:tr>
      <w:tr w:rsidR="00AE220D" w:rsidRPr="00513519" w:rsidTr="00AE220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0D" w:rsidRPr="005D183A" w:rsidRDefault="00165D32" w:rsidP="009F6D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E220D" w:rsidRPr="005D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Организация выезда подопечных детей в ООО ДОК «Солнечная поляна» Неклиновского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Сопровождение несовершеннолетних к месту отдыха и обратно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18.07.2017</w:t>
            </w:r>
          </w:p>
          <w:p w:rsidR="00AE220D" w:rsidRPr="00AE220D" w:rsidRDefault="00AE220D" w:rsidP="00165D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07.08.2017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Специалисты по охране прав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 xml:space="preserve">Дегтярева Н.В.  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Курбакова О. 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Попова Л.А.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Кузнецова  О. М.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Лукьянова Т.И.</w:t>
            </w:r>
          </w:p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Камбулова Н.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pStyle w:val="a5"/>
              <w:rPr>
                <w:rFonts w:ascii="Times New Roman" w:hAnsi="Times New Roman" w:cs="Times New Roman"/>
              </w:rPr>
            </w:pPr>
            <w:r w:rsidRPr="00AE220D">
              <w:rPr>
                <w:rFonts w:ascii="Times New Roman" w:hAnsi="Times New Roman" w:cs="Times New Roman"/>
              </w:rPr>
              <w:t>Оздоровление подопечных детей</w:t>
            </w:r>
          </w:p>
        </w:tc>
      </w:tr>
    </w:tbl>
    <w:p w:rsidR="00D13112" w:rsidRDefault="00D254BF" w:rsidP="00D254BF">
      <w:pPr>
        <w:tabs>
          <w:tab w:val="left" w:pos="6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6BCA" w:rsidRPr="00886D87" w:rsidRDefault="003D4F60" w:rsidP="00092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Отдела образования                                                          </w:t>
      </w:r>
      <w:r w:rsidR="00092E7A" w:rsidRPr="00886D87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Т.С.Доманова</w:t>
      </w:r>
    </w:p>
    <w:p w:rsidR="00960B34" w:rsidRPr="00886D87" w:rsidRDefault="00960B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0B34" w:rsidRPr="00886D87" w:rsidSect="008F33A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633"/>
    <w:multiLevelType w:val="hybridMultilevel"/>
    <w:tmpl w:val="C40E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1184"/>
    <w:multiLevelType w:val="hybridMultilevel"/>
    <w:tmpl w:val="890405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AE2508"/>
    <w:multiLevelType w:val="hybridMultilevel"/>
    <w:tmpl w:val="FF6E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284A"/>
    <w:multiLevelType w:val="hybridMultilevel"/>
    <w:tmpl w:val="5D8E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3B48"/>
    <w:multiLevelType w:val="hybridMultilevel"/>
    <w:tmpl w:val="DC9CD676"/>
    <w:lvl w:ilvl="0" w:tplc="31862C90">
      <w:start w:val="2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12812057"/>
    <w:multiLevelType w:val="hybridMultilevel"/>
    <w:tmpl w:val="05805546"/>
    <w:lvl w:ilvl="0" w:tplc="8CF2B48C">
      <w:start w:val="1"/>
      <w:numFmt w:val="decimal"/>
      <w:lvlText w:val="%1."/>
      <w:lvlJc w:val="left"/>
      <w:pPr>
        <w:ind w:left="403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6">
    <w:nsid w:val="1432642B"/>
    <w:multiLevelType w:val="hybridMultilevel"/>
    <w:tmpl w:val="B956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A77E3"/>
    <w:multiLevelType w:val="hybridMultilevel"/>
    <w:tmpl w:val="2D86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C1710"/>
    <w:multiLevelType w:val="hybridMultilevel"/>
    <w:tmpl w:val="EC2839AA"/>
    <w:lvl w:ilvl="0" w:tplc="55F86C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77B0"/>
    <w:multiLevelType w:val="hybridMultilevel"/>
    <w:tmpl w:val="F670CC8E"/>
    <w:lvl w:ilvl="0" w:tplc="3F60B7F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2C765B7B"/>
    <w:multiLevelType w:val="hybridMultilevel"/>
    <w:tmpl w:val="9C5AAF0A"/>
    <w:lvl w:ilvl="0" w:tplc="79180C1A">
      <w:start w:val="1"/>
      <w:numFmt w:val="decimal"/>
      <w:lvlText w:val="%1."/>
      <w:lvlJc w:val="left"/>
      <w:pPr>
        <w:ind w:left="1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C1BC5"/>
    <w:multiLevelType w:val="hybridMultilevel"/>
    <w:tmpl w:val="64DC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C64AB"/>
    <w:multiLevelType w:val="hybridMultilevel"/>
    <w:tmpl w:val="6DB8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C519B"/>
    <w:multiLevelType w:val="hybridMultilevel"/>
    <w:tmpl w:val="7BF4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D266D"/>
    <w:multiLevelType w:val="hybridMultilevel"/>
    <w:tmpl w:val="4B6C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15B35"/>
    <w:multiLevelType w:val="hybridMultilevel"/>
    <w:tmpl w:val="2156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E115C"/>
    <w:multiLevelType w:val="hybridMultilevel"/>
    <w:tmpl w:val="09DE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9086D"/>
    <w:multiLevelType w:val="hybridMultilevel"/>
    <w:tmpl w:val="9F4EE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075A2"/>
    <w:multiLevelType w:val="hybridMultilevel"/>
    <w:tmpl w:val="02C4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A7E58"/>
    <w:multiLevelType w:val="hybridMultilevel"/>
    <w:tmpl w:val="E91C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C65D8"/>
    <w:multiLevelType w:val="hybridMultilevel"/>
    <w:tmpl w:val="472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B6E5C"/>
    <w:multiLevelType w:val="hybridMultilevel"/>
    <w:tmpl w:val="E712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82EC6"/>
    <w:multiLevelType w:val="hybridMultilevel"/>
    <w:tmpl w:val="ECF887B4"/>
    <w:lvl w:ilvl="0" w:tplc="E9B68C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5103AD8"/>
    <w:multiLevelType w:val="hybridMultilevel"/>
    <w:tmpl w:val="7CD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92644"/>
    <w:multiLevelType w:val="hybridMultilevel"/>
    <w:tmpl w:val="5B36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3C09C7"/>
    <w:multiLevelType w:val="hybridMultilevel"/>
    <w:tmpl w:val="FBA69F94"/>
    <w:lvl w:ilvl="0" w:tplc="9502E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E7D73"/>
    <w:multiLevelType w:val="hybridMultilevel"/>
    <w:tmpl w:val="97AA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224F5"/>
    <w:multiLevelType w:val="hybridMultilevel"/>
    <w:tmpl w:val="48CA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2518D"/>
    <w:multiLevelType w:val="hybridMultilevel"/>
    <w:tmpl w:val="37EE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27491"/>
    <w:multiLevelType w:val="hybridMultilevel"/>
    <w:tmpl w:val="A012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45EB7"/>
    <w:multiLevelType w:val="hybridMultilevel"/>
    <w:tmpl w:val="3816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F54AF"/>
    <w:multiLevelType w:val="hybridMultilevel"/>
    <w:tmpl w:val="DBCE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F4787"/>
    <w:multiLevelType w:val="hybridMultilevel"/>
    <w:tmpl w:val="065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02804"/>
    <w:multiLevelType w:val="hybridMultilevel"/>
    <w:tmpl w:val="9D16C278"/>
    <w:lvl w:ilvl="0" w:tplc="1A5233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6F94493E"/>
    <w:multiLevelType w:val="hybridMultilevel"/>
    <w:tmpl w:val="15305824"/>
    <w:lvl w:ilvl="0" w:tplc="F5E62B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2DF3891"/>
    <w:multiLevelType w:val="hybridMultilevel"/>
    <w:tmpl w:val="7466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43D3E"/>
    <w:multiLevelType w:val="hybridMultilevel"/>
    <w:tmpl w:val="A694265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E134BF"/>
    <w:multiLevelType w:val="hybridMultilevel"/>
    <w:tmpl w:val="49A8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E4C05"/>
    <w:multiLevelType w:val="hybridMultilevel"/>
    <w:tmpl w:val="C1BC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16"/>
  </w:num>
  <w:num w:numId="7">
    <w:abstractNumId w:val="27"/>
  </w:num>
  <w:num w:numId="8">
    <w:abstractNumId w:val="32"/>
  </w:num>
  <w:num w:numId="9">
    <w:abstractNumId w:val="6"/>
  </w:num>
  <w:num w:numId="10">
    <w:abstractNumId w:val="35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  <w:num w:numId="15">
    <w:abstractNumId w:val="2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3"/>
  </w:num>
  <w:num w:numId="19">
    <w:abstractNumId w:val="28"/>
  </w:num>
  <w:num w:numId="20">
    <w:abstractNumId w:val="8"/>
  </w:num>
  <w:num w:numId="21">
    <w:abstractNumId w:val="3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1"/>
  </w:num>
  <w:num w:numId="25">
    <w:abstractNumId w:val="13"/>
  </w:num>
  <w:num w:numId="26">
    <w:abstractNumId w:val="21"/>
  </w:num>
  <w:num w:numId="27">
    <w:abstractNumId w:val="14"/>
  </w:num>
  <w:num w:numId="28">
    <w:abstractNumId w:val="26"/>
  </w:num>
  <w:num w:numId="29">
    <w:abstractNumId w:val="5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6"/>
  </w:num>
  <w:num w:numId="34">
    <w:abstractNumId w:val="20"/>
  </w:num>
  <w:num w:numId="35">
    <w:abstractNumId w:val="4"/>
  </w:num>
  <w:num w:numId="36">
    <w:abstractNumId w:val="30"/>
  </w:num>
  <w:num w:numId="37">
    <w:abstractNumId w:val="38"/>
  </w:num>
  <w:num w:numId="38">
    <w:abstractNumId w:val="18"/>
  </w:num>
  <w:num w:numId="39">
    <w:abstractNumId w:val="19"/>
  </w:num>
  <w:num w:numId="40">
    <w:abstractNumId w:val="34"/>
  </w:num>
  <w:num w:numId="41">
    <w:abstractNumId w:val="3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60"/>
    <w:rsid w:val="00001D08"/>
    <w:rsid w:val="00004C6B"/>
    <w:rsid w:val="00007685"/>
    <w:rsid w:val="00012F7E"/>
    <w:rsid w:val="00014E6D"/>
    <w:rsid w:val="000232E9"/>
    <w:rsid w:val="00032DA6"/>
    <w:rsid w:val="00041E07"/>
    <w:rsid w:val="00045FFC"/>
    <w:rsid w:val="000463D6"/>
    <w:rsid w:val="000505A4"/>
    <w:rsid w:val="0005502A"/>
    <w:rsid w:val="00074FC0"/>
    <w:rsid w:val="00075DC8"/>
    <w:rsid w:val="00081637"/>
    <w:rsid w:val="00090F9C"/>
    <w:rsid w:val="00092E7A"/>
    <w:rsid w:val="000A0493"/>
    <w:rsid w:val="000A05A7"/>
    <w:rsid w:val="000A44AA"/>
    <w:rsid w:val="000C3AA3"/>
    <w:rsid w:val="000E2A5D"/>
    <w:rsid w:val="000F117B"/>
    <w:rsid w:val="000F44F4"/>
    <w:rsid w:val="000F549F"/>
    <w:rsid w:val="00100AEC"/>
    <w:rsid w:val="00102992"/>
    <w:rsid w:val="001151F2"/>
    <w:rsid w:val="00116C84"/>
    <w:rsid w:val="00117AE9"/>
    <w:rsid w:val="00127F8B"/>
    <w:rsid w:val="00134DBC"/>
    <w:rsid w:val="00147E84"/>
    <w:rsid w:val="00155C09"/>
    <w:rsid w:val="0016188C"/>
    <w:rsid w:val="00164224"/>
    <w:rsid w:val="00165D32"/>
    <w:rsid w:val="00170FC0"/>
    <w:rsid w:val="00172373"/>
    <w:rsid w:val="00175DA0"/>
    <w:rsid w:val="001765F2"/>
    <w:rsid w:val="00176F4E"/>
    <w:rsid w:val="00181FFE"/>
    <w:rsid w:val="00183B62"/>
    <w:rsid w:val="00187661"/>
    <w:rsid w:val="00190803"/>
    <w:rsid w:val="001A4428"/>
    <w:rsid w:val="001A5885"/>
    <w:rsid w:val="001C382B"/>
    <w:rsid w:val="001C5233"/>
    <w:rsid w:val="001D39B5"/>
    <w:rsid w:val="001D628B"/>
    <w:rsid w:val="001E5C27"/>
    <w:rsid w:val="001F4E0A"/>
    <w:rsid w:val="00203E35"/>
    <w:rsid w:val="00204E74"/>
    <w:rsid w:val="00207335"/>
    <w:rsid w:val="002167EB"/>
    <w:rsid w:val="002230AA"/>
    <w:rsid w:val="00230248"/>
    <w:rsid w:val="00233DCA"/>
    <w:rsid w:val="0023787E"/>
    <w:rsid w:val="0025090A"/>
    <w:rsid w:val="00254CF7"/>
    <w:rsid w:val="00280CFA"/>
    <w:rsid w:val="00281F2F"/>
    <w:rsid w:val="00287D49"/>
    <w:rsid w:val="00287E35"/>
    <w:rsid w:val="002A358D"/>
    <w:rsid w:val="002A5AE5"/>
    <w:rsid w:val="002B3243"/>
    <w:rsid w:val="002B5E15"/>
    <w:rsid w:val="002B6DB3"/>
    <w:rsid w:val="002B7A9C"/>
    <w:rsid w:val="002C457E"/>
    <w:rsid w:val="002D44F3"/>
    <w:rsid w:val="002D5017"/>
    <w:rsid w:val="003014D6"/>
    <w:rsid w:val="00313E24"/>
    <w:rsid w:val="00314F7E"/>
    <w:rsid w:val="00322755"/>
    <w:rsid w:val="0033633D"/>
    <w:rsid w:val="00344A94"/>
    <w:rsid w:val="00362FC0"/>
    <w:rsid w:val="00363FB4"/>
    <w:rsid w:val="00380076"/>
    <w:rsid w:val="0038530B"/>
    <w:rsid w:val="00386A6D"/>
    <w:rsid w:val="003B0DF2"/>
    <w:rsid w:val="003B1DBB"/>
    <w:rsid w:val="003C38AF"/>
    <w:rsid w:val="003C41D6"/>
    <w:rsid w:val="003D3DEA"/>
    <w:rsid w:val="003D4F60"/>
    <w:rsid w:val="003E642B"/>
    <w:rsid w:val="003F1F7E"/>
    <w:rsid w:val="003F3992"/>
    <w:rsid w:val="00406341"/>
    <w:rsid w:val="00411D20"/>
    <w:rsid w:val="00427AC0"/>
    <w:rsid w:val="00437505"/>
    <w:rsid w:val="00437BD9"/>
    <w:rsid w:val="0046415C"/>
    <w:rsid w:val="004670B7"/>
    <w:rsid w:val="00471B24"/>
    <w:rsid w:val="004800ED"/>
    <w:rsid w:val="00486541"/>
    <w:rsid w:val="00490030"/>
    <w:rsid w:val="0049531E"/>
    <w:rsid w:val="004B6B5E"/>
    <w:rsid w:val="004C0C6D"/>
    <w:rsid w:val="004C2A3B"/>
    <w:rsid w:val="004C4DC0"/>
    <w:rsid w:val="004D125B"/>
    <w:rsid w:val="004D5999"/>
    <w:rsid w:val="004D69E0"/>
    <w:rsid w:val="004D6C82"/>
    <w:rsid w:val="004F6F51"/>
    <w:rsid w:val="005046F8"/>
    <w:rsid w:val="00504B85"/>
    <w:rsid w:val="005066A9"/>
    <w:rsid w:val="00507F2C"/>
    <w:rsid w:val="00513519"/>
    <w:rsid w:val="0052065B"/>
    <w:rsid w:val="0052563F"/>
    <w:rsid w:val="00536D2A"/>
    <w:rsid w:val="005525C4"/>
    <w:rsid w:val="00561E6F"/>
    <w:rsid w:val="00563940"/>
    <w:rsid w:val="00572101"/>
    <w:rsid w:val="0057369B"/>
    <w:rsid w:val="00576DAD"/>
    <w:rsid w:val="00585318"/>
    <w:rsid w:val="00586393"/>
    <w:rsid w:val="00590291"/>
    <w:rsid w:val="005908CE"/>
    <w:rsid w:val="00591CE4"/>
    <w:rsid w:val="00597F00"/>
    <w:rsid w:val="005B576F"/>
    <w:rsid w:val="005C16DB"/>
    <w:rsid w:val="005D183A"/>
    <w:rsid w:val="005D391C"/>
    <w:rsid w:val="005D4825"/>
    <w:rsid w:val="005E2058"/>
    <w:rsid w:val="005E34E1"/>
    <w:rsid w:val="005E3BEB"/>
    <w:rsid w:val="005F08CD"/>
    <w:rsid w:val="005F1DFC"/>
    <w:rsid w:val="005F3E07"/>
    <w:rsid w:val="00620F6E"/>
    <w:rsid w:val="006239A0"/>
    <w:rsid w:val="006255B3"/>
    <w:rsid w:val="006275B3"/>
    <w:rsid w:val="0063385F"/>
    <w:rsid w:val="00641F7B"/>
    <w:rsid w:val="00643DD4"/>
    <w:rsid w:val="00646B14"/>
    <w:rsid w:val="00646C1A"/>
    <w:rsid w:val="00652D75"/>
    <w:rsid w:val="00655BE9"/>
    <w:rsid w:val="0065716E"/>
    <w:rsid w:val="00660C1D"/>
    <w:rsid w:val="006637EB"/>
    <w:rsid w:val="00666D78"/>
    <w:rsid w:val="00686350"/>
    <w:rsid w:val="006951F3"/>
    <w:rsid w:val="006A11C3"/>
    <w:rsid w:val="006A46B4"/>
    <w:rsid w:val="006B2807"/>
    <w:rsid w:val="006C02AB"/>
    <w:rsid w:val="006C27E5"/>
    <w:rsid w:val="006D00BA"/>
    <w:rsid w:val="006E262A"/>
    <w:rsid w:val="006E57F7"/>
    <w:rsid w:val="006E6C50"/>
    <w:rsid w:val="006E7B1C"/>
    <w:rsid w:val="006F537C"/>
    <w:rsid w:val="006F75D8"/>
    <w:rsid w:val="00716785"/>
    <w:rsid w:val="00730B8D"/>
    <w:rsid w:val="00736E6A"/>
    <w:rsid w:val="00741B35"/>
    <w:rsid w:val="00781D9E"/>
    <w:rsid w:val="00782432"/>
    <w:rsid w:val="00784208"/>
    <w:rsid w:val="007A5BDF"/>
    <w:rsid w:val="007B5E77"/>
    <w:rsid w:val="007C0288"/>
    <w:rsid w:val="007C6BCA"/>
    <w:rsid w:val="007C74FD"/>
    <w:rsid w:val="007D1208"/>
    <w:rsid w:val="007D6A36"/>
    <w:rsid w:val="007E421E"/>
    <w:rsid w:val="007E43EF"/>
    <w:rsid w:val="007E5E8E"/>
    <w:rsid w:val="00800E1B"/>
    <w:rsid w:val="00805F9E"/>
    <w:rsid w:val="0080741E"/>
    <w:rsid w:val="00810594"/>
    <w:rsid w:val="00815CEF"/>
    <w:rsid w:val="00820BDF"/>
    <w:rsid w:val="00822453"/>
    <w:rsid w:val="008360E6"/>
    <w:rsid w:val="00850856"/>
    <w:rsid w:val="0086076D"/>
    <w:rsid w:val="00860FC0"/>
    <w:rsid w:val="0086118E"/>
    <w:rsid w:val="00864DDB"/>
    <w:rsid w:val="008655C8"/>
    <w:rsid w:val="008662A5"/>
    <w:rsid w:val="0087359E"/>
    <w:rsid w:val="008778AB"/>
    <w:rsid w:val="00882F15"/>
    <w:rsid w:val="00886D87"/>
    <w:rsid w:val="008912C1"/>
    <w:rsid w:val="00897E35"/>
    <w:rsid w:val="008B1D31"/>
    <w:rsid w:val="008B61D8"/>
    <w:rsid w:val="008B7EEA"/>
    <w:rsid w:val="008C0108"/>
    <w:rsid w:val="008D70AF"/>
    <w:rsid w:val="008E2D9B"/>
    <w:rsid w:val="008F33AB"/>
    <w:rsid w:val="008F4A38"/>
    <w:rsid w:val="008F76E1"/>
    <w:rsid w:val="009048E0"/>
    <w:rsid w:val="00915082"/>
    <w:rsid w:val="00917A97"/>
    <w:rsid w:val="0092694A"/>
    <w:rsid w:val="0093188F"/>
    <w:rsid w:val="009368D9"/>
    <w:rsid w:val="0095509B"/>
    <w:rsid w:val="00955609"/>
    <w:rsid w:val="00960B34"/>
    <w:rsid w:val="00967F68"/>
    <w:rsid w:val="0097197F"/>
    <w:rsid w:val="00985DC7"/>
    <w:rsid w:val="009867F7"/>
    <w:rsid w:val="00990924"/>
    <w:rsid w:val="009A111B"/>
    <w:rsid w:val="009A5410"/>
    <w:rsid w:val="009A71ED"/>
    <w:rsid w:val="009C1C3D"/>
    <w:rsid w:val="009C29F0"/>
    <w:rsid w:val="009D2E5D"/>
    <w:rsid w:val="009D7180"/>
    <w:rsid w:val="009E244E"/>
    <w:rsid w:val="009E4099"/>
    <w:rsid w:val="009E5AC3"/>
    <w:rsid w:val="009E6305"/>
    <w:rsid w:val="009E69CE"/>
    <w:rsid w:val="009F32C4"/>
    <w:rsid w:val="009F6D6B"/>
    <w:rsid w:val="00A05C31"/>
    <w:rsid w:val="00A30107"/>
    <w:rsid w:val="00A35A75"/>
    <w:rsid w:val="00A72DF6"/>
    <w:rsid w:val="00A844C9"/>
    <w:rsid w:val="00A94F1B"/>
    <w:rsid w:val="00A969A0"/>
    <w:rsid w:val="00A971E5"/>
    <w:rsid w:val="00AA0BA0"/>
    <w:rsid w:val="00AA43C8"/>
    <w:rsid w:val="00AA5362"/>
    <w:rsid w:val="00AA7B49"/>
    <w:rsid w:val="00AB13D7"/>
    <w:rsid w:val="00AC13BF"/>
    <w:rsid w:val="00AC5EA3"/>
    <w:rsid w:val="00AD0ADD"/>
    <w:rsid w:val="00AD3576"/>
    <w:rsid w:val="00AD3826"/>
    <w:rsid w:val="00AD76FC"/>
    <w:rsid w:val="00AE220D"/>
    <w:rsid w:val="00AE2869"/>
    <w:rsid w:val="00AE3EB5"/>
    <w:rsid w:val="00AE7BD3"/>
    <w:rsid w:val="00AF77D8"/>
    <w:rsid w:val="00B024F5"/>
    <w:rsid w:val="00B14684"/>
    <w:rsid w:val="00B31131"/>
    <w:rsid w:val="00B316AF"/>
    <w:rsid w:val="00B37D89"/>
    <w:rsid w:val="00B5220E"/>
    <w:rsid w:val="00B54DA8"/>
    <w:rsid w:val="00B556F5"/>
    <w:rsid w:val="00B61FA0"/>
    <w:rsid w:val="00B67F68"/>
    <w:rsid w:val="00B70C3D"/>
    <w:rsid w:val="00B73472"/>
    <w:rsid w:val="00B82821"/>
    <w:rsid w:val="00B976F5"/>
    <w:rsid w:val="00BA07C6"/>
    <w:rsid w:val="00BA22BE"/>
    <w:rsid w:val="00BA388B"/>
    <w:rsid w:val="00BA575B"/>
    <w:rsid w:val="00BA7250"/>
    <w:rsid w:val="00BA77AC"/>
    <w:rsid w:val="00BA7F91"/>
    <w:rsid w:val="00BB32A9"/>
    <w:rsid w:val="00BB3B5E"/>
    <w:rsid w:val="00BD092D"/>
    <w:rsid w:val="00BD447A"/>
    <w:rsid w:val="00BF6F24"/>
    <w:rsid w:val="00BF7E18"/>
    <w:rsid w:val="00C015B7"/>
    <w:rsid w:val="00C22479"/>
    <w:rsid w:val="00C2250B"/>
    <w:rsid w:val="00C447D2"/>
    <w:rsid w:val="00C44A86"/>
    <w:rsid w:val="00C6551E"/>
    <w:rsid w:val="00C676FA"/>
    <w:rsid w:val="00C71123"/>
    <w:rsid w:val="00C761B4"/>
    <w:rsid w:val="00C77681"/>
    <w:rsid w:val="00C862FA"/>
    <w:rsid w:val="00CC325E"/>
    <w:rsid w:val="00CD38B8"/>
    <w:rsid w:val="00CD6291"/>
    <w:rsid w:val="00D003EE"/>
    <w:rsid w:val="00D03E4E"/>
    <w:rsid w:val="00D13112"/>
    <w:rsid w:val="00D13A13"/>
    <w:rsid w:val="00D15602"/>
    <w:rsid w:val="00D254BF"/>
    <w:rsid w:val="00D8708D"/>
    <w:rsid w:val="00D90139"/>
    <w:rsid w:val="00D92FD2"/>
    <w:rsid w:val="00D9592E"/>
    <w:rsid w:val="00D9593C"/>
    <w:rsid w:val="00DA2CA8"/>
    <w:rsid w:val="00DA3BDE"/>
    <w:rsid w:val="00DA548C"/>
    <w:rsid w:val="00DB2681"/>
    <w:rsid w:val="00DB3A2C"/>
    <w:rsid w:val="00DC4D27"/>
    <w:rsid w:val="00DE4943"/>
    <w:rsid w:val="00DE7B1D"/>
    <w:rsid w:val="00DF7510"/>
    <w:rsid w:val="00DF754C"/>
    <w:rsid w:val="00E0354F"/>
    <w:rsid w:val="00E14049"/>
    <w:rsid w:val="00E20AA6"/>
    <w:rsid w:val="00E3487D"/>
    <w:rsid w:val="00E36E78"/>
    <w:rsid w:val="00E40BD4"/>
    <w:rsid w:val="00E417F5"/>
    <w:rsid w:val="00E55C0A"/>
    <w:rsid w:val="00E70276"/>
    <w:rsid w:val="00E70B28"/>
    <w:rsid w:val="00E71E4C"/>
    <w:rsid w:val="00E73FB2"/>
    <w:rsid w:val="00EB2446"/>
    <w:rsid w:val="00EB3AF7"/>
    <w:rsid w:val="00EB4F05"/>
    <w:rsid w:val="00EC0A04"/>
    <w:rsid w:val="00EC54F8"/>
    <w:rsid w:val="00ED4E47"/>
    <w:rsid w:val="00ED5D70"/>
    <w:rsid w:val="00ED7B6E"/>
    <w:rsid w:val="00EE5CD7"/>
    <w:rsid w:val="00EE7918"/>
    <w:rsid w:val="00EF3CF6"/>
    <w:rsid w:val="00F01F5D"/>
    <w:rsid w:val="00F04C4F"/>
    <w:rsid w:val="00F16ACA"/>
    <w:rsid w:val="00F24DD2"/>
    <w:rsid w:val="00F26799"/>
    <w:rsid w:val="00F41F50"/>
    <w:rsid w:val="00F44D7A"/>
    <w:rsid w:val="00F74958"/>
    <w:rsid w:val="00F74B53"/>
    <w:rsid w:val="00F7588A"/>
    <w:rsid w:val="00F85360"/>
    <w:rsid w:val="00F929C7"/>
    <w:rsid w:val="00F95AA3"/>
    <w:rsid w:val="00FB66C8"/>
    <w:rsid w:val="00FB6F95"/>
    <w:rsid w:val="00FC528E"/>
    <w:rsid w:val="00FD4270"/>
    <w:rsid w:val="00FE5C08"/>
    <w:rsid w:val="00FF30E9"/>
    <w:rsid w:val="00FF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5E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AA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20AA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No Spacing"/>
    <w:uiPriority w:val="1"/>
    <w:qFormat/>
    <w:rsid w:val="00882F15"/>
    <w:pPr>
      <w:spacing w:after="0" w:line="240" w:lineRule="auto"/>
    </w:pPr>
  </w:style>
  <w:style w:type="paragraph" w:styleId="2">
    <w:name w:val="Body Text 2"/>
    <w:basedOn w:val="a"/>
    <w:link w:val="20"/>
    <w:rsid w:val="00AC13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C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4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8735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7359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E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64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415C"/>
  </w:style>
  <w:style w:type="character" w:customStyle="1" w:styleId="FontStyle15">
    <w:name w:val="Font Style15"/>
    <w:basedOn w:val="a0"/>
    <w:uiPriority w:val="99"/>
    <w:rsid w:val="00741B35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rsid w:val="00281F2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8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2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E5E8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5E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AA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20AA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No Spacing"/>
    <w:uiPriority w:val="1"/>
    <w:qFormat/>
    <w:rsid w:val="00882F15"/>
    <w:pPr>
      <w:spacing w:after="0" w:line="240" w:lineRule="auto"/>
    </w:pPr>
  </w:style>
  <w:style w:type="paragraph" w:styleId="2">
    <w:name w:val="Body Text 2"/>
    <w:basedOn w:val="a"/>
    <w:link w:val="20"/>
    <w:rsid w:val="00AC13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C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4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8735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7359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E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64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415C"/>
  </w:style>
  <w:style w:type="character" w:customStyle="1" w:styleId="FontStyle15">
    <w:name w:val="Font Style15"/>
    <w:basedOn w:val="a0"/>
    <w:uiPriority w:val="99"/>
    <w:rsid w:val="00741B35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rsid w:val="00281F2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8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2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E5E8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1129-9B44-4BCD-8C52-9DB5FF6C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2016-02-25T07:49:00Z</cp:lastPrinted>
  <dcterms:created xsi:type="dcterms:W3CDTF">2017-08-08T10:17:00Z</dcterms:created>
  <dcterms:modified xsi:type="dcterms:W3CDTF">2017-08-08T10:17:00Z</dcterms:modified>
</cp:coreProperties>
</file>