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0" w:rsidRDefault="00D229F0" w:rsidP="00D229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D229F0" w:rsidRDefault="00D229F0" w:rsidP="00D229F0">
      <w:pPr>
        <w:jc w:val="right"/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ОТДЕЛ  ОБРАЗОВАНИЯ АДМИНИСТРАЦИИ БЕЛОКАЛИТВИНСКОГО  РАЙОНА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CA4B08" w:rsidP="005D35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837AF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.01.2018</w:t>
      </w:r>
      <w:r w:rsidR="00182205" w:rsidRPr="009B056E">
        <w:rPr>
          <w:bCs/>
          <w:sz w:val="28"/>
          <w:szCs w:val="28"/>
        </w:rPr>
        <w:t xml:space="preserve">г.                                                                  </w:t>
      </w:r>
      <w:r w:rsidR="005D35E0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</w:t>
      </w:r>
      <w:r w:rsidR="00182205" w:rsidRPr="009B056E">
        <w:rPr>
          <w:bCs/>
          <w:sz w:val="28"/>
          <w:szCs w:val="28"/>
        </w:rPr>
        <w:t xml:space="preserve"> №</w:t>
      </w:r>
      <w:r w:rsidR="009E13A0">
        <w:rPr>
          <w:bCs/>
          <w:sz w:val="28"/>
          <w:szCs w:val="28"/>
        </w:rPr>
        <w:t xml:space="preserve"> </w:t>
      </w:r>
      <w:r w:rsidR="00837AF1">
        <w:rPr>
          <w:bCs/>
          <w:sz w:val="28"/>
          <w:szCs w:val="28"/>
        </w:rPr>
        <w:t>32</w:t>
      </w:r>
    </w:p>
    <w:p w:rsidR="00182205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г. Белая Калитва</w:t>
      </w:r>
    </w:p>
    <w:p w:rsidR="0014249F" w:rsidRDefault="0014249F" w:rsidP="00182205">
      <w:pPr>
        <w:jc w:val="center"/>
        <w:rPr>
          <w:bCs/>
          <w:sz w:val="28"/>
          <w:szCs w:val="28"/>
        </w:rPr>
      </w:pPr>
    </w:p>
    <w:p w:rsidR="0014249F" w:rsidRDefault="003B0129" w:rsidP="00142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4249F">
        <w:rPr>
          <w:bCs/>
          <w:sz w:val="28"/>
          <w:szCs w:val="28"/>
        </w:rPr>
        <w:t xml:space="preserve">О проведении выпускных мероприятий </w:t>
      </w:r>
    </w:p>
    <w:p w:rsidR="003B0129" w:rsidRDefault="0014249F" w:rsidP="001424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 w:rsidR="003B01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</w:t>
      </w:r>
      <w:r w:rsidR="008521D3">
        <w:rPr>
          <w:bCs/>
          <w:sz w:val="28"/>
          <w:szCs w:val="28"/>
        </w:rPr>
        <w:t>азовательных</w:t>
      </w:r>
      <w:r w:rsidR="003B0129">
        <w:rPr>
          <w:bCs/>
          <w:sz w:val="28"/>
          <w:szCs w:val="28"/>
        </w:rPr>
        <w:t xml:space="preserve"> </w:t>
      </w:r>
      <w:r w:rsidR="008521D3">
        <w:rPr>
          <w:bCs/>
          <w:sz w:val="28"/>
          <w:szCs w:val="28"/>
        </w:rPr>
        <w:t xml:space="preserve"> организациях</w:t>
      </w:r>
      <w:r w:rsidR="003B0129">
        <w:rPr>
          <w:bCs/>
          <w:sz w:val="28"/>
          <w:szCs w:val="28"/>
        </w:rPr>
        <w:t xml:space="preserve"> </w:t>
      </w:r>
    </w:p>
    <w:p w:rsidR="009B056E" w:rsidRPr="009B056E" w:rsidRDefault="008521D3" w:rsidP="001822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 w:rsidR="003B0129">
        <w:rPr>
          <w:bCs/>
          <w:sz w:val="28"/>
          <w:szCs w:val="28"/>
        </w:rPr>
        <w:t xml:space="preserve"> 2017-2018</w:t>
      </w:r>
      <w:r w:rsidR="0014249F">
        <w:rPr>
          <w:bCs/>
          <w:sz w:val="28"/>
          <w:szCs w:val="28"/>
        </w:rPr>
        <w:t xml:space="preserve"> </w:t>
      </w:r>
      <w:r w:rsidR="003B0129">
        <w:rPr>
          <w:bCs/>
          <w:sz w:val="28"/>
          <w:szCs w:val="28"/>
        </w:rPr>
        <w:t xml:space="preserve"> </w:t>
      </w:r>
      <w:r w:rsidR="0014249F">
        <w:rPr>
          <w:bCs/>
          <w:sz w:val="28"/>
          <w:szCs w:val="28"/>
        </w:rPr>
        <w:t xml:space="preserve">учебном </w:t>
      </w:r>
      <w:r w:rsidR="00656E0D">
        <w:rPr>
          <w:bCs/>
          <w:sz w:val="28"/>
          <w:szCs w:val="28"/>
        </w:rPr>
        <w:t xml:space="preserve"> </w:t>
      </w:r>
      <w:r w:rsidR="0014249F">
        <w:rPr>
          <w:bCs/>
          <w:sz w:val="28"/>
          <w:szCs w:val="28"/>
        </w:rPr>
        <w:t>году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D229F0">
      <w:pPr>
        <w:jc w:val="both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                В соответствии с  Областным з</w:t>
      </w:r>
      <w:r w:rsidR="003B0129">
        <w:rPr>
          <w:bCs/>
          <w:sz w:val="28"/>
          <w:szCs w:val="28"/>
        </w:rPr>
        <w:t>аконом Ростовской области  от 28</w:t>
      </w:r>
      <w:r w:rsidRPr="009B056E">
        <w:rPr>
          <w:bCs/>
          <w:sz w:val="28"/>
          <w:szCs w:val="28"/>
        </w:rPr>
        <w:t xml:space="preserve">.12.2005 </w:t>
      </w:r>
      <w:r w:rsidR="009B056E" w:rsidRPr="009B056E">
        <w:rPr>
          <w:bCs/>
          <w:sz w:val="28"/>
          <w:szCs w:val="28"/>
        </w:rPr>
        <w:t xml:space="preserve"> №</w:t>
      </w:r>
      <w:r w:rsidR="00D229F0">
        <w:rPr>
          <w:bCs/>
          <w:sz w:val="28"/>
          <w:szCs w:val="28"/>
        </w:rPr>
        <w:t xml:space="preserve"> </w:t>
      </w:r>
      <w:r w:rsidR="009B056E" w:rsidRPr="009B056E">
        <w:rPr>
          <w:bCs/>
          <w:sz w:val="28"/>
          <w:szCs w:val="28"/>
        </w:rPr>
        <w:t>441</w:t>
      </w:r>
      <w:r w:rsidR="00D229F0">
        <w:rPr>
          <w:bCs/>
          <w:sz w:val="28"/>
          <w:szCs w:val="28"/>
        </w:rPr>
        <w:t>-</w:t>
      </w:r>
      <w:r w:rsidR="009B056E" w:rsidRPr="009B056E">
        <w:rPr>
          <w:bCs/>
          <w:sz w:val="28"/>
          <w:szCs w:val="28"/>
        </w:rPr>
        <w:t xml:space="preserve">ЗС </w:t>
      </w:r>
      <w:r w:rsidR="003B0129">
        <w:rPr>
          <w:bCs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на территории Ростовской области</w:t>
      </w:r>
      <w:r w:rsidRPr="009B056E">
        <w:rPr>
          <w:bCs/>
          <w:sz w:val="28"/>
          <w:szCs w:val="28"/>
        </w:rPr>
        <w:t xml:space="preserve"> (в ред. от 14.11.2013) 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ПРИКАЗЫВАЮ: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5D35E0" w:rsidRDefault="001C0D78" w:rsidP="00CA4B08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>Днями выпускных мероприят</w:t>
      </w:r>
      <w:r w:rsidR="005D35E0" w:rsidRPr="005D35E0">
        <w:rPr>
          <w:bCs/>
          <w:sz w:val="28"/>
          <w:szCs w:val="28"/>
        </w:rPr>
        <w:t>ий</w:t>
      </w:r>
      <w:r w:rsidR="005D35E0">
        <w:rPr>
          <w:bCs/>
          <w:sz w:val="28"/>
          <w:szCs w:val="28"/>
        </w:rPr>
        <w:t xml:space="preserve"> </w:t>
      </w:r>
      <w:r w:rsidR="005D35E0" w:rsidRPr="005D35E0">
        <w:rPr>
          <w:bCs/>
          <w:sz w:val="28"/>
          <w:szCs w:val="28"/>
        </w:rPr>
        <w:t xml:space="preserve"> </w:t>
      </w:r>
      <w:r w:rsidR="005D35E0">
        <w:rPr>
          <w:bCs/>
          <w:sz w:val="28"/>
          <w:szCs w:val="28"/>
        </w:rPr>
        <w:t>в  образовательных организациях</w:t>
      </w:r>
      <w:r w:rsidR="005D35E0" w:rsidRPr="005D35E0">
        <w:rPr>
          <w:bCs/>
          <w:sz w:val="28"/>
          <w:szCs w:val="28"/>
        </w:rPr>
        <w:t xml:space="preserve"> </w:t>
      </w:r>
      <w:r w:rsidR="00D229F0">
        <w:rPr>
          <w:bCs/>
          <w:sz w:val="28"/>
          <w:szCs w:val="28"/>
        </w:rPr>
        <w:t xml:space="preserve"> в 2017- 2018</w:t>
      </w:r>
      <w:r w:rsidRPr="005D35E0">
        <w:rPr>
          <w:bCs/>
          <w:sz w:val="28"/>
          <w:szCs w:val="28"/>
        </w:rPr>
        <w:t xml:space="preserve"> учебном году считать:</w:t>
      </w:r>
    </w:p>
    <w:p w:rsidR="001C0D78" w:rsidRPr="005D35E0" w:rsidRDefault="005D35E0" w:rsidP="00CA4B08">
      <w:pPr>
        <w:pStyle w:val="a3"/>
        <w:numPr>
          <w:ilvl w:val="1"/>
          <w:numId w:val="3"/>
        </w:numPr>
        <w:jc w:val="both"/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>День Посл</w:t>
      </w:r>
      <w:r w:rsidR="00CA4B08">
        <w:rPr>
          <w:bCs/>
          <w:sz w:val="28"/>
          <w:szCs w:val="28"/>
        </w:rPr>
        <w:t>еднего звонка – 25</w:t>
      </w:r>
      <w:r w:rsidR="00D229F0">
        <w:rPr>
          <w:bCs/>
          <w:sz w:val="28"/>
          <w:szCs w:val="28"/>
        </w:rPr>
        <w:t>.05.2018</w:t>
      </w:r>
      <w:r w:rsidR="008521D3">
        <w:rPr>
          <w:bCs/>
          <w:sz w:val="28"/>
          <w:szCs w:val="28"/>
        </w:rPr>
        <w:t xml:space="preserve"> </w:t>
      </w:r>
      <w:r w:rsidR="001C0D78" w:rsidRPr="005D35E0">
        <w:rPr>
          <w:bCs/>
          <w:sz w:val="28"/>
          <w:szCs w:val="28"/>
        </w:rPr>
        <w:t xml:space="preserve"> года;</w:t>
      </w:r>
    </w:p>
    <w:p w:rsidR="003D508A" w:rsidRDefault="001C0D78" w:rsidP="00CA4B08">
      <w:pPr>
        <w:pStyle w:val="a3"/>
        <w:numPr>
          <w:ilvl w:val="1"/>
          <w:numId w:val="3"/>
        </w:numPr>
        <w:jc w:val="both"/>
        <w:rPr>
          <w:bCs/>
          <w:sz w:val="28"/>
          <w:szCs w:val="28"/>
        </w:rPr>
      </w:pPr>
      <w:r w:rsidRPr="005D35E0">
        <w:rPr>
          <w:bCs/>
          <w:sz w:val="28"/>
          <w:szCs w:val="28"/>
        </w:rPr>
        <w:t xml:space="preserve">День выдачи аттестатов </w:t>
      </w:r>
      <w:r w:rsidR="00D229F0">
        <w:rPr>
          <w:bCs/>
          <w:sz w:val="28"/>
          <w:szCs w:val="28"/>
        </w:rPr>
        <w:t>о</w:t>
      </w:r>
      <w:bookmarkStart w:id="0" w:name="_GoBack"/>
      <w:r w:rsidR="00D229F0">
        <w:rPr>
          <w:bCs/>
          <w:sz w:val="28"/>
          <w:szCs w:val="28"/>
        </w:rPr>
        <w:t xml:space="preserve"> среднем общем образовании </w:t>
      </w:r>
      <w:proofErr w:type="gramStart"/>
      <w:r w:rsidRPr="005D35E0">
        <w:rPr>
          <w:bCs/>
          <w:sz w:val="28"/>
          <w:szCs w:val="28"/>
        </w:rPr>
        <w:t>обу</w:t>
      </w:r>
      <w:r w:rsidR="009515AE">
        <w:rPr>
          <w:bCs/>
          <w:sz w:val="28"/>
          <w:szCs w:val="28"/>
        </w:rPr>
        <w:t>чающимся</w:t>
      </w:r>
      <w:proofErr w:type="gramEnd"/>
      <w:r w:rsidR="009515AE">
        <w:rPr>
          <w:bCs/>
          <w:sz w:val="28"/>
          <w:szCs w:val="28"/>
        </w:rPr>
        <w:t xml:space="preserve"> 11 классов</w:t>
      </w:r>
      <w:bookmarkEnd w:id="0"/>
      <w:r w:rsidR="009515AE">
        <w:rPr>
          <w:bCs/>
          <w:sz w:val="28"/>
          <w:szCs w:val="28"/>
        </w:rPr>
        <w:t xml:space="preserve"> – 29</w:t>
      </w:r>
      <w:r w:rsidR="00D229F0">
        <w:rPr>
          <w:bCs/>
          <w:sz w:val="28"/>
          <w:szCs w:val="28"/>
        </w:rPr>
        <w:t>.06.2018</w:t>
      </w:r>
      <w:r w:rsidRPr="005D35E0">
        <w:rPr>
          <w:bCs/>
          <w:sz w:val="28"/>
          <w:szCs w:val="28"/>
        </w:rPr>
        <w:t xml:space="preserve"> года.</w:t>
      </w:r>
    </w:p>
    <w:p w:rsidR="003D508A" w:rsidRDefault="00CA4B08" w:rsidP="00CA4B08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D508A">
        <w:rPr>
          <w:bCs/>
          <w:sz w:val="28"/>
          <w:szCs w:val="28"/>
        </w:rPr>
        <w:t>риказ довести до сведения руководителей общеобразовател</w:t>
      </w:r>
      <w:r>
        <w:rPr>
          <w:bCs/>
          <w:sz w:val="28"/>
          <w:szCs w:val="28"/>
        </w:rPr>
        <w:t>ьных организаций в срок до 01.02.2018</w:t>
      </w:r>
      <w:r w:rsidR="003D508A">
        <w:rPr>
          <w:bCs/>
          <w:sz w:val="28"/>
          <w:szCs w:val="28"/>
        </w:rPr>
        <w:t xml:space="preserve"> года.</w:t>
      </w:r>
    </w:p>
    <w:p w:rsidR="00CA4B08" w:rsidRPr="003D508A" w:rsidRDefault="00CA4B08" w:rsidP="00CA4B08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разместить на главной странице официального сайта </w:t>
      </w:r>
      <w:r w:rsidRPr="009B056E">
        <w:rPr>
          <w:bCs/>
          <w:sz w:val="28"/>
          <w:szCs w:val="28"/>
        </w:rPr>
        <w:t>Отдела образования</w:t>
      </w:r>
      <w:r>
        <w:rPr>
          <w:bCs/>
          <w:sz w:val="28"/>
          <w:szCs w:val="28"/>
        </w:rPr>
        <w:t xml:space="preserve"> Администрации Белокалитвинского района в срок до 01.02.2018 года.</w:t>
      </w:r>
    </w:p>
    <w:p w:rsidR="001C0D78" w:rsidRPr="009B056E" w:rsidRDefault="001C0D78" w:rsidP="00CA4B08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Контроль исполнения настоящего приказа возложить на </w:t>
      </w:r>
      <w:r w:rsidR="00CA4B08">
        <w:rPr>
          <w:bCs/>
          <w:sz w:val="28"/>
          <w:szCs w:val="28"/>
        </w:rPr>
        <w:t xml:space="preserve">главного специалиста </w:t>
      </w:r>
      <w:r w:rsidRPr="009B056E">
        <w:rPr>
          <w:bCs/>
          <w:sz w:val="28"/>
          <w:szCs w:val="28"/>
        </w:rPr>
        <w:t xml:space="preserve">Отдела образования </w:t>
      </w:r>
      <w:r w:rsidR="00CA4B08">
        <w:rPr>
          <w:bCs/>
          <w:sz w:val="28"/>
          <w:szCs w:val="28"/>
        </w:rPr>
        <w:t>Фатееву С. А.</w:t>
      </w:r>
    </w:p>
    <w:p w:rsidR="00182205" w:rsidRPr="009B056E" w:rsidRDefault="00182205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182205" w:rsidRPr="009B056E" w:rsidRDefault="00182205" w:rsidP="00182205">
      <w:pPr>
        <w:jc w:val="center"/>
        <w:rPr>
          <w:sz w:val="28"/>
          <w:szCs w:val="28"/>
        </w:rPr>
      </w:pPr>
    </w:p>
    <w:p w:rsidR="009B056E" w:rsidRDefault="00C25331" w:rsidP="009B0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B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82205" w:rsidRPr="009B056E">
        <w:rPr>
          <w:sz w:val="28"/>
          <w:szCs w:val="28"/>
        </w:rPr>
        <w:t xml:space="preserve">Начальник </w:t>
      </w:r>
    </w:p>
    <w:p w:rsidR="00182205" w:rsidRPr="009B056E" w:rsidRDefault="00182205" w:rsidP="009B056E">
      <w:pPr>
        <w:rPr>
          <w:b/>
          <w:sz w:val="28"/>
          <w:szCs w:val="28"/>
        </w:rPr>
      </w:pPr>
      <w:r w:rsidRPr="009B056E">
        <w:rPr>
          <w:sz w:val="28"/>
          <w:szCs w:val="28"/>
        </w:rPr>
        <w:t xml:space="preserve">  Отдела  образования                                                            Н.А. Тимошенко</w:t>
      </w:r>
    </w:p>
    <w:p w:rsidR="00182205" w:rsidRPr="009B056E" w:rsidRDefault="00182205" w:rsidP="009B056E">
      <w:pPr>
        <w:ind w:left="851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p w:rsid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18"/>
          <w:szCs w:val="18"/>
        </w:rPr>
      </w:pPr>
    </w:p>
    <w:p w:rsid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18"/>
          <w:szCs w:val="18"/>
        </w:rPr>
      </w:pPr>
    </w:p>
    <w:p w:rsidR="00182205" w:rsidRDefault="009B056E" w:rsidP="009B056E">
      <w:pPr>
        <w:tabs>
          <w:tab w:val="left" w:pos="709"/>
          <w:tab w:val="left" w:pos="3544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>С</w:t>
      </w:r>
      <w:r w:rsidR="00182205">
        <w:rPr>
          <w:sz w:val="18"/>
          <w:szCs w:val="18"/>
        </w:rPr>
        <w:t>.А.Фатеева</w:t>
      </w:r>
    </w:p>
    <w:p w:rsidR="00FD222C" w:rsidRPr="00182205" w:rsidRDefault="00182205" w:rsidP="009B056E">
      <w:pPr>
        <w:tabs>
          <w:tab w:val="left" w:pos="709"/>
          <w:tab w:val="left" w:pos="3544"/>
        </w:tabs>
        <w:ind w:firstLine="720"/>
        <w:rPr>
          <w:sz w:val="28"/>
          <w:szCs w:val="28"/>
        </w:rPr>
      </w:pPr>
      <w:r>
        <w:rPr>
          <w:sz w:val="18"/>
          <w:szCs w:val="18"/>
        </w:rPr>
        <w:t>27-0-45</w:t>
      </w:r>
    </w:p>
    <w:sectPr w:rsidR="00FD222C" w:rsidRPr="00182205" w:rsidSect="00D229F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6ED"/>
    <w:multiLevelType w:val="hybridMultilevel"/>
    <w:tmpl w:val="60AA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30399"/>
    <w:multiLevelType w:val="hybridMultilevel"/>
    <w:tmpl w:val="92262040"/>
    <w:lvl w:ilvl="0" w:tplc="926806F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6093604"/>
    <w:multiLevelType w:val="multilevel"/>
    <w:tmpl w:val="F454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5B562E0"/>
    <w:multiLevelType w:val="multilevel"/>
    <w:tmpl w:val="347E1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05"/>
    <w:rsid w:val="000B093E"/>
    <w:rsid w:val="0014249F"/>
    <w:rsid w:val="00182205"/>
    <w:rsid w:val="001C0D78"/>
    <w:rsid w:val="00326A6A"/>
    <w:rsid w:val="003302FD"/>
    <w:rsid w:val="00387EA3"/>
    <w:rsid w:val="003B0129"/>
    <w:rsid w:val="003D508A"/>
    <w:rsid w:val="004E1638"/>
    <w:rsid w:val="005D35E0"/>
    <w:rsid w:val="00650231"/>
    <w:rsid w:val="00656E0D"/>
    <w:rsid w:val="00663CCD"/>
    <w:rsid w:val="00793D47"/>
    <w:rsid w:val="00837AF1"/>
    <w:rsid w:val="008521D3"/>
    <w:rsid w:val="009515AE"/>
    <w:rsid w:val="009B056E"/>
    <w:rsid w:val="009E13A0"/>
    <w:rsid w:val="00AE50F3"/>
    <w:rsid w:val="00BE4037"/>
    <w:rsid w:val="00C25331"/>
    <w:rsid w:val="00CA4B08"/>
    <w:rsid w:val="00D229F0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2017-237F-49B8-AD8E-8BB53503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2018-01-19T05:15:00Z</cp:lastPrinted>
  <dcterms:created xsi:type="dcterms:W3CDTF">2018-01-22T09:36:00Z</dcterms:created>
  <dcterms:modified xsi:type="dcterms:W3CDTF">2018-01-22T09:36:00Z</dcterms:modified>
</cp:coreProperties>
</file>