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BA" w:rsidRPr="00217A17" w:rsidRDefault="00262FBA" w:rsidP="00D460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 ОБРАЗОВАНИЯ   АДМИНИСТРАЦИИ БЕЛОКАЛИТВИНСКОГО РАЙОНА</w:t>
      </w:r>
    </w:p>
    <w:p w:rsidR="00262FBA" w:rsidRPr="00217A17" w:rsidRDefault="00262FBA" w:rsidP="00217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FBA" w:rsidRPr="00217A17" w:rsidRDefault="00262FBA" w:rsidP="00217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EE6458" w:rsidRDefault="00EE6458" w:rsidP="0026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AF" w:rsidRDefault="00262FBA" w:rsidP="00EE645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8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5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144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E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7E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4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44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EE6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4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EE6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144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144AAF"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85F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568</w:t>
      </w:r>
      <w:r w:rsidR="00144AAF"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262FBA" w:rsidRPr="007E0D16" w:rsidRDefault="00144AAF" w:rsidP="00262F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262FBA"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Белая Калитва    </w:t>
      </w:r>
    </w:p>
    <w:p w:rsidR="00262FBA" w:rsidRPr="007E0D16" w:rsidRDefault="00262FBA" w:rsidP="00262F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8E8" w:rsidRPr="008A08E8" w:rsidRDefault="008A08E8" w:rsidP="008A08E8">
      <w:pPr>
        <w:spacing w:after="0"/>
        <w:ind w:hanging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изучения </w:t>
      </w:r>
    </w:p>
    <w:p w:rsidR="008A08E8" w:rsidRPr="008A08E8" w:rsidRDefault="008A08E8" w:rsidP="008A08E8">
      <w:pPr>
        <w:spacing w:after="0"/>
        <w:ind w:hanging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мнения населения о качестве оказания </w:t>
      </w:r>
    </w:p>
    <w:p w:rsidR="00144AAF" w:rsidRPr="007E0D16" w:rsidRDefault="008A08E8" w:rsidP="008A08E8">
      <w:pPr>
        <w:spacing w:after="0"/>
        <w:ind w:hanging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услуг в сфере образования</w:t>
      </w:r>
    </w:p>
    <w:p w:rsidR="00262FBA" w:rsidRPr="008A08E8" w:rsidRDefault="00262FBA" w:rsidP="00262FBA">
      <w:pPr>
        <w:spacing w:after="0"/>
        <w:ind w:left="-142" w:hanging="1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E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08E8" w:rsidRPr="008A08E8" w:rsidRDefault="008A08E8" w:rsidP="008A08E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предоставляемых муниципальных услуг и учета мнения получателей муниципальных услуг, </w:t>
      </w:r>
      <w:r w:rsidRPr="008A08E8">
        <w:rPr>
          <w:rFonts w:ascii="Times New Roman" w:eastAsia="Times New Roman" w:hAnsi="Times New Roman" w:cs="Times New Roman"/>
          <w:sz w:val="28"/>
          <w:lang w:eastAsia="ja-JP"/>
        </w:rPr>
        <w:t>оказываемых образовательными организациями Белокалитвинского района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проведения мониторинга исполнения муниципальных заданий,</w:t>
      </w:r>
    </w:p>
    <w:p w:rsidR="00262FBA" w:rsidRPr="008A08E8" w:rsidRDefault="00262FBA" w:rsidP="008A08E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2FBA" w:rsidRPr="007E0D16" w:rsidRDefault="00262FBA" w:rsidP="00262F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</w:t>
      </w:r>
    </w:p>
    <w:p w:rsidR="00262FBA" w:rsidRPr="007E0D16" w:rsidRDefault="00262FBA" w:rsidP="00262F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8E8" w:rsidRPr="008A08E8" w:rsidRDefault="008A08E8" w:rsidP="008A08E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изучения мнения населения о качестве оказания муниципальных услуг в сфере образования (далее - Порядок);</w:t>
      </w:r>
    </w:p>
    <w:p w:rsidR="008A08E8" w:rsidRPr="008A08E8" w:rsidRDefault="008A08E8" w:rsidP="008A08E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Руководителям общеобразовательных организаций: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и провести анкетирование родителей (законных представителей) учащихся, направленное на определение уровня удовлетворенности населения качеством образовательных услуг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Порядку, в срок с 1 по 10 октября 2019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Администрации Белокалитвинского района сводную информацию (по каждой образовательной услуге) по результатам проведенного социологического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Порядку в срок до 15 октября 2019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8E8" w:rsidRPr="008A08E8" w:rsidRDefault="008A08E8" w:rsidP="008A08E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Отдела образования Администрации Белокалитвинского района: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Провести обработку материалов социологического исследования и подготовить аналитическую информацию по результатам проведенного анкетир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срок до 25 октября 2019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Заместителю начальника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образования Л.Ф.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Черкесовой</w:t>
      </w:r>
      <w:proofErr w:type="spellEnd"/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приказ об утверждении итоговой сводной аналитической информации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изучения мнения по каждой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услуге до 01 ноября 2019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Учесть результаты социологического исследования, направленного на определение уровня удовлетворенности населения качеством образовательных услуг при формировании муниципальных заданий на новый финансовый год.</w:t>
      </w:r>
    </w:p>
    <w:p w:rsidR="00262FBA" w:rsidRPr="00C22136" w:rsidRDefault="00262FBA" w:rsidP="00C2213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E6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E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1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EE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C2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6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17A17" w:rsidRPr="008A08E8" w:rsidRDefault="00262FBA" w:rsidP="008A08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17A17" w:rsidRDefault="00262FBA" w:rsidP="00EE6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  </w:t>
      </w:r>
    </w:p>
    <w:p w:rsidR="001A5531" w:rsidRDefault="00217A17" w:rsidP="00EE6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2FBA" w:rsidRPr="0006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тдела образования                                               </w:t>
      </w:r>
      <w:r w:rsidR="007A1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262FBA" w:rsidRPr="0006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Т.С. Доманова</w:t>
      </w:r>
    </w:p>
    <w:p w:rsidR="001A5531" w:rsidRDefault="001A5531" w:rsidP="00EE6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531" w:rsidRDefault="001A5531" w:rsidP="00EE6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531" w:rsidRDefault="001A5531" w:rsidP="00EE6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F47" w:rsidRDefault="00A81F47" w:rsidP="00A81F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531" w:rsidRDefault="001A5531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F7D92" w:rsidSect="00217A1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ABF"/>
    <w:multiLevelType w:val="multilevel"/>
    <w:tmpl w:val="41A2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>
    <w:nsid w:val="18AC2B58"/>
    <w:multiLevelType w:val="hybridMultilevel"/>
    <w:tmpl w:val="E092D1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BA"/>
    <w:rsid w:val="00042A42"/>
    <w:rsid w:val="000505D7"/>
    <w:rsid w:val="0007422D"/>
    <w:rsid w:val="000C2ED2"/>
    <w:rsid w:val="00113687"/>
    <w:rsid w:val="0011370A"/>
    <w:rsid w:val="00133F24"/>
    <w:rsid w:val="00144AAF"/>
    <w:rsid w:val="00154BCC"/>
    <w:rsid w:val="00181000"/>
    <w:rsid w:val="001A5531"/>
    <w:rsid w:val="00203B47"/>
    <w:rsid w:val="00217A17"/>
    <w:rsid w:val="00262FBA"/>
    <w:rsid w:val="00321A77"/>
    <w:rsid w:val="003351EE"/>
    <w:rsid w:val="003763A7"/>
    <w:rsid w:val="003E7FF4"/>
    <w:rsid w:val="00414D33"/>
    <w:rsid w:val="00422D15"/>
    <w:rsid w:val="004305F8"/>
    <w:rsid w:val="0043257F"/>
    <w:rsid w:val="004558C5"/>
    <w:rsid w:val="00490F6B"/>
    <w:rsid w:val="004F112D"/>
    <w:rsid w:val="004F2B21"/>
    <w:rsid w:val="004F7702"/>
    <w:rsid w:val="004F7D92"/>
    <w:rsid w:val="00611263"/>
    <w:rsid w:val="00636E4F"/>
    <w:rsid w:val="006B5E0D"/>
    <w:rsid w:val="007A19DE"/>
    <w:rsid w:val="00892607"/>
    <w:rsid w:val="00894BF4"/>
    <w:rsid w:val="008A08E8"/>
    <w:rsid w:val="008A7432"/>
    <w:rsid w:val="00911034"/>
    <w:rsid w:val="009817EB"/>
    <w:rsid w:val="009E750B"/>
    <w:rsid w:val="00A12214"/>
    <w:rsid w:val="00A317C1"/>
    <w:rsid w:val="00A815D3"/>
    <w:rsid w:val="00A81F47"/>
    <w:rsid w:val="00AB489E"/>
    <w:rsid w:val="00AE2754"/>
    <w:rsid w:val="00AE6763"/>
    <w:rsid w:val="00B458F0"/>
    <w:rsid w:val="00B534C1"/>
    <w:rsid w:val="00B842A3"/>
    <w:rsid w:val="00BB31D6"/>
    <w:rsid w:val="00BD62F3"/>
    <w:rsid w:val="00C22136"/>
    <w:rsid w:val="00C44053"/>
    <w:rsid w:val="00CB631D"/>
    <w:rsid w:val="00CD0922"/>
    <w:rsid w:val="00D460C4"/>
    <w:rsid w:val="00D85F60"/>
    <w:rsid w:val="00EE6458"/>
    <w:rsid w:val="00F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BA"/>
    <w:pPr>
      <w:ind w:left="720"/>
      <w:contextualSpacing/>
    </w:pPr>
  </w:style>
  <w:style w:type="table" w:styleId="a4">
    <w:name w:val="Table Grid"/>
    <w:basedOn w:val="a1"/>
    <w:uiPriority w:val="59"/>
    <w:rsid w:val="00A8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BA"/>
    <w:pPr>
      <w:ind w:left="720"/>
      <w:contextualSpacing/>
    </w:pPr>
  </w:style>
  <w:style w:type="table" w:styleId="a4">
    <w:name w:val="Table Grid"/>
    <w:basedOn w:val="a1"/>
    <w:uiPriority w:val="59"/>
    <w:rsid w:val="00A8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User</cp:lastModifiedBy>
  <cp:revision>49</cp:revision>
  <cp:lastPrinted>2019-09-04T14:39:00Z</cp:lastPrinted>
  <dcterms:created xsi:type="dcterms:W3CDTF">2019-03-20T14:51:00Z</dcterms:created>
  <dcterms:modified xsi:type="dcterms:W3CDTF">2020-02-17T12:56:00Z</dcterms:modified>
</cp:coreProperties>
</file>