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8D21E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w:pict>
                <v:shapetype id="_x0000_t202" coordsize="21600,21600" o:spt="202" path="m,l,21600r21600,l21600,xe">
                  <v:stroke joinstyle="miter"/>
                  <v:path gradientshapeok="t" o:connecttype="rect"/>
                </v:shapetype>
                <v:shape id="_x0000_s1069" type="#_x0000_t202" style="position:absolute;left:0;text-align:left;margin-left:.2pt;margin-top:44.7pt;width:22.6pt;height:87.75pt;z-index:251676672;mso-width-relative:margin;mso-height-relative:margin" filled="f" stroked="f">
                  <v:textbox style="layout-flow:vertical;mso-layout-flow-alt:bottom-to-top">
                    <w:txbxContent>
                      <w:p w:rsidR="003E4EAC" w:rsidRPr="00417BF8" w:rsidRDefault="003E4EAC"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635F53"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8D21E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rPr>
        <w:pict>
          <v:shape id="_x0000_s1050" type="#_x0000_t202" style="position:absolute;left:0;text-align:left;margin-left:-188.8pt;margin-top:140.8pt;width:179.3pt;height:17.3pt;z-index:251675648;mso-width-relative:margin;mso-height-relative:margin" filled="f" stroked="f">
            <v:textbox style="mso-next-textbox:#_x0000_s1050">
              <w:txbxContent>
                <w:p w:rsidR="003E4EAC" w:rsidRPr="00E77EFB" w:rsidRDefault="003E4EAC">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8D21E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1" type="#_x0000_t202" style="position:absolute;left:0;text-align:left;margin-left:590.45pt;margin-top:15.35pt;width:175.5pt;height:18.75pt;z-index:251669504;mso-width-relative:margin;mso-height-relative:margin" filled="f" stroked="f">
            <v:textbox style="mso-next-textbox:#_x0000_s1051">
              <w:txbxContent>
                <w:p w:rsidR="003E4EAC" w:rsidRPr="00E77EFB" w:rsidRDefault="003E4EAC" w:rsidP="00E77EFB">
                  <w:pPr>
                    <w:rPr>
                      <w:sz w:val="20"/>
                    </w:rPr>
                  </w:pPr>
                  <w:r w:rsidRPr="00E77EFB">
                    <w:rPr>
                      <w:rFonts w:ascii="Times New Roman" w:hAnsi="Times New Roman"/>
                      <w:sz w:val="16"/>
                      <w:lang w:val="ru-RU"/>
                    </w:rPr>
                    <w:t>http://docrix.ru/docs/</w:t>
                  </w:r>
                </w:p>
              </w:txbxContent>
            </v:textbox>
          </v:shape>
        </w:pic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8D21E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52" type="#_x0000_t202" style="position:absolute;left:0;text-align:left;margin-left:-185.05pt;margin-top:157.2pt;width:175.5pt;height:18.15pt;z-index:251652093;mso-width-relative:margin;mso-height-relative:margin" wrapcoords="0 0" filled="f" stroked="f">
            <v:textbox style="mso-next-textbox:#_x0000_s1052">
              <w:txbxContent>
                <w:p w:rsidR="003E4EAC" w:rsidRPr="00C722F8" w:rsidRDefault="003E4EAC"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8D21E8">
        <w:rPr>
          <w:rFonts w:ascii="Times New Roman" w:eastAsia="Times New Roman" w:hAnsi="Times New Roman"/>
          <w:noProof/>
          <w:sz w:val="28"/>
          <w:szCs w:val="28"/>
          <w:lang w:val="ru-RU" w:eastAsia="ru-RU" w:bidi="ar-SA"/>
        </w:rPr>
        <w:pict>
          <v:shape id="_x0000_s1053" type="#_x0000_t202" style="position:absolute;left:0;text-align:left;margin-left:559.7pt;margin-top:6.2pt;width:213.75pt;height:18.15pt;z-index:251653118;mso-position-horizontal-relative:text;mso-position-vertical-relative:text;mso-width-relative:margin;mso-height-relative:margin" wrapcoords="0 0" filled="f" stroked="f">
            <v:textbox style="mso-next-textbox:#_x0000_s1053">
              <w:txbxContent>
                <w:p w:rsidR="003E4EAC" w:rsidRPr="00C722F8" w:rsidRDefault="003E4EAC"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8D21E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rect id="_x0000_s1073" style="position:absolute;left:0;text-align:left;margin-left:616.3pt;margin-top:109.15pt;width:108.75pt;height:27pt;rotation:90;z-index:251682816" filled="f" stroked="f">
            <v:shadow on="t" offset=",0" offset2=",-4pt"/>
            <v:textbox style="layout-flow:vertical;mso-layout-flow-alt:bottom-to-top;mso-next-textbox:#_x0000_s1073">
              <w:txbxContent>
                <w:p w:rsidR="003E4EAC" w:rsidRPr="006E4BE6" w:rsidRDefault="003E4EAC"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8D21E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pict>
          <v:shape id="_x0000_s1079" type="#_x0000_t202" style="position:absolute;left:0;text-align:left;margin-left:-97.5pt;margin-top:-15.45pt;width:94.5pt;height:20.4pt;z-index:251686912;mso-width-relative:margin;mso-height-relative:margin" wrapcoords="0 0" filled="f" stroked="f">
            <v:textbox style="mso-next-textbox:#_x0000_s1079">
              <w:txbxContent>
                <w:p w:rsidR="003E4EAC" w:rsidRPr="00211062" w:rsidRDefault="003E4EAC" w:rsidP="00211062">
                  <w:r w:rsidRPr="00211062">
                    <w:rPr>
                      <w:rFonts w:ascii="Times New Roman" w:hAnsi="Times New Roman"/>
                      <w:sz w:val="16"/>
                      <w:lang w:val="ru-RU"/>
                    </w:rPr>
                    <w:t>http://start.sampo.ru</w:t>
                  </w:r>
                </w:p>
              </w:txbxContent>
            </v:textbox>
          </v:shape>
        </w:pic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8D21E8">
      <w:pPr>
        <w:spacing w:after="200" w:line="276" w:lineRule="auto"/>
        <w:rPr>
          <w:bCs/>
          <w:sz w:val="28"/>
          <w:szCs w:val="28"/>
          <w:lang w:val="ru-RU"/>
        </w:rPr>
      </w:pPr>
      <w:r>
        <w:rPr>
          <w:rFonts w:ascii="Times New Roman" w:hAnsi="Times New Roman"/>
          <w:noProof/>
          <w:sz w:val="28"/>
          <w:szCs w:val="28"/>
          <w:lang w:val="ru-RU" w:eastAsia="ru-RU" w:bidi="ar-SA"/>
        </w:rPr>
        <w:pict>
          <v:shape id="_x0000_s1055" type="#_x0000_t202" style="position:absolute;margin-left:575.45pt;margin-top:222.9pt;width:94.5pt;height:20.4pt;z-index:251651068;mso-width-relative:margin;mso-height-relative:margin" wrapcoords="0 0" filled="f" stroked="f">
            <v:textbox style="mso-next-textbox:#_x0000_s1055">
              <w:txbxContent>
                <w:p w:rsidR="003E4EAC" w:rsidRPr="00143454" w:rsidRDefault="003E4EAC" w:rsidP="00BC3879">
                  <w:r>
                    <w:rPr>
                      <w:rFonts w:ascii="Times New Roman" w:hAnsi="Times New Roman"/>
                      <w:sz w:val="16"/>
                      <w:lang w:val="ru-RU"/>
                    </w:rPr>
                    <w:t>http://newz.nnm.me</w:t>
                  </w:r>
                </w:p>
              </w:txbxContent>
            </v:textbox>
          </v:shape>
        </w:pic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635F53" w:rsidTr="007773A3">
        <w:trPr>
          <w:trHeight w:val="2975"/>
        </w:trPr>
        <w:tc>
          <w:tcPr>
            <w:tcW w:w="5087" w:type="dxa"/>
          </w:tcPr>
          <w:p w:rsidR="00820EC4" w:rsidRPr="00AC038A" w:rsidRDefault="008D21E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w:pict>
                <v:shape id="_x0000_s1077" type="#_x0000_t202" style="position:absolute;left:0;text-align:left;margin-left:98.45pt;margin-top:139.5pt;width:152.25pt;height:14.4pt;z-index:251683840;mso-width-relative:margin;mso-height-relative:margin" filled="f" stroked="f">
                  <v:textbox style="mso-next-textbox:#_x0000_s1077">
                    <w:txbxContent>
                      <w:p w:rsidR="003E4EAC" w:rsidRPr="007773A3" w:rsidRDefault="003E4EAC" w:rsidP="007773A3">
                        <w:r w:rsidRPr="007773A3">
                          <w:rPr>
                            <w:rFonts w:ascii="Times New Roman" w:hAnsi="Times New Roman"/>
                            <w:sz w:val="16"/>
                            <w:lang w:val="ru-RU"/>
                          </w:rPr>
                          <w:t>http://kolokol.lv/?attachment_id=1706</w:t>
                        </w:r>
                      </w:p>
                    </w:txbxContent>
                  </v:textbox>
                </v:shape>
              </w:pic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635F53" w:rsidTr="00416DC5">
        <w:tc>
          <w:tcPr>
            <w:tcW w:w="3369" w:type="dxa"/>
          </w:tcPr>
          <w:p w:rsidR="00416DC5" w:rsidRPr="00544A7F" w:rsidRDefault="008D21E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w:pict>
                <v:shape id="_x0000_s1056" type="#_x0000_t202" style="position:absolute;margin-left:-2.05pt;margin-top:106.8pt;width:152.25pt;height:14.4pt;z-index:251672576;mso-width-relative:margin;mso-height-relative:margin" filled="f" stroked="f">
                  <v:textbox style="mso-next-textbox:#_x0000_s1056">
                    <w:txbxContent>
                      <w:p w:rsidR="003E4EAC" w:rsidRPr="00BC273D" w:rsidRDefault="003E4EAC" w:rsidP="00BC273D">
                        <w:r>
                          <w:rPr>
                            <w:rFonts w:ascii="Times New Roman" w:hAnsi="Times New Roman"/>
                            <w:sz w:val="16"/>
                            <w:lang w:val="ru-RU"/>
                          </w:rPr>
                          <w:t>http://news.rambler.ru</w:t>
                        </w:r>
                      </w:p>
                    </w:txbxContent>
                  </v:textbox>
                </v:shape>
              </w:pic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8D21E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0;text-align:left;margin-left:358.7pt;margin-top:3.25pt;width:71.25pt;height:13.15pt;z-index:251655168" fillcolor="red">
            <v:fill color2="fill darken(118)" rotate="t" method="linear sigma" focus="100%" type="gradient"/>
          </v:shape>
        </w:pic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8D21E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7" type="#_x0000_t68" style="position:absolute;left:0;text-align:left;margin-left:438.25pt;margin-top:2.4pt;width:11.35pt;height:57.5pt;rotation:2721775fd;z-index:251657216" fillcolor="red">
            <v:fill color2="#e5b8b7 [1301]" rotate="t" focus="100%" type="gradient"/>
            <v:textbox style="layout-flow:vertical-ideographic"/>
          </v:shape>
        </w:pict>
      </w:r>
      <w:r>
        <w:rPr>
          <w:rFonts w:ascii="Times New Roman" w:hAnsi="Times New Roman"/>
          <w:b/>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327.9pt;margin-top:4.7pt;width:10.8pt;height:55.2pt;rotation:-2389375fd;z-index:251656192" fillcolor="red">
            <v:fill color2="#e5b8b7 [1301]" rotate="t" focus="100%" type="gradient"/>
            <v:textbox style="layout-flow:vertical-ideographic"/>
          </v:shape>
        </w:pic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8D21E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w:pict>
          <v:shape id="_x0000_s1059" type="#_x0000_t202" style="position:absolute;left:0;text-align:left;margin-left:275.45pt;margin-top:126.55pt;width:212.25pt;height:18.15pt;z-index:-251666437;mso-width-relative:margin;mso-height-relative:margin" filled="f" stroked="f">
            <v:textbox style="mso-next-textbox:#_x0000_s1059">
              <w:txbxContent>
                <w:p w:rsidR="003E4EAC" w:rsidRPr="00E62851" w:rsidRDefault="003E4EAC"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635F53"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635F53" w:rsidTr="002A33C6">
        <w:tc>
          <w:tcPr>
            <w:tcW w:w="3652" w:type="dxa"/>
          </w:tcPr>
          <w:p w:rsidR="00416DC5" w:rsidRPr="00544A7F" w:rsidRDefault="008D21E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w:pict>
                <v:shape id="_x0000_s1060" type="#_x0000_t202" style="position:absolute;left:0;text-align:left;margin-left:-.25pt;margin-top:108.75pt;width:165.45pt;height:16.65pt;z-index:251673600;mso-width-relative:margin;mso-height-relative:margin" filled="f" stroked="f">
                  <v:textbox style="mso-next-textbox:#_x0000_s1060">
                    <w:txbxContent>
                      <w:p w:rsidR="003E4EAC" w:rsidRPr="00E62851" w:rsidRDefault="003E4EAC" w:rsidP="00E62851">
                        <w:r>
                          <w:rPr>
                            <w:rFonts w:ascii="Times New Roman" w:hAnsi="Times New Roman"/>
                            <w:sz w:val="16"/>
                            <w:lang w:val="ru-RU"/>
                          </w:rPr>
                          <w:t>http://old.usedcars.ru</w:t>
                        </w:r>
                      </w:p>
                    </w:txbxContent>
                  </v:textbox>
                </v:shape>
              </w:pic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lastRenderedPageBreak/>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DD7210">
      <w:pPr>
        <w:pStyle w:val="ConsPlusNormal"/>
        <w:ind w:firstLine="540"/>
        <w:jc w:val="both"/>
        <w:rPr>
          <w:rFonts w:ascii="Times New Roman" w:eastAsiaTheme="minorHAnsi" w:hAnsi="Times New Roman"/>
          <w:b/>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635F53"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8"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635F53"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8D21E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pict>
          <v:shape id="_x0000_s1062" type="#_x0000_t202" style="position:absolute;left:0;text-align:left;margin-left:299.75pt;margin-top:118.65pt;width:176.7pt;height:16.65pt;z-index:-251641856;mso-position-horizontal-relative:text;mso-position-vertical-relative:text;mso-width-relative:margin;mso-height-relative:margin" filled="f" stroked="f">
            <v:textbox style="mso-next-textbox:#_x0000_s1062">
              <w:txbxContent>
                <w:p w:rsidR="003E4EAC" w:rsidRPr="00467C8A" w:rsidRDefault="003E4EAC" w:rsidP="00467C8A">
                  <w:r>
                    <w:rPr>
                      <w:rFonts w:ascii="Times New Roman" w:hAnsi="Times New Roman"/>
                      <w:sz w:val="16"/>
                      <w:lang w:val="ru-RU"/>
                    </w:rPr>
                    <w:t>http://novostipmr.com/ru/news</w:t>
                  </w:r>
                </w:p>
              </w:txbxContent>
            </v:textbox>
          </v:shape>
        </w:pic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9"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szCs w:val="24"/>
              </w:rPr>
            </w:pPr>
            <w:r w:rsidRPr="00B104D0">
              <w:rPr>
                <w:rFonts w:ascii="Times New Roman" w:hAnsi="Times New Roman"/>
                <w:b/>
                <w:bCs/>
                <w:color w:val="000000" w:themeColor="text1"/>
                <w:szCs w:val="24"/>
              </w:rPr>
              <w:t>НАКАЗАНИЕ</w:t>
            </w:r>
          </w:p>
        </w:tc>
      </w:tr>
      <w:tr w:rsidR="008F5E44" w:rsidRPr="00635F53"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635F53"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160FA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до двадцатикратной суммы взятки или без такового </w:t>
            </w:r>
            <w:r>
              <w:rPr>
                <w:rFonts w:ascii="Times New Roman" w:hAnsi="Times New Roman"/>
                <w:bCs/>
                <w:sz w:val="26"/>
                <w:szCs w:val="26"/>
                <w:lang w:val="ru-RU"/>
              </w:rPr>
              <w:t xml:space="preserve">и </w:t>
            </w:r>
            <w:r w:rsidRPr="00056130">
              <w:rPr>
                <w:rFonts w:ascii="Times New Roman" w:hAnsi="Times New Roman"/>
                <w:bCs/>
                <w:sz w:val="26"/>
                <w:szCs w:val="26"/>
                <w:lang w:val="ru-RU"/>
              </w:rPr>
              <w:t>с лишением права занимать определенные должности или заниматься определенной деятельностью на срок до трех лет или без такового.</w:t>
            </w:r>
          </w:p>
        </w:tc>
      </w:tr>
      <w:tr w:rsidR="00377F93" w:rsidRPr="00635F53"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635F53"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Pr="006660C1"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635F53"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года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635F53"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года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160FA2" w:rsidRDefault="00160FA2"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635F53"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работами, 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635F53"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8D21E8" w:rsidP="004E750E">
      <w:pPr>
        <w:jc w:val="center"/>
        <w:rPr>
          <w:rFonts w:ascii="Times New Roman" w:hAnsi="Times New Roman"/>
          <w:b/>
          <w:lang w:val="ru-RU"/>
        </w:rPr>
      </w:pPr>
      <w:r>
        <w:rPr>
          <w:rFonts w:ascii="Times New Roman" w:hAnsi="Times New Roman"/>
          <w:b/>
          <w:noProof/>
          <w:sz w:val="28"/>
          <w:szCs w:val="28"/>
          <w:lang w:val="ru-RU" w:eastAsia="ru-RU" w:bidi="ar-SA"/>
        </w:rPr>
        <w:pict>
          <v:shape id="_x0000_s1065" type="#_x0000_t202" style="position:absolute;left:0;text-align:left;margin-left:220.7pt;margin-top:12.2pt;width:24pt;height:192pt;z-index:251646968;mso-position-horizontal-relative:text;mso-position-vertical-relative:text;mso-width-relative:margin;mso-height-relative:margin" filled="f" stroked="f">
            <v:textbox style="layout-flow:vertical;mso-layout-flow-alt:bottom-to-top;mso-next-textbox:#_x0000_s1065">
              <w:txbxContent>
                <w:p w:rsidR="003E4EAC" w:rsidRPr="00F62B57" w:rsidRDefault="003E4EAC" w:rsidP="00F62B57">
                  <w:pPr>
                    <w:jc w:val="center"/>
                    <w:rPr>
                      <w:lang w:val="ru-RU"/>
                    </w:rPr>
                  </w:pPr>
                  <w:r>
                    <w:rPr>
                      <w:rFonts w:ascii="Times New Roman" w:hAnsi="Times New Roman"/>
                      <w:sz w:val="18"/>
                    </w:rPr>
                    <w:t>http://s-pravdoy.com/</w:t>
                  </w:r>
                </w:p>
              </w:txbxContent>
            </v:textbox>
          </v:shape>
        </w:pic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0"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635F53" w:rsidTr="00484903">
        <w:tc>
          <w:tcPr>
            <w:tcW w:w="7229" w:type="dxa"/>
          </w:tcPr>
          <w:p w:rsidR="00031CF0" w:rsidRPr="002F02B0" w:rsidRDefault="00031CF0" w:rsidP="00484903">
            <w:pPr>
              <w:jc w:val="center"/>
              <w:rPr>
                <w:rFonts w:ascii="Times New Roman" w:hAnsi="Times New Roman"/>
                <w:b/>
                <w:sz w:val="24"/>
                <w:szCs w:val="24"/>
                <w:lang w:val="ru-RU"/>
              </w:rPr>
            </w:pPr>
            <w:r w:rsidRPr="002F02B0">
              <w:rPr>
                <w:rFonts w:ascii="Times New Roman" w:hAnsi="Times New Roman"/>
                <w:b/>
                <w:sz w:val="24"/>
                <w:szCs w:val="24"/>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sz w:val="24"/>
                <w:szCs w:val="24"/>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8F5E44" w:rsidRPr="00635F53"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635F53"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Pr="00227063" w:rsidRDefault="001C048A" w:rsidP="00FA485B">
            <w:pPr>
              <w:autoSpaceDE w:val="0"/>
              <w:autoSpaceDN w:val="0"/>
              <w:adjustRightInd w:val="0"/>
              <w:ind w:firstLine="540"/>
              <w:jc w:val="both"/>
              <w:rPr>
                <w:rFonts w:ascii="Times New Roman" w:eastAsia="Times New Roman" w:hAnsi="Times New Roman"/>
                <w:bCs/>
                <w:sz w:val="26"/>
                <w:szCs w:val="26"/>
                <w:lang w:val="ru-RU" w:eastAsia="ru-RU"/>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tc>
      </w:tr>
      <w:tr w:rsidR="006845F5" w:rsidRPr="00635F53"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635F53"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Default="00B232F7" w:rsidP="007524AA">
            <w:pPr>
              <w:autoSpaceDE w:val="0"/>
              <w:autoSpaceDN w:val="0"/>
              <w:adjustRightInd w:val="0"/>
              <w:jc w:val="center"/>
              <w:rPr>
                <w:rFonts w:ascii="Times New Roman" w:eastAsiaTheme="minorHAnsi" w:hAnsi="Times New Roman"/>
                <w:sz w:val="26"/>
                <w:szCs w:val="26"/>
                <w:lang w:val="ru-RU"/>
              </w:rPr>
            </w:pP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7524AA" w:rsidP="00337A83">
            <w:pPr>
              <w:autoSpaceDE w:val="0"/>
              <w:autoSpaceDN w:val="0"/>
              <w:adjustRightInd w:val="0"/>
              <w:ind w:firstLine="540"/>
              <w:jc w:val="both"/>
              <w:rPr>
                <w:rFonts w:ascii="Times New Roman" w:hAnsi="Times New Roman"/>
                <w:sz w:val="26"/>
                <w:szCs w:val="26"/>
                <w:lang w:val="ru-RU"/>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6845F5" w:rsidRPr="00635F53"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AC2698" w:rsidRDefault="00AC2698"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FA485B" w:rsidRDefault="00FA485B"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lastRenderedPageBreak/>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szCs w:val="24"/>
              </w:rPr>
            </w:pPr>
            <w:r w:rsidRPr="00227063">
              <w:rPr>
                <w:rFonts w:ascii="Times New Roman" w:hAnsi="Times New Roman"/>
                <w:b/>
                <w:bCs/>
                <w:color w:val="000000" w:themeColor="text1"/>
                <w:szCs w:val="24"/>
              </w:rPr>
              <w:t>НАКАЗАНИЕ</w:t>
            </w:r>
          </w:p>
        </w:tc>
      </w:tr>
      <w:tr w:rsidR="00AC2698" w:rsidRPr="00635F53"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635F53"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635F53"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 w:val="24"/>
                <w:szCs w:val="32"/>
                <w:lang w:val="ru-RU"/>
              </w:rPr>
            </w:pPr>
          </w:p>
        </w:tc>
      </w:tr>
      <w:tr w:rsidR="000D1822" w:rsidRPr="00635F53"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 w:val="24"/>
                <w:szCs w:val="32"/>
                <w:lang w:val="ru-RU"/>
              </w:rPr>
            </w:pPr>
          </w:p>
        </w:tc>
      </w:tr>
    </w:tbl>
    <w:p w:rsidR="000D1822" w:rsidRDefault="008D21E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w:pict>
          <v:shape id="_x0000_s1066" type="#_x0000_t202" style="position:absolute;left:0;text-align:left;margin-left:296.45pt;margin-top:30.65pt;width:22.5pt;height:78pt;z-index:251693056;mso-position-horizontal-relative:text;mso-position-vertical-relative:text;mso-width-relative:margin;mso-height-relative:margin" filled="f" stroked="f">
            <v:textbox style="layout-flow:vertical;mso-layout-flow-alt:bottom-to-top;mso-next-textbox:#_x0000_s1066">
              <w:txbxContent>
                <w:p w:rsidR="003E4EAC" w:rsidRPr="005354DA" w:rsidRDefault="003E4EAC"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3E4EAC" w:rsidRPr="00A04D64" w:rsidRDefault="003E4EAC" w:rsidP="00A04D64"/>
              </w:txbxContent>
            </v:textbox>
          </v:shape>
        </w:pic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1"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2"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szCs w:val="24"/>
              </w:rPr>
            </w:pPr>
            <w:r w:rsidRPr="000F2810">
              <w:rPr>
                <w:rFonts w:ascii="Times New Roman" w:hAnsi="Times New Roman"/>
                <w:b/>
                <w:bCs/>
                <w:color w:val="000000" w:themeColor="text1"/>
                <w:szCs w:val="24"/>
              </w:rPr>
              <w:t>НАКАЗАНИЕ</w:t>
            </w:r>
          </w:p>
        </w:tc>
      </w:tr>
      <w:tr w:rsidR="00E91694" w:rsidRPr="00635F53"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Default="00B51C16" w:rsidP="005F21B7">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p w:rsidR="003E4EAC" w:rsidRPr="000F2810" w:rsidRDefault="003E4EAC" w:rsidP="005F21B7">
            <w:pPr>
              <w:autoSpaceDE w:val="0"/>
              <w:autoSpaceDN w:val="0"/>
              <w:adjustRightInd w:val="0"/>
              <w:ind w:firstLine="540"/>
              <w:jc w:val="both"/>
              <w:rPr>
                <w:rFonts w:ascii="Times New Roman" w:eastAsia="Times New Roman" w:hAnsi="Times New Roman"/>
                <w:sz w:val="26"/>
                <w:szCs w:val="26"/>
                <w:lang w:val="ru-RU" w:eastAsia="ru-RU"/>
              </w:rPr>
            </w:pPr>
          </w:p>
        </w:tc>
      </w:tr>
      <w:tr w:rsidR="00E91694" w:rsidRPr="00635F53"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lastRenderedPageBreak/>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лишение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E91694" w:rsidRPr="00635F53"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635F53"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635F53"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635F53"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635F53"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635F53" w:rsidTr="0086649E">
        <w:tc>
          <w:tcPr>
            <w:tcW w:w="2518" w:type="dxa"/>
          </w:tcPr>
          <w:p w:rsidR="00F10345" w:rsidRDefault="008D21E8" w:rsidP="00F10345">
            <w:pPr>
              <w:rPr>
                <w:rFonts w:ascii="Times New Roman" w:hAnsi="Times New Roman"/>
                <w:b/>
                <w:sz w:val="28"/>
                <w:szCs w:val="28"/>
                <w:lang w:val="ru-RU"/>
              </w:rPr>
            </w:pPr>
            <w:r>
              <w:rPr>
                <w:rFonts w:ascii="Times New Roman" w:hAnsi="Times New Roman"/>
                <w:noProof/>
                <w:sz w:val="28"/>
                <w:szCs w:val="28"/>
                <w:lang w:val="ru-RU"/>
              </w:rPr>
              <w:lastRenderedPageBreak/>
              <w:pict>
                <v:shape id="_x0000_s1082" type="#_x0000_t202" style="position:absolute;margin-left:37pt;margin-top:66.15pt;width:82.45pt;height:17.25pt;z-index:251688960;mso-width-relative:margin;mso-height-relative:margin" filled="f" stroked="f">
                  <v:textbox>
                    <w:txbxContent>
                      <w:p w:rsidR="003E4EAC" w:rsidRPr="006B62B1" w:rsidRDefault="003E4EAC">
                        <w:pPr>
                          <w:rPr>
                            <w:rFonts w:ascii="Times New Roman" w:hAnsi="Times New Roman"/>
                            <w:sz w:val="14"/>
                            <w:lang w:val="ru-RU"/>
                          </w:rPr>
                        </w:pPr>
                        <w:r w:rsidRPr="006B62B1">
                          <w:rPr>
                            <w:rFonts w:ascii="Times New Roman" w:hAnsi="Times New Roman"/>
                            <w:sz w:val="14"/>
                            <w:lang w:val="ru-RU"/>
                          </w:rPr>
                          <w:t>интернет</w:t>
                        </w:r>
                      </w:p>
                    </w:txbxContent>
                  </v:textbox>
                </v:shape>
              </w:pic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3"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szCs w:val="24"/>
              </w:rPr>
            </w:pPr>
            <w:r w:rsidRPr="00900417">
              <w:rPr>
                <w:rFonts w:ascii="Times New Roman" w:hAnsi="Times New Roman"/>
                <w:b/>
                <w:bCs/>
                <w:color w:val="000000" w:themeColor="text1"/>
                <w:szCs w:val="24"/>
              </w:rPr>
              <w:t>НАКАЗАНИЕ</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D5A7A" w:rsidRDefault="00DD5A7A" w:rsidP="00641FA6">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четырехсот тысяч рублей</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4661D4" w:rsidRPr="00DD5A7A" w:rsidRDefault="004661D4" w:rsidP="00B3434F">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4661D4" w:rsidRPr="00DD5A7A" w:rsidRDefault="004661D4" w:rsidP="00C453E2">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4661D4" w:rsidRPr="00DD5A7A"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4661D4"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4661D4"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004661D4" w:rsidRPr="00DD5A7A">
              <w:rPr>
                <w:rFonts w:ascii="Times New Roman" w:hAnsi="Times New Roman"/>
                <w:sz w:val="26"/>
                <w:szCs w:val="26"/>
                <w:lang w:val="ru-RU" w:bidi="ar-SA"/>
              </w:rPr>
              <w:t>;</w:t>
            </w:r>
          </w:p>
          <w:p w:rsidR="004661D4" w:rsidRPr="00DD5A7A" w:rsidRDefault="00C453E2" w:rsidP="00B3434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6D1F08" w:rsidRPr="00DD5A7A"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w:t>
            </w:r>
            <w:r w:rsidR="004661D4" w:rsidRPr="00C453E2">
              <w:rPr>
                <w:rFonts w:ascii="Times New Roman" w:hAnsi="Times New Roman"/>
                <w:sz w:val="26"/>
                <w:szCs w:val="26"/>
                <w:lang w:val="ru-RU" w:bidi="ar-SA"/>
              </w:rPr>
              <w:t>на срок до двух лет</w:t>
            </w:r>
            <w:r w:rsidR="004661D4"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lastRenderedPageBreak/>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635F53"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635F53"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E614D7" w:rsidRDefault="00E614D7" w:rsidP="002F534C">
      <w:pPr>
        <w:jc w:val="center"/>
        <w:rPr>
          <w:rFonts w:ascii="Times New Roman" w:hAnsi="Times New Roman"/>
          <w:b/>
          <w:color w:val="FF0000"/>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635F53"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4"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szCs w:val="24"/>
              </w:rPr>
            </w:pPr>
            <w:r w:rsidRPr="00F83859">
              <w:rPr>
                <w:rFonts w:ascii="Times New Roman" w:hAnsi="Times New Roman"/>
                <w:b/>
                <w:bCs/>
                <w:color w:val="000000" w:themeColor="text1"/>
                <w:szCs w:val="24"/>
              </w:rPr>
              <w:t>НАКАЗАНИЕ</w:t>
            </w:r>
          </w:p>
        </w:tc>
      </w:tr>
      <w:tr w:rsidR="00CB458F" w:rsidRPr="00635F53" w:rsidTr="00EC6DDB">
        <w:tc>
          <w:tcPr>
            <w:tcW w:w="1712" w:type="pct"/>
            <w:hideMark/>
          </w:tcPr>
          <w:p w:rsidR="00CB458F" w:rsidRPr="00E614D7" w:rsidRDefault="00240F9E" w:rsidP="00E614D7">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либо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8D21E8" w:rsidP="00F31503">
      <w:pPr>
        <w:jc w:val="center"/>
        <w:rPr>
          <w:rFonts w:ascii="Times New Roman" w:hAnsi="Times New Roman"/>
          <w:sz w:val="28"/>
          <w:szCs w:val="28"/>
          <w:lang w:val="ru-RU"/>
        </w:rPr>
      </w:pPr>
      <w:r>
        <w:rPr>
          <w:rFonts w:ascii="Times New Roman" w:hAnsi="Times New Roman"/>
          <w:noProof/>
          <w:sz w:val="28"/>
          <w:szCs w:val="28"/>
          <w:lang w:val="ru-RU"/>
        </w:rPr>
        <w:pict>
          <v:shape id="_x0000_s1083" type="#_x0000_t202" style="position:absolute;left:0;text-align:left;margin-left:252.95pt;margin-top:178.5pt;width:101.5pt;height:16.4pt;z-index:251691008;mso-height-percent:200;mso-height-percent:200;mso-width-relative:margin;mso-height-relative:margin" filled="f" stroked="f">
            <v:textbox style="mso-fit-shape-to-text:t">
              <w:txbxContent>
                <w:p w:rsidR="003E4EAC" w:rsidRDefault="003E4EAC">
                  <w:pPr>
                    <w:rPr>
                      <w:lang w:val="ru-RU"/>
                    </w:rPr>
                  </w:pPr>
                  <w:r w:rsidRPr="006A1A0B">
                    <w:rPr>
                      <w:rFonts w:ascii="Times New Roman" w:hAnsi="Times New Roman"/>
                      <w:sz w:val="16"/>
                      <w:szCs w:val="28"/>
                      <w:lang w:val="ru-RU"/>
                    </w:rPr>
                    <w:t>http://www.anekdot.ru</w:t>
                  </w:r>
                </w:p>
              </w:txbxContent>
            </v:textbox>
          </v:shape>
        </w:pic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5"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sz w:val="24"/>
                <w:szCs w:val="24"/>
              </w:rPr>
            </w:pPr>
            <w:r w:rsidRPr="00544A7F">
              <w:rPr>
                <w:rFonts w:ascii="Times New Roman" w:hAnsi="Times New Roman"/>
                <w:bCs/>
                <w:color w:val="000000" w:themeColor="text1"/>
                <w:sz w:val="24"/>
                <w:szCs w:val="24"/>
              </w:rPr>
              <w:t>НАКАЗАНИЕ</w:t>
            </w:r>
          </w:p>
        </w:tc>
      </w:tr>
      <w:tr w:rsidR="00F42E3D" w:rsidRPr="00635F53"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635F53"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8D21E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w:pict>
                <v:shape id="_x0000_s1064" type="#_x0000_t202" style="position:absolute;left:0;text-align:left;margin-left:311.3pt;margin-top:33.55pt;width:33.75pt;height:81.8pt;z-index:251647993;mso-position-horizontal-relative:text;mso-position-vertical-relative:text;mso-width-relative:margin;mso-height-relative:margin" filled="f" stroked="f">
                  <v:textbox style="layout-flow:vertical;mso-layout-flow-alt:bottom-to-top;mso-next-textbox:#_x0000_s1064">
                    <w:txbxContent>
                      <w:p w:rsidR="003E4EAC" w:rsidRPr="00484903" w:rsidRDefault="003E4EAC" w:rsidP="00F33FA5">
                        <w:r>
                          <w:rPr>
                            <w:rFonts w:ascii="Times New Roman" w:hAnsi="Times New Roman"/>
                            <w:sz w:val="18"/>
                            <w:lang w:val="ru-RU"/>
                          </w:rPr>
                          <w:t>http://podarki.ru</w:t>
                        </w:r>
                      </w:p>
                    </w:txbxContent>
                  </v:textbox>
                </v:shape>
              </w:pic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7"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6"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635F53" w:rsidTr="004A0469">
        <w:trPr>
          <w:trHeight w:val="577"/>
        </w:trPr>
        <w:tc>
          <w:tcPr>
            <w:tcW w:w="993" w:type="dxa"/>
          </w:tcPr>
          <w:p w:rsidR="003B2E3F" w:rsidRPr="00544A7F" w:rsidRDefault="008D21E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39" type="#_x0000_t13" style="position:absolute;left:0;text-align:left;margin-left:-2.85pt;margin-top:16.1pt;width:46.5pt;height:20.65pt;z-index:251658240" fillcolor="red">
                  <v:fill color2="#ff9e9e" rotate="t"/>
                </v:shape>
              </w:pic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8D21E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rPr>
              <w:pict>
                <v:shape id="_x0000_s1048" type="#_x0000_t13" style="position:absolute;left:0;text-align:left;margin-left:-2.85pt;margin-top:16.85pt;width:46.5pt;height:20.65pt;z-index:251660288;mso-position-horizontal-relative:text;mso-position-vertical-relative:text" fillcolor="red">
                  <v:fill color2="#f30000" rotate="t"/>
                </v:shape>
              </w:pic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635F53" w:rsidTr="004A0469">
        <w:trPr>
          <w:trHeight w:val="577"/>
        </w:trPr>
        <w:tc>
          <w:tcPr>
            <w:tcW w:w="993" w:type="dxa"/>
          </w:tcPr>
          <w:p w:rsidR="00D448C4" w:rsidRPr="00544A7F" w:rsidRDefault="008D21E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rPr>
              <w:pict>
                <v:shape id="_x0000_s1040" type="#_x0000_t13" style="position:absolute;left:0;text-align:left;margin-left:-2.85pt;margin-top:16.85pt;width:46.5pt;height:20.65pt;z-index:251659264;mso-position-horizontal-relative:text;mso-position-vertical-relative:text" fillcolor="red">
                  <v:fill color2="#f30000" rotate="t"/>
                </v:shape>
              </w:pic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635F53"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8D21E8" w:rsidP="00F33FA5">
      <w:pPr>
        <w:jc w:val="center"/>
        <w:rPr>
          <w:rFonts w:ascii="Times New Roman" w:hAnsi="Times New Roman"/>
          <w:sz w:val="28"/>
          <w:szCs w:val="28"/>
          <w:lang w:val="ru-RU"/>
        </w:rPr>
      </w:pPr>
      <w:r>
        <w:rPr>
          <w:noProof/>
          <w:sz w:val="28"/>
          <w:szCs w:val="28"/>
          <w:lang w:val="ru-RU"/>
        </w:rPr>
        <w:pict>
          <v:shape id="_x0000_s1071" type="#_x0000_t202" style="position:absolute;left:0;text-align:left;margin-left:201.65pt;margin-top:54.8pt;width:23.85pt;height:142.55pt;z-index:251678720;mso-width-relative:margin;mso-height-relative:margin" filled="f" stroked="f">
            <v:textbox style="layout-flow:vertical;mso-layout-flow-alt:bottom-to-top;mso-fit-shape-to-text:t">
              <w:txbxContent>
                <w:p w:rsidR="003E4EAC" w:rsidRPr="002D6C27" w:rsidRDefault="003E4EAC">
                  <w:pPr>
                    <w:rPr>
                      <w:rFonts w:ascii="Times New Roman" w:hAnsi="Times New Roman"/>
                      <w:sz w:val="16"/>
                      <w:lang w:val="ru-RU"/>
                    </w:rPr>
                  </w:pPr>
                  <w:r w:rsidRPr="002D6C27">
                    <w:rPr>
                      <w:rFonts w:ascii="Times New Roman" w:hAnsi="Times New Roman"/>
                      <w:sz w:val="16"/>
                    </w:rPr>
                    <w:t>http://www.kprf-kaluga.ru/news</w:t>
                  </w:r>
                </w:p>
              </w:txbxContent>
            </v:textbox>
          </v:shape>
        </w:pic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8"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8D21E8" w:rsidP="007C6F1A">
      <w:pPr>
        <w:jc w:val="center"/>
        <w:rPr>
          <w:sz w:val="28"/>
          <w:szCs w:val="28"/>
          <w:lang w:val="ru-RU"/>
        </w:rPr>
      </w:pPr>
      <w:r>
        <w:rPr>
          <w:noProof/>
          <w:sz w:val="28"/>
          <w:szCs w:val="28"/>
          <w:lang w:val="ru-RU" w:eastAsia="ru-RU" w:bidi="ar-SA"/>
        </w:rPr>
        <w:pict>
          <v:shape id="_x0000_s1063" type="#_x0000_t202" style="position:absolute;left:0;text-align:left;margin-left:195.95pt;margin-top:312.1pt;width:377.25pt;height:17.3pt;z-index:-251667462;mso-width-relative:margin;mso-height-relative:margin" stroked="f">
            <v:textbox style="mso-next-textbox:#_x0000_s1063">
              <w:txbxContent>
                <w:p w:rsidR="003E4EAC" w:rsidRPr="004F2856" w:rsidRDefault="003E4EAC" w:rsidP="004F2856"/>
              </w:txbxContent>
            </v:textbox>
          </v:shape>
        </w:pict>
      </w:r>
    </w:p>
    <w:sectPr w:rsidR="00B1229C" w:rsidRPr="00B1229C" w:rsidSect="00D366B4">
      <w:footerReference w:type="default" r:id="rId39"/>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1E8" w:rsidRDefault="008D21E8" w:rsidP="00F13AF5">
      <w:r>
        <w:separator/>
      </w:r>
    </w:p>
  </w:endnote>
  <w:endnote w:type="continuationSeparator" w:id="0">
    <w:p w:rsidR="008D21E8" w:rsidRDefault="008D21E8"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rPr>
        <w:rFonts w:ascii="Times New Roman" w:hAnsi="Times New Roman"/>
      </w:rPr>
    </w:sdtEndPr>
    <w:sdtContent>
      <w:p w:rsidR="003E4EAC" w:rsidRDefault="003E4EAC">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0E1F40">
          <w:rPr>
            <w:rFonts w:ascii="Times New Roman" w:hAnsi="Times New Roman"/>
            <w:noProof/>
          </w:rPr>
          <w:t>2</w:t>
        </w:r>
        <w:r w:rsidRPr="00635F53">
          <w:rPr>
            <w:rFonts w:ascii="Times New Roman" w:hAnsi="Times New Roman"/>
          </w:rPr>
          <w:fldChar w:fldCharType="end"/>
        </w:r>
      </w:p>
    </w:sdtContent>
  </w:sdt>
  <w:p w:rsidR="003E4EAC" w:rsidRDefault="003E4EA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1E8" w:rsidRDefault="008D21E8" w:rsidP="00F13AF5">
      <w:r>
        <w:separator/>
      </w:r>
    </w:p>
  </w:footnote>
  <w:footnote w:type="continuationSeparator" w:id="0">
    <w:p w:rsidR="008D21E8" w:rsidRDefault="008D21E8"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E1F40"/>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77E5"/>
    <w:rsid w:val="00201A1B"/>
    <w:rsid w:val="00207E98"/>
    <w:rsid w:val="002100B4"/>
    <w:rsid w:val="00211062"/>
    <w:rsid w:val="00226249"/>
    <w:rsid w:val="00226B70"/>
    <w:rsid w:val="00227063"/>
    <w:rsid w:val="00240F9E"/>
    <w:rsid w:val="0024356E"/>
    <w:rsid w:val="0024474C"/>
    <w:rsid w:val="00255F38"/>
    <w:rsid w:val="00262FED"/>
    <w:rsid w:val="002753CC"/>
    <w:rsid w:val="0027553E"/>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10997"/>
    <w:rsid w:val="00515571"/>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D1F08"/>
    <w:rsid w:val="006E39DE"/>
    <w:rsid w:val="006E4500"/>
    <w:rsid w:val="006E4BE6"/>
    <w:rsid w:val="006E6784"/>
    <w:rsid w:val="006F5473"/>
    <w:rsid w:val="006F6ABE"/>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21E8"/>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659F"/>
    <w:rsid w:val="009B7562"/>
    <w:rsid w:val="009C1246"/>
    <w:rsid w:val="009C7274"/>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C03108"/>
    <w:rsid w:val="00C0565F"/>
    <w:rsid w:val="00C07BDF"/>
    <w:rsid w:val="00C07D90"/>
    <w:rsid w:val="00C15EEC"/>
    <w:rsid w:val="00C22F55"/>
    <w:rsid w:val="00C22F91"/>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6797"/>
    <w:rsid w:val="00DF4C19"/>
    <w:rsid w:val="00DF7F2E"/>
    <w:rsid w:val="00E01092"/>
    <w:rsid w:val="00E03BF1"/>
    <w:rsid w:val="00E04D43"/>
    <w:rsid w:val="00E074F2"/>
    <w:rsid w:val="00E26280"/>
    <w:rsid w:val="00E31ADD"/>
    <w:rsid w:val="00E527C5"/>
    <w:rsid w:val="00E5378E"/>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31503"/>
    <w:rsid w:val="00F31771"/>
    <w:rsid w:val="00F33FA5"/>
    <w:rsid w:val="00F42E3D"/>
    <w:rsid w:val="00F50016"/>
    <w:rsid w:val="00F504F1"/>
    <w:rsid w:val="00F6067E"/>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yperlink" Target="consultantplus://offline/ref=CB1D108D713D063B2DC3FDAC46394F6F6BDCEF4BA64F13E21774843C37139CD1FE1C4CD98EEB0EA0T024J"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8.pn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image" Target="media/image14.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7.jpeg"/><Relationship Id="rId37" Type="http://schemas.openxmlformats.org/officeDocument/2006/relationships/image" Target="media/image21.jpeg"/><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F59F9DD42BA53DF56C55145355C34ACB5CA4F4C23DA264100EC3A8E663AF95BA8528F63F43AE4B4Ds2TFG" TargetMode="External"/><Relationship Id="rId36"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5.jpeg"/><Relationship Id="rId35"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773AA-B63A-43A9-8570-056A7EFC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7509</Words>
  <Characters>42804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50213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Admin</cp:lastModifiedBy>
  <cp:revision>2</cp:revision>
  <cp:lastPrinted>2016-07-13T12:06:00Z</cp:lastPrinted>
  <dcterms:created xsi:type="dcterms:W3CDTF">2019-01-25T08:51:00Z</dcterms:created>
  <dcterms:modified xsi:type="dcterms:W3CDTF">2019-01-25T08:51:00Z</dcterms:modified>
</cp:coreProperties>
</file>