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B3A51" w14:textId="65C7FC3D" w:rsidR="003E1262" w:rsidRDefault="008159F6" w:rsidP="007442D5">
      <w:pPr>
        <w:widowControl w:val="0"/>
        <w:autoSpaceDE w:val="0"/>
        <w:autoSpaceDN w:val="0"/>
        <w:adjustRightInd w:val="0"/>
        <w:spacing w:line="288" w:lineRule="auto"/>
        <w:ind w:left="1405" w:right="-80"/>
        <w:jc w:val="center"/>
        <w:rPr>
          <w:rFonts w:cs="Times New Roman"/>
          <w:b/>
          <w:color w:val="000000"/>
          <w:sz w:val="36"/>
          <w:szCs w:val="24"/>
          <w:u w:color="000000"/>
        </w:rPr>
      </w:pPr>
      <w:bookmarkStart w:id="0" w:name="_page_3_0"/>
      <w:r>
        <w:rPr>
          <w:noProof/>
        </w:rPr>
        <w:drawing>
          <wp:anchor distT="0" distB="0" distL="114300" distR="114300" simplePos="0" relativeHeight="251657216" behindDoc="1" locked="0" layoutInCell="0" allowOverlap="1" wp14:anchorId="2BCF4259" wp14:editId="5C73E93F">
            <wp:simplePos x="0" y="0"/>
            <wp:positionH relativeFrom="page">
              <wp:posOffset>499745</wp:posOffset>
            </wp:positionH>
            <wp:positionV relativeFrom="paragraph">
              <wp:posOffset>100965</wp:posOffset>
            </wp:positionV>
            <wp:extent cx="1358265" cy="1188720"/>
            <wp:effectExtent l="0" t="0" r="0" b="0"/>
            <wp:wrapNone/>
            <wp:docPr id="2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265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spacing w:val="-19"/>
          <w:sz w:val="36"/>
          <w:szCs w:val="24"/>
          <w:u w:color="000000"/>
        </w:rPr>
        <w:t>т</w:t>
      </w:r>
      <w:r w:rsidR="003E1262">
        <w:rPr>
          <w:rFonts w:cs="Times New Roman"/>
          <w:b/>
          <w:color w:val="000000"/>
          <w:spacing w:val="-2"/>
          <w:w w:val="99"/>
          <w:sz w:val="36"/>
          <w:szCs w:val="24"/>
          <w:u w:color="000000"/>
        </w:rPr>
        <w:t>д</w:t>
      </w:r>
      <w:r w:rsidR="003E1262">
        <w:rPr>
          <w:rFonts w:cs="Times New Roman"/>
          <w:b/>
          <w:color w:val="000000"/>
          <w:spacing w:val="-4"/>
          <w:sz w:val="36"/>
          <w:szCs w:val="24"/>
          <w:u w:color="000000"/>
        </w:rPr>
        <w:t>е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ле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spacing w:val="2"/>
          <w:sz w:val="36"/>
          <w:szCs w:val="24"/>
          <w:u w:color="000000"/>
        </w:rPr>
        <w:t>и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е</w:t>
      </w:r>
      <w:r w:rsidR="003E1262">
        <w:rPr>
          <w:rFonts w:cs="Times New Roman"/>
          <w:b/>
          <w:color w:val="000000"/>
          <w:spacing w:val="-2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Фо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да</w:t>
      </w:r>
      <w:r w:rsidR="003E1262">
        <w:rPr>
          <w:rFonts w:cs="Times New Roman"/>
          <w:b/>
          <w:color w:val="000000"/>
          <w:spacing w:val="-1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п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е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нс</w:t>
      </w:r>
      <w:r w:rsidR="003E1262">
        <w:rPr>
          <w:rFonts w:cs="Times New Roman"/>
          <w:b/>
          <w:color w:val="000000"/>
          <w:spacing w:val="1"/>
          <w:sz w:val="36"/>
          <w:szCs w:val="24"/>
          <w:u w:color="000000"/>
        </w:rPr>
        <w:t>и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spacing w:val="1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spacing w:val="1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spacing w:val="-1"/>
          <w:sz w:val="36"/>
          <w:szCs w:val="24"/>
          <w:u w:color="000000"/>
        </w:rPr>
        <w:t>г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spacing w:val="-5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и с</w:t>
      </w:r>
      <w:r w:rsidR="003E1262">
        <w:rPr>
          <w:rFonts w:cs="Times New Roman"/>
          <w:b/>
          <w:color w:val="000000"/>
          <w:spacing w:val="1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ц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иаль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spacing w:val="1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го</w:t>
      </w:r>
      <w:r w:rsidR="003E1262">
        <w:rPr>
          <w:rFonts w:cs="Times New Roman"/>
          <w:b/>
          <w:color w:val="000000"/>
          <w:spacing w:val="-5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с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тр</w:t>
      </w:r>
      <w:r w:rsidR="003E1262">
        <w:rPr>
          <w:rFonts w:cs="Times New Roman"/>
          <w:b/>
          <w:color w:val="000000"/>
          <w:spacing w:val="-2"/>
          <w:sz w:val="36"/>
          <w:szCs w:val="24"/>
          <w:u w:color="000000"/>
        </w:rPr>
        <w:t>а</w:t>
      </w:r>
      <w:r w:rsidR="003E1262">
        <w:rPr>
          <w:rFonts w:cs="Times New Roman"/>
          <w:b/>
          <w:color w:val="000000"/>
          <w:spacing w:val="-6"/>
          <w:w w:val="99"/>
          <w:sz w:val="36"/>
          <w:szCs w:val="24"/>
          <w:u w:color="000000"/>
        </w:rPr>
        <w:t>х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ова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н</w:t>
      </w:r>
      <w:r w:rsidR="003E1262">
        <w:rPr>
          <w:rFonts w:cs="Times New Roman"/>
          <w:b/>
          <w:color w:val="000000"/>
          <w:spacing w:val="1"/>
          <w:sz w:val="36"/>
          <w:szCs w:val="24"/>
          <w:u w:color="000000"/>
        </w:rPr>
        <w:t>и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я</w:t>
      </w:r>
      <w:r w:rsidR="003E1262">
        <w:rPr>
          <w:rFonts w:cs="Times New Roman"/>
          <w:b/>
          <w:color w:val="000000"/>
          <w:spacing w:val="80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Р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Ф</w:t>
      </w:r>
      <w:r w:rsidR="003E1262">
        <w:rPr>
          <w:rFonts w:cs="Times New Roman"/>
          <w:b/>
          <w:color w:val="000000"/>
          <w:spacing w:val="2"/>
          <w:sz w:val="36"/>
          <w:szCs w:val="24"/>
          <w:u w:color="000000"/>
        </w:rPr>
        <w:t xml:space="preserve"> 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п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 xml:space="preserve">о 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Р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с</w:t>
      </w:r>
      <w:r w:rsidR="003E1262">
        <w:rPr>
          <w:rFonts w:cs="Times New Roman"/>
          <w:b/>
          <w:color w:val="000000"/>
          <w:spacing w:val="-2"/>
          <w:sz w:val="36"/>
          <w:szCs w:val="24"/>
          <w:u w:color="000000"/>
        </w:rPr>
        <w:t>т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ов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с</w:t>
      </w:r>
      <w:r w:rsidR="003E1262">
        <w:rPr>
          <w:rFonts w:cs="Times New Roman"/>
          <w:b/>
          <w:color w:val="000000"/>
          <w:spacing w:val="-5"/>
          <w:sz w:val="36"/>
          <w:szCs w:val="24"/>
          <w:u w:color="000000"/>
        </w:rPr>
        <w:t>к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ой о</w:t>
      </w:r>
      <w:r w:rsidR="003E1262">
        <w:rPr>
          <w:rFonts w:cs="Times New Roman"/>
          <w:b/>
          <w:color w:val="000000"/>
          <w:spacing w:val="-5"/>
          <w:w w:val="99"/>
          <w:sz w:val="36"/>
          <w:szCs w:val="24"/>
          <w:u w:color="000000"/>
        </w:rPr>
        <w:t>б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ла</w:t>
      </w:r>
      <w:r w:rsidR="003E1262">
        <w:rPr>
          <w:rFonts w:cs="Times New Roman"/>
          <w:b/>
          <w:color w:val="000000"/>
          <w:w w:val="99"/>
          <w:sz w:val="36"/>
          <w:szCs w:val="24"/>
          <w:u w:color="000000"/>
        </w:rPr>
        <w:t>с</w:t>
      </w:r>
      <w:r w:rsidR="003E1262">
        <w:rPr>
          <w:rFonts w:cs="Times New Roman"/>
          <w:b/>
          <w:color w:val="000000"/>
          <w:sz w:val="36"/>
          <w:szCs w:val="24"/>
          <w:u w:color="000000"/>
        </w:rPr>
        <w:t>ти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49312766" wp14:editId="2C1556FE">
                <wp:simplePos x="0" y="0"/>
                <wp:positionH relativeFrom="page">
                  <wp:posOffset>1999615</wp:posOffset>
                </wp:positionH>
                <wp:positionV relativeFrom="page">
                  <wp:posOffset>1499870</wp:posOffset>
                </wp:positionV>
                <wp:extent cx="4357370" cy="1270"/>
                <wp:effectExtent l="0" t="0" r="0" b="0"/>
                <wp:wrapNone/>
                <wp:docPr id="572658778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7370" cy="1270"/>
                        </a:xfrm>
                        <a:custGeom>
                          <a:avLst/>
                          <a:gdLst>
                            <a:gd name="T0" fmla="*/ 0 w 4357751"/>
                            <a:gd name="T1" fmla="*/ 0 h 1651"/>
                            <a:gd name="T2" fmla="*/ 4357751 w 4357751"/>
                            <a:gd name="T3" fmla="*/ 1651 h 16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357751" h="1651">
                              <a:moveTo>
                                <a:pt x="0" y="0"/>
                              </a:moveTo>
                              <a:lnTo>
                                <a:pt x="4357751" y="1651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497DB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800077" id="Freeform 3" o:spid="_x0000_s1026" style="position:absolute;margin-left:157.45pt;margin-top:118.1pt;width:343.1pt;height:.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57751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" o:allowincell="f" path="m,l4357751,1651e" filled="f" strokecolor="#497dba" strokeweight=".72pt">
                <v:path o:connecttype="custom" o:connectlocs="0,0;4357370,1270" o:connectangles="0,0"/>
                <w10:wrap anchorx="page" anchory="page"/>
              </v:shape>
            </w:pict>
          </mc:Fallback>
        </mc:AlternateContent>
      </w:r>
    </w:p>
    <w:p w14:paraId="01090B00" w14:textId="77777777" w:rsidR="003E1262" w:rsidRDefault="003E1262" w:rsidP="007442D5">
      <w:pPr>
        <w:widowControl w:val="0"/>
        <w:autoSpaceDE w:val="0"/>
        <w:autoSpaceDN w:val="0"/>
        <w:adjustRightInd w:val="0"/>
        <w:spacing w:line="288" w:lineRule="auto"/>
        <w:ind w:left="2353" w:right="335" w:hanging="547"/>
        <w:rPr>
          <w:rFonts w:cs="Times New Roman"/>
          <w:color w:val="000000"/>
          <w:sz w:val="28"/>
          <w:szCs w:val="24"/>
          <w:u w:color="000000"/>
        </w:rPr>
      </w:pPr>
      <w:r>
        <w:rPr>
          <w:rFonts w:cs="Times New Roman"/>
          <w:color w:val="000000"/>
          <w:spacing w:val="-1"/>
          <w:sz w:val="28"/>
          <w:szCs w:val="24"/>
          <w:u w:color="000000"/>
        </w:rPr>
        <w:t>О</w:t>
      </w:r>
      <w:r>
        <w:rPr>
          <w:rFonts w:cs="Times New Roman"/>
          <w:color w:val="000000"/>
          <w:spacing w:val="-14"/>
          <w:sz w:val="28"/>
          <w:szCs w:val="24"/>
          <w:u w:color="000000"/>
        </w:rPr>
        <w:t>т</w:t>
      </w:r>
      <w:r>
        <w:rPr>
          <w:rFonts w:cs="Times New Roman"/>
          <w:color w:val="000000"/>
          <w:spacing w:val="-3"/>
          <w:sz w:val="28"/>
          <w:szCs w:val="24"/>
          <w:u w:color="000000"/>
        </w:rPr>
        <w:t>д</w:t>
      </w:r>
      <w:r>
        <w:rPr>
          <w:rFonts w:cs="Times New Roman"/>
          <w:color w:val="000000"/>
          <w:spacing w:val="-5"/>
          <w:sz w:val="28"/>
          <w:szCs w:val="24"/>
          <w:u w:color="000000"/>
        </w:rPr>
        <w:t>е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л</w:t>
      </w:r>
      <w:r>
        <w:rPr>
          <w:rFonts w:cs="Times New Roman"/>
          <w:color w:val="000000"/>
          <w:spacing w:val="2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по</w:t>
      </w:r>
      <w:r>
        <w:rPr>
          <w:rFonts w:cs="Times New Roman"/>
          <w:color w:val="000000"/>
          <w:spacing w:val="-2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в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з</w:t>
      </w:r>
      <w:r>
        <w:rPr>
          <w:rFonts w:cs="Times New Roman"/>
          <w:color w:val="000000"/>
          <w:sz w:val="28"/>
          <w:szCs w:val="24"/>
          <w:u w:color="000000"/>
        </w:rPr>
        <w:t>а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им</w:t>
      </w:r>
      <w:r>
        <w:rPr>
          <w:rFonts w:cs="Times New Roman"/>
          <w:color w:val="000000"/>
          <w:spacing w:val="-6"/>
          <w:sz w:val="28"/>
          <w:szCs w:val="24"/>
          <w:u w:color="000000"/>
        </w:rPr>
        <w:t>о</w:t>
      </w:r>
      <w:r>
        <w:rPr>
          <w:rFonts w:cs="Times New Roman"/>
          <w:color w:val="000000"/>
          <w:spacing w:val="-3"/>
          <w:sz w:val="28"/>
          <w:szCs w:val="24"/>
          <w:u w:color="000000"/>
        </w:rPr>
        <w:t>д</w:t>
      </w:r>
      <w:r>
        <w:rPr>
          <w:rFonts w:cs="Times New Roman"/>
          <w:color w:val="000000"/>
          <w:sz w:val="28"/>
          <w:szCs w:val="24"/>
          <w:u w:color="000000"/>
        </w:rPr>
        <w:t>е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йстви</w:t>
      </w:r>
      <w:r>
        <w:rPr>
          <w:rFonts w:cs="Times New Roman"/>
          <w:color w:val="000000"/>
          <w:sz w:val="28"/>
          <w:szCs w:val="24"/>
          <w:u w:color="000000"/>
        </w:rPr>
        <w:t>ю</w:t>
      </w:r>
      <w:r>
        <w:rPr>
          <w:rFonts w:cs="Times New Roman"/>
          <w:color w:val="000000"/>
          <w:spacing w:val="1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 xml:space="preserve">со 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ср</w:t>
      </w:r>
      <w:r>
        <w:rPr>
          <w:rFonts w:cs="Times New Roman"/>
          <w:color w:val="000000"/>
          <w:spacing w:val="-5"/>
          <w:sz w:val="28"/>
          <w:szCs w:val="24"/>
          <w:u w:color="000000"/>
        </w:rPr>
        <w:t>е</w:t>
      </w:r>
      <w:r>
        <w:rPr>
          <w:rFonts w:cs="Times New Roman"/>
          <w:color w:val="000000"/>
          <w:spacing w:val="-3"/>
          <w:sz w:val="28"/>
          <w:szCs w:val="24"/>
          <w:u w:color="000000"/>
        </w:rPr>
        <w:t>д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ст</w:t>
      </w:r>
      <w:r>
        <w:rPr>
          <w:rFonts w:cs="Times New Roman"/>
          <w:color w:val="000000"/>
          <w:sz w:val="28"/>
          <w:szCs w:val="24"/>
          <w:u w:color="000000"/>
        </w:rPr>
        <w:t>вами</w:t>
      </w:r>
      <w:r>
        <w:rPr>
          <w:rFonts w:cs="Times New Roman"/>
          <w:color w:val="000000"/>
          <w:spacing w:val="4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ма</w:t>
      </w:r>
      <w:r>
        <w:rPr>
          <w:rFonts w:cs="Times New Roman"/>
          <w:color w:val="000000"/>
          <w:spacing w:val="-2"/>
          <w:sz w:val="28"/>
          <w:szCs w:val="24"/>
          <w:u w:color="000000"/>
        </w:rPr>
        <w:t>сс</w:t>
      </w:r>
      <w:r>
        <w:rPr>
          <w:rFonts w:cs="Times New Roman"/>
          <w:color w:val="000000"/>
          <w:sz w:val="28"/>
          <w:szCs w:val="24"/>
          <w:u w:color="000000"/>
        </w:rPr>
        <w:t>овой инф</w:t>
      </w:r>
      <w:r>
        <w:rPr>
          <w:rFonts w:cs="Times New Roman"/>
          <w:color w:val="000000"/>
          <w:spacing w:val="1"/>
          <w:sz w:val="28"/>
          <w:szCs w:val="24"/>
          <w:u w:color="000000"/>
        </w:rPr>
        <w:t>о</w:t>
      </w:r>
      <w:r>
        <w:rPr>
          <w:rFonts w:cs="Times New Roman"/>
          <w:color w:val="000000"/>
          <w:sz w:val="28"/>
          <w:szCs w:val="24"/>
          <w:u w:color="000000"/>
        </w:rPr>
        <w:t>рмации</w:t>
      </w:r>
      <w:r>
        <w:rPr>
          <w:rFonts w:cs="Times New Roman"/>
          <w:color w:val="000000"/>
          <w:spacing w:val="2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и</w:t>
      </w:r>
      <w:r>
        <w:rPr>
          <w:rFonts w:cs="Times New Roman"/>
          <w:color w:val="000000"/>
          <w:spacing w:val="1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с</w:t>
      </w:r>
      <w:r>
        <w:rPr>
          <w:rFonts w:cs="Times New Roman"/>
          <w:color w:val="000000"/>
          <w:spacing w:val="-3"/>
          <w:sz w:val="28"/>
          <w:szCs w:val="24"/>
          <w:u w:color="000000"/>
        </w:rPr>
        <w:t>в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я</w:t>
      </w:r>
      <w:r>
        <w:rPr>
          <w:rFonts w:cs="Times New Roman"/>
          <w:color w:val="000000"/>
          <w:sz w:val="28"/>
          <w:szCs w:val="24"/>
          <w:u w:color="000000"/>
        </w:rPr>
        <w:t>з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я</w:t>
      </w:r>
      <w:r>
        <w:rPr>
          <w:rFonts w:cs="Times New Roman"/>
          <w:color w:val="000000"/>
          <w:sz w:val="28"/>
          <w:szCs w:val="24"/>
          <w:u w:color="000000"/>
        </w:rPr>
        <w:t xml:space="preserve">м 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с</w:t>
      </w:r>
      <w:r>
        <w:rPr>
          <w:rFonts w:cs="Times New Roman"/>
          <w:color w:val="000000"/>
          <w:spacing w:val="-2"/>
          <w:sz w:val="28"/>
          <w:szCs w:val="24"/>
          <w:u w:color="000000"/>
        </w:rPr>
        <w:t xml:space="preserve"> </w:t>
      </w:r>
      <w:r>
        <w:rPr>
          <w:rFonts w:cs="Times New Roman"/>
          <w:color w:val="000000"/>
          <w:sz w:val="28"/>
          <w:szCs w:val="24"/>
          <w:u w:color="000000"/>
        </w:rPr>
        <w:t>обще</w:t>
      </w:r>
      <w:r>
        <w:rPr>
          <w:rFonts w:cs="Times New Roman"/>
          <w:color w:val="000000"/>
          <w:spacing w:val="-1"/>
          <w:sz w:val="28"/>
          <w:szCs w:val="24"/>
          <w:u w:color="000000"/>
        </w:rPr>
        <w:t>с</w:t>
      </w:r>
      <w:r>
        <w:rPr>
          <w:rFonts w:cs="Times New Roman"/>
          <w:color w:val="000000"/>
          <w:sz w:val="28"/>
          <w:szCs w:val="24"/>
          <w:u w:color="000000"/>
        </w:rPr>
        <w:t>твенностью</w:t>
      </w:r>
    </w:p>
    <w:p w14:paraId="52F79CBF" w14:textId="77777777" w:rsidR="003E1262" w:rsidRDefault="003E1262" w:rsidP="007442D5">
      <w:pPr>
        <w:autoSpaceDE w:val="0"/>
        <w:autoSpaceDN w:val="0"/>
        <w:adjustRightInd w:val="0"/>
        <w:spacing w:line="288" w:lineRule="auto"/>
        <w:rPr>
          <w:rFonts w:cs="Times New Roman"/>
          <w:sz w:val="16"/>
          <w:szCs w:val="24"/>
        </w:rPr>
      </w:pPr>
    </w:p>
    <w:p w14:paraId="00452981" w14:textId="77777777" w:rsidR="002D226C" w:rsidRPr="00800735" w:rsidRDefault="003E1262" w:rsidP="007442D5">
      <w:pPr>
        <w:widowControl w:val="0"/>
        <w:autoSpaceDE w:val="0"/>
        <w:autoSpaceDN w:val="0"/>
        <w:adjustRightInd w:val="0"/>
        <w:spacing w:line="288" w:lineRule="auto"/>
        <w:ind w:left="3790" w:right="-20"/>
        <w:rPr>
          <w:rFonts w:cs="Times New Roman"/>
          <w:b/>
          <w:color w:val="000000"/>
          <w:sz w:val="28"/>
          <w:szCs w:val="24"/>
          <w:u w:color="000000"/>
        </w:rPr>
      </w:pPr>
      <w:r w:rsidRPr="00800735">
        <w:rPr>
          <w:rFonts w:cs="Times New Roman"/>
          <w:b/>
          <w:color w:val="000000"/>
          <w:sz w:val="28"/>
          <w:szCs w:val="24"/>
          <w:u w:color="000000"/>
        </w:rPr>
        <w:t>ПР</w:t>
      </w:r>
      <w:r w:rsidRPr="00800735">
        <w:rPr>
          <w:rFonts w:cs="Times New Roman"/>
          <w:b/>
          <w:color w:val="000000"/>
          <w:spacing w:val="-6"/>
          <w:sz w:val="28"/>
          <w:szCs w:val="24"/>
          <w:u w:color="000000"/>
        </w:rPr>
        <w:t>Е</w:t>
      </w:r>
      <w:r w:rsidRPr="00800735">
        <w:rPr>
          <w:rFonts w:cs="Times New Roman"/>
          <w:b/>
          <w:color w:val="000000"/>
          <w:sz w:val="28"/>
          <w:szCs w:val="24"/>
          <w:u w:color="000000"/>
        </w:rPr>
        <w:t>СС-Р</w:t>
      </w:r>
      <w:r w:rsidRPr="00800735">
        <w:rPr>
          <w:rFonts w:cs="Times New Roman"/>
          <w:b/>
          <w:color w:val="000000"/>
          <w:spacing w:val="-1"/>
          <w:sz w:val="28"/>
          <w:szCs w:val="24"/>
          <w:u w:color="000000"/>
        </w:rPr>
        <w:t>Е</w:t>
      </w:r>
      <w:r w:rsidRPr="00800735">
        <w:rPr>
          <w:rFonts w:cs="Times New Roman"/>
          <w:b/>
          <w:color w:val="000000"/>
          <w:sz w:val="28"/>
          <w:szCs w:val="24"/>
          <w:u w:color="000000"/>
        </w:rPr>
        <w:t>ЛИЗ</w:t>
      </w:r>
      <w:bookmarkEnd w:id="0"/>
    </w:p>
    <w:p w14:paraId="7855D7D5" w14:textId="77777777" w:rsidR="004F4E21" w:rsidRDefault="004F4E21" w:rsidP="008D0DB9">
      <w:pPr>
        <w:pStyle w:val="a3"/>
        <w:spacing w:before="0" w:beforeAutospacing="0" w:after="0" w:afterAutospacing="0" w:line="288" w:lineRule="auto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1045F966" w14:textId="77777777" w:rsidR="00AE5900" w:rsidRPr="00AE5900" w:rsidRDefault="002854FB" w:rsidP="00AE59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матерям-героиням Дона автоматически назначило новые меры поддержки</w:t>
      </w:r>
      <w:r w:rsidR="00D26AE8">
        <w:rPr>
          <w:rFonts w:ascii="Times New Roman" w:hAnsi="Times New Roman" w:cs="Times New Roman"/>
          <w:b/>
          <w:sz w:val="28"/>
          <w:szCs w:val="28"/>
        </w:rPr>
        <w:t xml:space="preserve"> Отделени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D26AE8">
        <w:rPr>
          <w:rFonts w:ascii="Times New Roman" w:hAnsi="Times New Roman" w:cs="Times New Roman"/>
          <w:b/>
          <w:sz w:val="28"/>
          <w:szCs w:val="28"/>
        </w:rPr>
        <w:t xml:space="preserve"> СФР </w:t>
      </w:r>
      <w:r>
        <w:rPr>
          <w:rFonts w:ascii="Times New Roman" w:hAnsi="Times New Roman" w:cs="Times New Roman"/>
          <w:b/>
          <w:sz w:val="28"/>
          <w:szCs w:val="28"/>
        </w:rPr>
        <w:t>по Ростовской области</w:t>
      </w:r>
      <w:r w:rsidR="0040555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77D7905" w14:textId="77777777" w:rsidR="002854FB" w:rsidRPr="00412678" w:rsidRDefault="002854FB" w:rsidP="0026414D">
      <w:pPr>
        <w:spacing w:before="100" w:beforeAutospacing="1" w:after="100" w:afterAutospacing="1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12678">
        <w:rPr>
          <w:rFonts w:ascii="Times New Roman" w:hAnsi="Times New Roman" w:cs="Times New Roman"/>
          <w:sz w:val="24"/>
          <w:szCs w:val="24"/>
        </w:rPr>
        <w:t xml:space="preserve">С </w:t>
      </w:r>
      <w:r w:rsidR="0026414D">
        <w:rPr>
          <w:rFonts w:ascii="Times New Roman" w:hAnsi="Times New Roman" w:cs="Times New Roman"/>
          <w:sz w:val="24"/>
          <w:szCs w:val="24"/>
        </w:rPr>
        <w:t xml:space="preserve">начала года </w:t>
      </w:r>
      <w:r w:rsidRPr="00412678">
        <w:rPr>
          <w:rFonts w:ascii="Times New Roman" w:hAnsi="Times New Roman" w:cs="Times New Roman"/>
          <w:sz w:val="24"/>
          <w:szCs w:val="24"/>
        </w:rPr>
        <w:t xml:space="preserve">матери-героини получают ЕДВ (ежемесячную денежную выплату) и </w:t>
      </w:r>
      <w:r w:rsidR="00811C45">
        <w:rPr>
          <w:rFonts w:ascii="Times New Roman" w:hAnsi="Times New Roman" w:cs="Times New Roman"/>
          <w:sz w:val="24"/>
          <w:szCs w:val="24"/>
        </w:rPr>
        <w:t>ДЕМО (</w:t>
      </w:r>
      <w:r w:rsidRPr="00412678">
        <w:rPr>
          <w:rFonts w:ascii="Times New Roman" w:hAnsi="Times New Roman" w:cs="Times New Roman"/>
          <w:sz w:val="24"/>
          <w:szCs w:val="24"/>
        </w:rPr>
        <w:t>дополнительное ежемесячное материальное обеспечение</w:t>
      </w:r>
      <w:r w:rsidR="00F548A5">
        <w:rPr>
          <w:rFonts w:ascii="Times New Roman" w:hAnsi="Times New Roman" w:cs="Times New Roman"/>
          <w:sz w:val="24"/>
          <w:szCs w:val="24"/>
        </w:rPr>
        <w:t>)</w:t>
      </w:r>
      <w:r w:rsidRPr="00412678">
        <w:rPr>
          <w:rFonts w:ascii="Times New Roman" w:hAnsi="Times New Roman" w:cs="Times New Roman"/>
          <w:sz w:val="24"/>
          <w:szCs w:val="24"/>
        </w:rPr>
        <w:t xml:space="preserve"> за особые заслуги перед государством. Звание «Мать-героиня» является высшей степенью отличия для родивших и воспитавших десять и более детей. На территории Ростовской области в соответствии с Указом Президента Российской Федерации это звание присвоено </w:t>
      </w:r>
      <w:r w:rsidR="0026414D">
        <w:rPr>
          <w:rFonts w:ascii="Times New Roman" w:hAnsi="Times New Roman" w:cs="Times New Roman"/>
          <w:sz w:val="24"/>
          <w:szCs w:val="24"/>
        </w:rPr>
        <w:t>шести</w:t>
      </w:r>
      <w:r w:rsidRPr="00412678">
        <w:rPr>
          <w:rFonts w:ascii="Times New Roman" w:hAnsi="Times New Roman" w:cs="Times New Roman"/>
          <w:sz w:val="24"/>
          <w:szCs w:val="24"/>
        </w:rPr>
        <w:t xml:space="preserve"> женщинам.</w:t>
      </w:r>
      <w:r w:rsidR="0026414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398B325" w14:textId="77777777" w:rsidR="002854FB" w:rsidRPr="00412678" w:rsidRDefault="000E2AD6" w:rsidP="007D780B">
      <w:pPr>
        <w:spacing w:before="100" w:beforeAutospacing="1" w:after="100" w:afterAutospacing="1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Сумма </w:t>
      </w:r>
      <w:r w:rsidR="00D25FB3" w:rsidRPr="00412678">
        <w:rPr>
          <w:rFonts w:ascii="Times New Roman" w:hAnsi="Times New Roman" w:cs="Times New Roman"/>
          <w:sz w:val="24"/>
          <w:szCs w:val="24"/>
        </w:rPr>
        <w:t xml:space="preserve">ЕДВ </w:t>
      </w:r>
      <w:r w:rsidR="00A205E6">
        <w:rPr>
          <w:rFonts w:ascii="Times New Roman" w:hAnsi="Times New Roman" w:cs="Times New Roman"/>
          <w:sz w:val="24"/>
          <w:szCs w:val="24"/>
        </w:rPr>
        <w:t>индексируе</w:t>
      </w:r>
      <w:r w:rsidR="000E38F7">
        <w:rPr>
          <w:rFonts w:ascii="Times New Roman" w:hAnsi="Times New Roman" w:cs="Times New Roman"/>
          <w:sz w:val="24"/>
          <w:szCs w:val="24"/>
        </w:rPr>
        <w:t xml:space="preserve">тся ежегодно </w:t>
      </w:r>
      <w:r w:rsidR="00D25FB3" w:rsidRPr="00412678">
        <w:rPr>
          <w:rFonts w:ascii="Times New Roman" w:hAnsi="Times New Roman" w:cs="Times New Roman"/>
          <w:sz w:val="24"/>
          <w:szCs w:val="24"/>
        </w:rPr>
        <w:t>с 1 февраля исходя из индекса роста потребительских цен за предыдущий год</w:t>
      </w:r>
      <w:r w:rsidR="00A205E6">
        <w:rPr>
          <w:rFonts w:ascii="Times New Roman" w:hAnsi="Times New Roman" w:cs="Times New Roman"/>
          <w:sz w:val="24"/>
          <w:szCs w:val="24"/>
        </w:rPr>
        <w:t xml:space="preserve">. </w:t>
      </w:r>
      <w:r w:rsidR="00D25FB3" w:rsidRPr="00412678">
        <w:rPr>
          <w:rFonts w:ascii="Times New Roman" w:hAnsi="Times New Roman" w:cs="Times New Roman"/>
          <w:sz w:val="24"/>
          <w:szCs w:val="24"/>
        </w:rPr>
        <w:t xml:space="preserve"> </w:t>
      </w:r>
      <w:r w:rsidR="00A205E6">
        <w:rPr>
          <w:rFonts w:ascii="Times New Roman" w:hAnsi="Times New Roman" w:cs="Times New Roman"/>
          <w:sz w:val="24"/>
          <w:szCs w:val="24"/>
        </w:rPr>
        <w:t xml:space="preserve">На сегодняшний день размер ЕДВ </w:t>
      </w:r>
      <w:r w:rsidR="00A205E6" w:rsidRPr="00A205E6">
        <w:rPr>
          <w:rFonts w:ascii="Times New Roman" w:hAnsi="Times New Roman" w:cs="Times New Roman"/>
          <w:sz w:val="24"/>
          <w:szCs w:val="24"/>
        </w:rPr>
        <w:t>составляет</w:t>
      </w:r>
      <w:r w:rsidR="00D25FB3" w:rsidRPr="00A205E6">
        <w:rPr>
          <w:rFonts w:ascii="Times New Roman" w:hAnsi="Times New Roman" w:cs="Times New Roman"/>
          <w:sz w:val="24"/>
          <w:szCs w:val="24"/>
        </w:rPr>
        <w:t xml:space="preserve"> </w:t>
      </w:r>
      <w:r w:rsidR="002854FB" w:rsidRPr="00A205E6">
        <w:rPr>
          <w:rFonts w:ascii="Times New Roman" w:hAnsi="Times New Roman" w:cs="Times New Roman"/>
          <w:sz w:val="24"/>
          <w:szCs w:val="24"/>
        </w:rPr>
        <w:t xml:space="preserve"> 76,5 тысяч</w:t>
      </w:r>
      <w:r w:rsidR="00C51A8C" w:rsidRPr="00A205E6">
        <w:rPr>
          <w:rFonts w:ascii="Times New Roman" w:hAnsi="Times New Roman" w:cs="Times New Roman"/>
          <w:sz w:val="24"/>
          <w:szCs w:val="24"/>
        </w:rPr>
        <w:t>и</w:t>
      </w:r>
      <w:r w:rsidR="002854FB" w:rsidRPr="00A205E6">
        <w:rPr>
          <w:rFonts w:ascii="Times New Roman" w:hAnsi="Times New Roman" w:cs="Times New Roman"/>
          <w:sz w:val="24"/>
          <w:szCs w:val="24"/>
        </w:rPr>
        <w:t xml:space="preserve"> рублей.</w:t>
      </w:r>
      <w:r w:rsidR="002854FB" w:rsidRPr="00412678">
        <w:rPr>
          <w:rFonts w:ascii="Times New Roman" w:hAnsi="Times New Roman" w:cs="Times New Roman"/>
          <w:sz w:val="24"/>
          <w:szCs w:val="24"/>
        </w:rPr>
        <w:t xml:space="preserve"> Выплату Отделение СФР по Ростовской области устанавливает автоматически на основании сведений, необходимых для ее назначения, с даты п</w:t>
      </w:r>
      <w:r w:rsidR="00342085">
        <w:rPr>
          <w:rFonts w:ascii="Times New Roman" w:hAnsi="Times New Roman" w:cs="Times New Roman"/>
          <w:sz w:val="24"/>
          <w:szCs w:val="24"/>
        </w:rPr>
        <w:t xml:space="preserve">рисвоения звания </w:t>
      </w:r>
      <w:r w:rsidR="00A205E6">
        <w:rPr>
          <w:rFonts w:ascii="Times New Roman" w:hAnsi="Times New Roman" w:cs="Times New Roman"/>
          <w:sz w:val="24"/>
          <w:szCs w:val="24"/>
        </w:rPr>
        <w:t>«</w:t>
      </w:r>
      <w:r w:rsidR="00342085">
        <w:rPr>
          <w:rFonts w:ascii="Times New Roman" w:hAnsi="Times New Roman" w:cs="Times New Roman"/>
          <w:sz w:val="24"/>
          <w:szCs w:val="24"/>
        </w:rPr>
        <w:t>Мать-героиня</w:t>
      </w:r>
      <w:r w:rsidR="00A205E6">
        <w:rPr>
          <w:rFonts w:ascii="Times New Roman" w:hAnsi="Times New Roman" w:cs="Times New Roman"/>
          <w:sz w:val="24"/>
          <w:szCs w:val="24"/>
        </w:rPr>
        <w:t>»</w:t>
      </w:r>
      <w:r w:rsidR="00342085">
        <w:rPr>
          <w:rFonts w:ascii="Times New Roman" w:hAnsi="Times New Roman" w:cs="Times New Roman"/>
          <w:sz w:val="24"/>
          <w:szCs w:val="24"/>
        </w:rPr>
        <w:t xml:space="preserve">. </w:t>
      </w:r>
      <w:r w:rsidR="00D25FB3" w:rsidRPr="00A205E6">
        <w:rPr>
          <w:rFonts w:ascii="Times New Roman" w:hAnsi="Times New Roman" w:cs="Times New Roman"/>
          <w:sz w:val="24"/>
          <w:szCs w:val="24"/>
        </w:rPr>
        <w:t>Матери-героини</w:t>
      </w:r>
      <w:r w:rsidR="00A205E6" w:rsidRPr="00A205E6">
        <w:rPr>
          <w:rFonts w:ascii="Times New Roman" w:hAnsi="Times New Roman" w:cs="Times New Roman"/>
          <w:sz w:val="24"/>
          <w:szCs w:val="24"/>
        </w:rPr>
        <w:t>,</w:t>
      </w:r>
      <w:r w:rsidR="00D25FB3" w:rsidRPr="00A205E6">
        <w:rPr>
          <w:rFonts w:ascii="Times New Roman" w:hAnsi="Times New Roman" w:cs="Times New Roman"/>
          <w:sz w:val="24"/>
          <w:szCs w:val="24"/>
        </w:rPr>
        <w:t xml:space="preserve"> сведения о которых отсутствуют в распоряжении </w:t>
      </w:r>
      <w:r w:rsidR="00A205E6" w:rsidRPr="00A205E6">
        <w:rPr>
          <w:rFonts w:ascii="Times New Roman" w:hAnsi="Times New Roman" w:cs="Times New Roman"/>
          <w:sz w:val="24"/>
          <w:szCs w:val="24"/>
        </w:rPr>
        <w:t>О</w:t>
      </w:r>
      <w:r w:rsidR="00D25FB3" w:rsidRPr="00A205E6">
        <w:rPr>
          <w:rFonts w:ascii="Times New Roman" w:hAnsi="Times New Roman" w:cs="Times New Roman"/>
          <w:sz w:val="24"/>
          <w:szCs w:val="24"/>
        </w:rPr>
        <w:t xml:space="preserve">тделения </w:t>
      </w:r>
      <w:r w:rsidR="00A205E6" w:rsidRPr="00A205E6">
        <w:rPr>
          <w:rFonts w:ascii="Times New Roman" w:hAnsi="Times New Roman" w:cs="Times New Roman"/>
          <w:sz w:val="24"/>
          <w:szCs w:val="24"/>
        </w:rPr>
        <w:t xml:space="preserve">СФР по Ростовской области, </w:t>
      </w:r>
      <w:r w:rsidR="00D25FB3" w:rsidRPr="00A205E6">
        <w:rPr>
          <w:rFonts w:ascii="Times New Roman" w:hAnsi="Times New Roman" w:cs="Times New Roman"/>
          <w:sz w:val="24"/>
          <w:szCs w:val="24"/>
        </w:rPr>
        <w:t xml:space="preserve">могут обратиться в территориальный орган </w:t>
      </w:r>
      <w:r w:rsidR="00A205E6" w:rsidRPr="00A205E6">
        <w:rPr>
          <w:rFonts w:ascii="Times New Roman" w:hAnsi="Times New Roman" w:cs="Times New Roman"/>
          <w:sz w:val="24"/>
          <w:szCs w:val="24"/>
        </w:rPr>
        <w:t>СФР</w:t>
      </w:r>
      <w:r w:rsidR="00D25FB3" w:rsidRPr="00A205E6">
        <w:rPr>
          <w:rFonts w:ascii="Times New Roman" w:hAnsi="Times New Roman" w:cs="Times New Roman"/>
          <w:sz w:val="24"/>
          <w:szCs w:val="24"/>
        </w:rPr>
        <w:t xml:space="preserve"> с заявлением о назнач</w:t>
      </w:r>
      <w:r w:rsidR="00A205E6">
        <w:rPr>
          <w:rFonts w:ascii="Times New Roman" w:hAnsi="Times New Roman" w:cs="Times New Roman"/>
          <w:sz w:val="24"/>
          <w:szCs w:val="24"/>
        </w:rPr>
        <w:t>ени</w:t>
      </w:r>
      <w:r w:rsidR="00D25FB3" w:rsidRPr="00A205E6">
        <w:rPr>
          <w:rFonts w:ascii="Times New Roman" w:hAnsi="Times New Roman" w:cs="Times New Roman"/>
          <w:sz w:val="24"/>
          <w:szCs w:val="24"/>
        </w:rPr>
        <w:t>и Е</w:t>
      </w:r>
      <w:r w:rsidR="00A205E6" w:rsidRPr="00A205E6">
        <w:rPr>
          <w:rFonts w:ascii="Times New Roman" w:hAnsi="Times New Roman" w:cs="Times New Roman"/>
          <w:sz w:val="24"/>
          <w:szCs w:val="24"/>
        </w:rPr>
        <w:t>ДВ</w:t>
      </w:r>
      <w:r w:rsidR="00D25FB3" w:rsidRPr="00A205E6">
        <w:rPr>
          <w:rFonts w:ascii="Times New Roman" w:hAnsi="Times New Roman" w:cs="Times New Roman"/>
          <w:sz w:val="24"/>
          <w:szCs w:val="24"/>
        </w:rPr>
        <w:t xml:space="preserve"> и документами</w:t>
      </w:r>
      <w:r w:rsidR="00A205E6" w:rsidRPr="00A205E6">
        <w:rPr>
          <w:rFonts w:ascii="Times New Roman" w:hAnsi="Times New Roman" w:cs="Times New Roman"/>
          <w:sz w:val="24"/>
          <w:szCs w:val="24"/>
        </w:rPr>
        <w:t>,</w:t>
      </w:r>
      <w:r w:rsidR="00D25FB3" w:rsidRPr="00A205E6">
        <w:rPr>
          <w:rFonts w:ascii="Times New Roman" w:hAnsi="Times New Roman" w:cs="Times New Roman"/>
          <w:sz w:val="24"/>
          <w:szCs w:val="24"/>
        </w:rPr>
        <w:t xml:space="preserve"> подтверждающими право на </w:t>
      </w:r>
      <w:r w:rsidR="00A205E6" w:rsidRPr="00A205E6">
        <w:rPr>
          <w:rFonts w:ascii="Times New Roman" w:hAnsi="Times New Roman" w:cs="Times New Roman"/>
          <w:sz w:val="24"/>
          <w:szCs w:val="24"/>
        </w:rPr>
        <w:t xml:space="preserve">данную </w:t>
      </w:r>
      <w:r w:rsidR="00A205E6">
        <w:rPr>
          <w:rFonts w:ascii="Times New Roman" w:hAnsi="Times New Roman" w:cs="Times New Roman"/>
          <w:sz w:val="24"/>
          <w:szCs w:val="24"/>
        </w:rPr>
        <w:t>меру поддержки</w:t>
      </w:r>
      <w:r w:rsidR="00A205E6" w:rsidRPr="00A205E6">
        <w:rPr>
          <w:rFonts w:ascii="Times New Roman" w:hAnsi="Times New Roman" w:cs="Times New Roman"/>
          <w:sz w:val="24"/>
          <w:szCs w:val="24"/>
        </w:rPr>
        <w:t>.</w:t>
      </w:r>
    </w:p>
    <w:p w14:paraId="241D75B9" w14:textId="77777777" w:rsidR="002854FB" w:rsidRPr="00412678" w:rsidRDefault="002854FB" w:rsidP="007D780B">
      <w:pPr>
        <w:spacing w:before="100" w:beforeAutospacing="1" w:after="100" w:afterAutospacing="1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12678">
        <w:rPr>
          <w:rFonts w:ascii="Times New Roman" w:hAnsi="Times New Roman" w:cs="Times New Roman"/>
          <w:sz w:val="24"/>
          <w:szCs w:val="24"/>
        </w:rPr>
        <w:t xml:space="preserve">Отделение СФР по Ростовской области проактивно назначило ЕДВ </w:t>
      </w:r>
      <w:r w:rsidR="007D780B">
        <w:rPr>
          <w:rFonts w:ascii="Times New Roman" w:hAnsi="Times New Roman" w:cs="Times New Roman"/>
          <w:sz w:val="24"/>
          <w:szCs w:val="24"/>
        </w:rPr>
        <w:t xml:space="preserve">шести </w:t>
      </w:r>
      <w:r w:rsidRPr="00412678">
        <w:rPr>
          <w:rFonts w:ascii="Times New Roman" w:hAnsi="Times New Roman" w:cs="Times New Roman"/>
          <w:sz w:val="24"/>
          <w:szCs w:val="24"/>
        </w:rPr>
        <w:t>матерям-героиням.</w:t>
      </w:r>
    </w:p>
    <w:p w14:paraId="193A0789" w14:textId="77777777" w:rsidR="0071451D" w:rsidRPr="0071451D" w:rsidRDefault="0071451D" w:rsidP="0071451D">
      <w:pPr>
        <w:spacing w:before="100" w:beforeAutospacing="1" w:after="100" w:afterAutospacing="1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1451D">
        <w:rPr>
          <w:rFonts w:ascii="Times New Roman" w:hAnsi="Times New Roman" w:cs="Times New Roman"/>
          <w:sz w:val="24"/>
          <w:szCs w:val="24"/>
        </w:rPr>
        <w:t>Кроме того, с 1 января 2026 года матерям-героиням, вышедшим на пенсию, положено дополнительное материальное обеспечение (ДМО). Данная выплата назначается, если женщина не работает и не является предпринимателем. Размер ДМО индексируется ежегодно с 1 апреля. В 2026 году размер ДМО составляет 39 110, 10 рубл</w:t>
      </w:r>
      <w:r w:rsidR="00632E1D">
        <w:rPr>
          <w:rFonts w:ascii="Times New Roman" w:hAnsi="Times New Roman" w:cs="Times New Roman"/>
          <w:sz w:val="24"/>
          <w:szCs w:val="24"/>
        </w:rPr>
        <w:t>я</w:t>
      </w:r>
      <w:r w:rsidRPr="0071451D">
        <w:rPr>
          <w:rFonts w:ascii="Times New Roman" w:hAnsi="Times New Roman" w:cs="Times New Roman"/>
          <w:sz w:val="24"/>
          <w:szCs w:val="24"/>
        </w:rPr>
        <w:t>.</w:t>
      </w:r>
    </w:p>
    <w:p w14:paraId="623FD7A0" w14:textId="77777777" w:rsidR="002854FB" w:rsidRPr="00412678" w:rsidRDefault="002854FB" w:rsidP="007D780B">
      <w:pPr>
        <w:spacing w:before="100" w:beforeAutospacing="1" w:after="100" w:afterAutospacing="1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12678">
        <w:rPr>
          <w:rFonts w:ascii="Times New Roman" w:hAnsi="Times New Roman" w:cs="Times New Roman"/>
          <w:sz w:val="24"/>
          <w:szCs w:val="24"/>
        </w:rPr>
        <w:t xml:space="preserve">В Ростовской области в настоящее время </w:t>
      </w:r>
      <w:r w:rsidR="00F548A5">
        <w:rPr>
          <w:rFonts w:ascii="Times New Roman" w:hAnsi="Times New Roman" w:cs="Times New Roman"/>
          <w:sz w:val="24"/>
          <w:szCs w:val="24"/>
        </w:rPr>
        <w:t xml:space="preserve">ДЕМО </w:t>
      </w:r>
      <w:r w:rsidRPr="00412678">
        <w:rPr>
          <w:rFonts w:ascii="Times New Roman" w:hAnsi="Times New Roman" w:cs="Times New Roman"/>
          <w:sz w:val="24"/>
          <w:szCs w:val="24"/>
        </w:rPr>
        <w:t>получа</w:t>
      </w:r>
      <w:r w:rsidR="00E64083">
        <w:rPr>
          <w:rFonts w:ascii="Times New Roman" w:hAnsi="Times New Roman" w:cs="Times New Roman"/>
          <w:sz w:val="24"/>
          <w:szCs w:val="24"/>
        </w:rPr>
        <w:t>ют</w:t>
      </w:r>
      <w:r w:rsidRPr="00412678">
        <w:rPr>
          <w:rFonts w:ascii="Times New Roman" w:hAnsi="Times New Roman" w:cs="Times New Roman"/>
          <w:sz w:val="24"/>
          <w:szCs w:val="24"/>
        </w:rPr>
        <w:t xml:space="preserve"> </w:t>
      </w:r>
      <w:r w:rsidR="00E64083">
        <w:rPr>
          <w:rFonts w:ascii="Times New Roman" w:hAnsi="Times New Roman" w:cs="Times New Roman"/>
          <w:sz w:val="24"/>
          <w:szCs w:val="24"/>
        </w:rPr>
        <w:t>две</w:t>
      </w:r>
      <w:r w:rsidRPr="00412678">
        <w:rPr>
          <w:rFonts w:ascii="Times New Roman" w:hAnsi="Times New Roman" w:cs="Times New Roman"/>
          <w:sz w:val="24"/>
          <w:szCs w:val="24"/>
        </w:rPr>
        <w:t xml:space="preserve"> мат</w:t>
      </w:r>
      <w:r w:rsidR="00E64083">
        <w:rPr>
          <w:rFonts w:ascii="Times New Roman" w:hAnsi="Times New Roman" w:cs="Times New Roman"/>
          <w:sz w:val="24"/>
          <w:szCs w:val="24"/>
        </w:rPr>
        <w:t>ери</w:t>
      </w:r>
      <w:r w:rsidRPr="00412678">
        <w:rPr>
          <w:rFonts w:ascii="Times New Roman" w:hAnsi="Times New Roman" w:cs="Times New Roman"/>
          <w:sz w:val="24"/>
          <w:szCs w:val="24"/>
        </w:rPr>
        <w:t>-героин</w:t>
      </w:r>
      <w:r w:rsidR="00E64083">
        <w:rPr>
          <w:rFonts w:ascii="Times New Roman" w:hAnsi="Times New Roman" w:cs="Times New Roman"/>
          <w:sz w:val="24"/>
          <w:szCs w:val="24"/>
        </w:rPr>
        <w:t>и</w:t>
      </w:r>
      <w:r w:rsidRPr="00412678">
        <w:rPr>
          <w:rFonts w:ascii="Times New Roman" w:hAnsi="Times New Roman" w:cs="Times New Roman"/>
          <w:sz w:val="24"/>
          <w:szCs w:val="24"/>
        </w:rPr>
        <w:t>.</w:t>
      </w:r>
    </w:p>
    <w:p w14:paraId="4640128E" w14:textId="77777777" w:rsidR="00222E8D" w:rsidRDefault="002854FB" w:rsidP="00222E8D">
      <w:pPr>
        <w:spacing w:before="100" w:beforeAutospacing="1" w:after="100" w:afterAutospacing="1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12678">
        <w:rPr>
          <w:rFonts w:ascii="Times New Roman" w:hAnsi="Times New Roman" w:cs="Times New Roman"/>
          <w:sz w:val="24"/>
          <w:szCs w:val="24"/>
        </w:rPr>
        <w:t xml:space="preserve">Также с 1 января 2026 года многодетным мамам засчитываются в стаж периоды ухода за всеми детьми, если они осуществляют уход за каждым не менее полутора лет. За них мамы получают пенсионные коэффициенты: 2,7 коэффициента за первого ребенка, 5,4 коэффициента за второго и по 8,1 коэффициента </w:t>
      </w:r>
      <w:r w:rsidR="00222E8D">
        <w:rPr>
          <w:rFonts w:ascii="Times New Roman" w:hAnsi="Times New Roman" w:cs="Times New Roman"/>
          <w:sz w:val="24"/>
          <w:szCs w:val="24"/>
        </w:rPr>
        <w:t>за третьего и последующих детей.</w:t>
      </w:r>
    </w:p>
    <w:p w14:paraId="2314ADFA" w14:textId="77777777" w:rsidR="002E2A6B" w:rsidRPr="00222E8D" w:rsidRDefault="008D0DB9" w:rsidP="00222E8D">
      <w:pPr>
        <w:spacing w:before="100" w:beforeAutospacing="1" w:after="100" w:afterAutospacing="1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</w:rPr>
        <w:lastRenderedPageBreak/>
        <w:t>Если у вас остались вопросы, вы можете получить консультации в едином контакт-центре:</w:t>
      </w:r>
      <w:r>
        <w:rPr>
          <w:rFonts w:ascii="Times New Roman" w:hAnsi="Times New Roman"/>
          <w:lang w:eastAsia="ar-SA"/>
        </w:rPr>
        <w:t xml:space="preserve"> 8-800-100-00-01. Обратиться за консультацией также можно в социальных сетях Отделения СФР по Ростовской области: </w:t>
      </w:r>
      <w:hyperlink r:id="rId9" w:history="1">
        <w:r>
          <w:rPr>
            <w:rStyle w:val="a4"/>
            <w:lang w:eastAsia="ar-SA"/>
          </w:rPr>
          <w:t>ВКонтакте</w:t>
        </w:r>
      </w:hyperlink>
      <w:r>
        <w:rPr>
          <w:rFonts w:ascii="Times New Roman" w:hAnsi="Times New Roman"/>
          <w:lang w:eastAsia="ar-SA"/>
        </w:rPr>
        <w:t xml:space="preserve"> и </w:t>
      </w:r>
      <w:hyperlink r:id="rId10" w:history="1">
        <w:r>
          <w:rPr>
            <w:rStyle w:val="a4"/>
            <w:lang w:eastAsia="ar-SA"/>
          </w:rPr>
          <w:t>Одноклассники</w:t>
        </w:r>
      </w:hyperlink>
      <w:r w:rsidR="002E2A6B">
        <w:rPr>
          <w:rFonts w:ascii="Times New Roman" w:hAnsi="Times New Roman"/>
          <w:lang w:eastAsia="ar-SA"/>
        </w:rPr>
        <w:t>.</w:t>
      </w:r>
    </w:p>
    <w:p w14:paraId="6B6301DF" w14:textId="77777777" w:rsidR="008D0DB9" w:rsidRDefault="008D0DB9" w:rsidP="0026414D">
      <w:pPr>
        <w:pStyle w:val="a3"/>
        <w:spacing w:line="36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Отделение СФР по Ростовской области теперь в Максе. Узнавайте о мерах соцподдержки первыми – </w:t>
      </w:r>
      <w:hyperlink r:id="rId11" w:history="1">
        <w:r>
          <w:rPr>
            <w:rStyle w:val="a4"/>
          </w:rPr>
          <w:t>https://max.ru/sfr_rostovskayaoblast</w:t>
        </w:r>
      </w:hyperlink>
    </w:p>
    <w:p w14:paraId="504BAEBD" w14:textId="77777777" w:rsidR="008D0DB9" w:rsidRDefault="008D0DB9" w:rsidP="004F4E2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7B63B4" w14:textId="77777777" w:rsidR="008D0DB9" w:rsidRDefault="008D0DB9" w:rsidP="004F4E21">
      <w:pPr>
        <w:pStyle w:val="11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Контакты для СМИ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52AC981A" w14:textId="77777777" w:rsidR="008D0DB9" w:rsidRDefault="008D0DB9" w:rsidP="004F4E21">
      <w:pPr>
        <w:pStyle w:val="11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Руководитель пресс-службы Юлия Любимова</w:t>
      </w:r>
    </w:p>
    <w:p w14:paraId="425401A1" w14:textId="77777777" w:rsidR="00A163B9" w:rsidRPr="008135C5" w:rsidRDefault="008D0DB9" w:rsidP="008135C5">
      <w:pPr>
        <w:pStyle w:val="11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Тел.: +7 (863) 306 10 29 </w:t>
      </w:r>
    </w:p>
    <w:sectPr w:rsidR="00A163B9" w:rsidRPr="008135C5" w:rsidSect="006D3FEB">
      <w:type w:val="continuous"/>
      <w:pgSz w:w="11907" w:h="16840" w:code="9"/>
      <w:pgMar w:top="567" w:right="743" w:bottom="284" w:left="1701" w:header="0" w:footer="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B8975" w14:textId="77777777" w:rsidR="009E5E08" w:rsidRDefault="009E5E08">
      <w:pPr>
        <w:autoSpaceDE w:val="0"/>
        <w:autoSpaceDN w:val="0"/>
        <w:adjustRightInd w:val="0"/>
        <w:spacing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separator/>
      </w:r>
    </w:p>
  </w:endnote>
  <w:endnote w:type="continuationSeparator" w:id="0">
    <w:p w14:paraId="6366065C" w14:textId="77777777" w:rsidR="009E5E08" w:rsidRDefault="009E5E08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33EE9" w14:textId="77777777" w:rsidR="009E5E08" w:rsidRDefault="009E5E08">
      <w:pPr>
        <w:autoSpaceDE w:val="0"/>
        <w:autoSpaceDN w:val="0"/>
        <w:adjustRightInd w:val="0"/>
        <w:spacing w:line="240" w:lineRule="auto"/>
        <w:rPr>
          <w:rFonts w:cs="Times New Roman"/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338AF5BA" w14:textId="77777777" w:rsidR="009E5E08" w:rsidRDefault="009E5E08">
      <w:pPr>
        <w:autoSpaceDE w:val="0"/>
        <w:autoSpaceDN w:val="0"/>
        <w:adjustRightInd w:val="0"/>
        <w:rPr>
          <w:rFonts w:cs="Times New Roman"/>
          <w:szCs w:val="24"/>
        </w:rPr>
      </w:pPr>
      <w:r>
        <w:rPr>
          <w:rFonts w:cs="Times New Roman"/>
          <w:szCs w:val="24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250D4"/>
    <w:multiLevelType w:val="multilevel"/>
    <w:tmpl w:val="44BC36F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F7531F5"/>
    <w:multiLevelType w:val="multilevel"/>
    <w:tmpl w:val="A1C8F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1103AD"/>
    <w:multiLevelType w:val="multilevel"/>
    <w:tmpl w:val="6C28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4827373">
    <w:abstractNumId w:val="1"/>
  </w:num>
  <w:num w:numId="2" w16cid:durableId="519780704">
    <w:abstractNumId w:val="2"/>
  </w:num>
  <w:num w:numId="3" w16cid:durableId="1310480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155"/>
    <w:rsid w:val="00000736"/>
    <w:rsid w:val="000008F0"/>
    <w:rsid w:val="00000A4B"/>
    <w:rsid w:val="00003B71"/>
    <w:rsid w:val="0000624D"/>
    <w:rsid w:val="000079BB"/>
    <w:rsid w:val="00011598"/>
    <w:rsid w:val="000123D4"/>
    <w:rsid w:val="00012CB1"/>
    <w:rsid w:val="00013AB2"/>
    <w:rsid w:val="00016A55"/>
    <w:rsid w:val="00023240"/>
    <w:rsid w:val="000254E2"/>
    <w:rsid w:val="00030C93"/>
    <w:rsid w:val="000318B9"/>
    <w:rsid w:val="00032219"/>
    <w:rsid w:val="00034AB0"/>
    <w:rsid w:val="000369C6"/>
    <w:rsid w:val="000419B4"/>
    <w:rsid w:val="00041BB2"/>
    <w:rsid w:val="0004298C"/>
    <w:rsid w:val="0004384D"/>
    <w:rsid w:val="00045423"/>
    <w:rsid w:val="00046171"/>
    <w:rsid w:val="0004730E"/>
    <w:rsid w:val="0005428F"/>
    <w:rsid w:val="0006376C"/>
    <w:rsid w:val="00065568"/>
    <w:rsid w:val="000675B6"/>
    <w:rsid w:val="00073D11"/>
    <w:rsid w:val="000744EC"/>
    <w:rsid w:val="00076B86"/>
    <w:rsid w:val="0008394A"/>
    <w:rsid w:val="00090B8D"/>
    <w:rsid w:val="0009318F"/>
    <w:rsid w:val="000943CA"/>
    <w:rsid w:val="00095180"/>
    <w:rsid w:val="000960EB"/>
    <w:rsid w:val="000964DF"/>
    <w:rsid w:val="000A4B81"/>
    <w:rsid w:val="000A5B82"/>
    <w:rsid w:val="000B02BA"/>
    <w:rsid w:val="000B16D8"/>
    <w:rsid w:val="000B211A"/>
    <w:rsid w:val="000B3FA8"/>
    <w:rsid w:val="000B4FFC"/>
    <w:rsid w:val="000C022E"/>
    <w:rsid w:val="000C07F5"/>
    <w:rsid w:val="000C0FC7"/>
    <w:rsid w:val="000C3BBA"/>
    <w:rsid w:val="000D24FE"/>
    <w:rsid w:val="000D6B37"/>
    <w:rsid w:val="000E183F"/>
    <w:rsid w:val="000E1AAB"/>
    <w:rsid w:val="000E2AD6"/>
    <w:rsid w:val="000E38F7"/>
    <w:rsid w:val="000E5E07"/>
    <w:rsid w:val="000F25F7"/>
    <w:rsid w:val="000F30CF"/>
    <w:rsid w:val="000F693D"/>
    <w:rsid w:val="001002A3"/>
    <w:rsid w:val="001009A4"/>
    <w:rsid w:val="00102F35"/>
    <w:rsid w:val="001045B7"/>
    <w:rsid w:val="00105E64"/>
    <w:rsid w:val="00113087"/>
    <w:rsid w:val="001138C4"/>
    <w:rsid w:val="00117881"/>
    <w:rsid w:val="00121155"/>
    <w:rsid w:val="001226F2"/>
    <w:rsid w:val="00124D0D"/>
    <w:rsid w:val="0013116E"/>
    <w:rsid w:val="0013360B"/>
    <w:rsid w:val="001354B8"/>
    <w:rsid w:val="00135DB0"/>
    <w:rsid w:val="001405A0"/>
    <w:rsid w:val="00144725"/>
    <w:rsid w:val="00146BFE"/>
    <w:rsid w:val="00163D87"/>
    <w:rsid w:val="001653AC"/>
    <w:rsid w:val="00167496"/>
    <w:rsid w:val="00171CCB"/>
    <w:rsid w:val="0017499C"/>
    <w:rsid w:val="00176645"/>
    <w:rsid w:val="001818D5"/>
    <w:rsid w:val="00182788"/>
    <w:rsid w:val="00184D00"/>
    <w:rsid w:val="00192394"/>
    <w:rsid w:val="001923D9"/>
    <w:rsid w:val="001A2B94"/>
    <w:rsid w:val="001A3467"/>
    <w:rsid w:val="001A38C1"/>
    <w:rsid w:val="001B1A9A"/>
    <w:rsid w:val="001B32E5"/>
    <w:rsid w:val="001B40BE"/>
    <w:rsid w:val="001B4D6A"/>
    <w:rsid w:val="001B76F2"/>
    <w:rsid w:val="001B7AF4"/>
    <w:rsid w:val="001B7D75"/>
    <w:rsid w:val="001C0739"/>
    <w:rsid w:val="001C57FD"/>
    <w:rsid w:val="001D1E80"/>
    <w:rsid w:val="001D2328"/>
    <w:rsid w:val="001D26B8"/>
    <w:rsid w:val="001D3E0B"/>
    <w:rsid w:val="001D562F"/>
    <w:rsid w:val="001D5DB1"/>
    <w:rsid w:val="001E49B5"/>
    <w:rsid w:val="001E60D7"/>
    <w:rsid w:val="001F0B28"/>
    <w:rsid w:val="001F0D52"/>
    <w:rsid w:val="001F265A"/>
    <w:rsid w:val="001F5AB7"/>
    <w:rsid w:val="001F5BF1"/>
    <w:rsid w:val="00200AAB"/>
    <w:rsid w:val="002030C4"/>
    <w:rsid w:val="0020637E"/>
    <w:rsid w:val="00206855"/>
    <w:rsid w:val="00211E9C"/>
    <w:rsid w:val="00212360"/>
    <w:rsid w:val="0021632E"/>
    <w:rsid w:val="002204FE"/>
    <w:rsid w:val="00220E13"/>
    <w:rsid w:val="00221E5F"/>
    <w:rsid w:val="00222E8D"/>
    <w:rsid w:val="00227423"/>
    <w:rsid w:val="00230671"/>
    <w:rsid w:val="002328EC"/>
    <w:rsid w:val="002336D5"/>
    <w:rsid w:val="00235151"/>
    <w:rsid w:val="002361F5"/>
    <w:rsid w:val="00240FEF"/>
    <w:rsid w:val="00241635"/>
    <w:rsid w:val="0024376E"/>
    <w:rsid w:val="002528C0"/>
    <w:rsid w:val="00253DA1"/>
    <w:rsid w:val="00264000"/>
    <w:rsid w:val="0026414D"/>
    <w:rsid w:val="00270B94"/>
    <w:rsid w:val="00272284"/>
    <w:rsid w:val="002762A2"/>
    <w:rsid w:val="00280089"/>
    <w:rsid w:val="00283BC3"/>
    <w:rsid w:val="00285175"/>
    <w:rsid w:val="002854FB"/>
    <w:rsid w:val="002938EC"/>
    <w:rsid w:val="00293B88"/>
    <w:rsid w:val="00295667"/>
    <w:rsid w:val="002A2A06"/>
    <w:rsid w:val="002A2FCB"/>
    <w:rsid w:val="002A3190"/>
    <w:rsid w:val="002A4C5E"/>
    <w:rsid w:val="002A53EB"/>
    <w:rsid w:val="002A5D19"/>
    <w:rsid w:val="002A6AA5"/>
    <w:rsid w:val="002A7F00"/>
    <w:rsid w:val="002B1DEF"/>
    <w:rsid w:val="002B3EDA"/>
    <w:rsid w:val="002B5411"/>
    <w:rsid w:val="002B60B7"/>
    <w:rsid w:val="002B77B3"/>
    <w:rsid w:val="002C0340"/>
    <w:rsid w:val="002C1E1B"/>
    <w:rsid w:val="002C3E3E"/>
    <w:rsid w:val="002C741C"/>
    <w:rsid w:val="002D226C"/>
    <w:rsid w:val="002D486B"/>
    <w:rsid w:val="002D4A1A"/>
    <w:rsid w:val="002D6450"/>
    <w:rsid w:val="002E12F1"/>
    <w:rsid w:val="002E2A6B"/>
    <w:rsid w:val="002E31C8"/>
    <w:rsid w:val="002E3D18"/>
    <w:rsid w:val="002E4C35"/>
    <w:rsid w:val="002E7FDC"/>
    <w:rsid w:val="002F327C"/>
    <w:rsid w:val="002F5336"/>
    <w:rsid w:val="002F5DB8"/>
    <w:rsid w:val="002F6527"/>
    <w:rsid w:val="00300A75"/>
    <w:rsid w:val="00311C61"/>
    <w:rsid w:val="003162F7"/>
    <w:rsid w:val="00316956"/>
    <w:rsid w:val="00320243"/>
    <w:rsid w:val="00321504"/>
    <w:rsid w:val="00323670"/>
    <w:rsid w:val="00323D36"/>
    <w:rsid w:val="00324037"/>
    <w:rsid w:val="00324672"/>
    <w:rsid w:val="00324F7D"/>
    <w:rsid w:val="00331B4A"/>
    <w:rsid w:val="00335181"/>
    <w:rsid w:val="00337BA2"/>
    <w:rsid w:val="00341341"/>
    <w:rsid w:val="00342085"/>
    <w:rsid w:val="00343925"/>
    <w:rsid w:val="0034587A"/>
    <w:rsid w:val="00345A96"/>
    <w:rsid w:val="003477D4"/>
    <w:rsid w:val="003518BA"/>
    <w:rsid w:val="0035371D"/>
    <w:rsid w:val="00355A8C"/>
    <w:rsid w:val="003579C9"/>
    <w:rsid w:val="00362513"/>
    <w:rsid w:val="00365D64"/>
    <w:rsid w:val="00366097"/>
    <w:rsid w:val="00366C1E"/>
    <w:rsid w:val="00367AAE"/>
    <w:rsid w:val="00372591"/>
    <w:rsid w:val="00372B97"/>
    <w:rsid w:val="00376CB8"/>
    <w:rsid w:val="00377A2D"/>
    <w:rsid w:val="00377C02"/>
    <w:rsid w:val="00380D2D"/>
    <w:rsid w:val="00385996"/>
    <w:rsid w:val="00396382"/>
    <w:rsid w:val="00396400"/>
    <w:rsid w:val="003A383A"/>
    <w:rsid w:val="003A4069"/>
    <w:rsid w:val="003A6650"/>
    <w:rsid w:val="003B003B"/>
    <w:rsid w:val="003B0807"/>
    <w:rsid w:val="003B14FE"/>
    <w:rsid w:val="003B3E27"/>
    <w:rsid w:val="003B49C5"/>
    <w:rsid w:val="003B553C"/>
    <w:rsid w:val="003B7CD7"/>
    <w:rsid w:val="003C0487"/>
    <w:rsid w:val="003C05B4"/>
    <w:rsid w:val="003C3604"/>
    <w:rsid w:val="003C3936"/>
    <w:rsid w:val="003C6135"/>
    <w:rsid w:val="003C7146"/>
    <w:rsid w:val="003C7D4D"/>
    <w:rsid w:val="003D24BB"/>
    <w:rsid w:val="003D2F26"/>
    <w:rsid w:val="003D4F51"/>
    <w:rsid w:val="003E1262"/>
    <w:rsid w:val="003E2BED"/>
    <w:rsid w:val="003E2E49"/>
    <w:rsid w:val="003E406D"/>
    <w:rsid w:val="003E50F6"/>
    <w:rsid w:val="003E5470"/>
    <w:rsid w:val="003E5A0C"/>
    <w:rsid w:val="003F054F"/>
    <w:rsid w:val="003F0BE3"/>
    <w:rsid w:val="003F24CF"/>
    <w:rsid w:val="003F2C03"/>
    <w:rsid w:val="0040301F"/>
    <w:rsid w:val="00405551"/>
    <w:rsid w:val="00412A06"/>
    <w:rsid w:val="00415695"/>
    <w:rsid w:val="004166CC"/>
    <w:rsid w:val="00420659"/>
    <w:rsid w:val="004215AF"/>
    <w:rsid w:val="00431B74"/>
    <w:rsid w:val="004320DA"/>
    <w:rsid w:val="00435375"/>
    <w:rsid w:val="004366EE"/>
    <w:rsid w:val="0043677E"/>
    <w:rsid w:val="004416D9"/>
    <w:rsid w:val="00443CE8"/>
    <w:rsid w:val="004445E8"/>
    <w:rsid w:val="00446B28"/>
    <w:rsid w:val="00451C3D"/>
    <w:rsid w:val="004536AF"/>
    <w:rsid w:val="00454668"/>
    <w:rsid w:val="00457B85"/>
    <w:rsid w:val="00462BAA"/>
    <w:rsid w:val="00464B1E"/>
    <w:rsid w:val="0046676D"/>
    <w:rsid w:val="004668FA"/>
    <w:rsid w:val="00470F96"/>
    <w:rsid w:val="004738D5"/>
    <w:rsid w:val="00475714"/>
    <w:rsid w:val="0047750F"/>
    <w:rsid w:val="004805B1"/>
    <w:rsid w:val="004837EF"/>
    <w:rsid w:val="00483E76"/>
    <w:rsid w:val="00492516"/>
    <w:rsid w:val="004933AB"/>
    <w:rsid w:val="00493E74"/>
    <w:rsid w:val="004A0904"/>
    <w:rsid w:val="004A2673"/>
    <w:rsid w:val="004A39D3"/>
    <w:rsid w:val="004A44B4"/>
    <w:rsid w:val="004A5E8B"/>
    <w:rsid w:val="004A64CC"/>
    <w:rsid w:val="004A70B3"/>
    <w:rsid w:val="004A74B0"/>
    <w:rsid w:val="004A75D5"/>
    <w:rsid w:val="004A766E"/>
    <w:rsid w:val="004A7949"/>
    <w:rsid w:val="004B2A18"/>
    <w:rsid w:val="004B6E7C"/>
    <w:rsid w:val="004C039D"/>
    <w:rsid w:val="004C4185"/>
    <w:rsid w:val="004D6CDE"/>
    <w:rsid w:val="004D7421"/>
    <w:rsid w:val="004E00E5"/>
    <w:rsid w:val="004E553D"/>
    <w:rsid w:val="004E65AE"/>
    <w:rsid w:val="004E74FE"/>
    <w:rsid w:val="004E7805"/>
    <w:rsid w:val="004F0178"/>
    <w:rsid w:val="004F0780"/>
    <w:rsid w:val="004F0C0F"/>
    <w:rsid w:val="004F279F"/>
    <w:rsid w:val="004F2D03"/>
    <w:rsid w:val="004F49DD"/>
    <w:rsid w:val="004F4E21"/>
    <w:rsid w:val="00502F22"/>
    <w:rsid w:val="005045A8"/>
    <w:rsid w:val="00510F82"/>
    <w:rsid w:val="00510FD7"/>
    <w:rsid w:val="00511DDD"/>
    <w:rsid w:val="005131CE"/>
    <w:rsid w:val="005131E0"/>
    <w:rsid w:val="00514473"/>
    <w:rsid w:val="005244A2"/>
    <w:rsid w:val="00525706"/>
    <w:rsid w:val="00525AE2"/>
    <w:rsid w:val="00526117"/>
    <w:rsid w:val="00526BEC"/>
    <w:rsid w:val="005336E8"/>
    <w:rsid w:val="00534F23"/>
    <w:rsid w:val="005359DB"/>
    <w:rsid w:val="00540697"/>
    <w:rsid w:val="00541CC6"/>
    <w:rsid w:val="00541D1B"/>
    <w:rsid w:val="00545E24"/>
    <w:rsid w:val="005501D7"/>
    <w:rsid w:val="00552996"/>
    <w:rsid w:val="00555600"/>
    <w:rsid w:val="005578A9"/>
    <w:rsid w:val="005621CB"/>
    <w:rsid w:val="00563E30"/>
    <w:rsid w:val="00566883"/>
    <w:rsid w:val="005716BC"/>
    <w:rsid w:val="00573F67"/>
    <w:rsid w:val="00582FD1"/>
    <w:rsid w:val="00583207"/>
    <w:rsid w:val="00584DA1"/>
    <w:rsid w:val="00591E3B"/>
    <w:rsid w:val="005945ED"/>
    <w:rsid w:val="00594EB9"/>
    <w:rsid w:val="005A00F5"/>
    <w:rsid w:val="005A1507"/>
    <w:rsid w:val="005A6F02"/>
    <w:rsid w:val="005B1C10"/>
    <w:rsid w:val="005B20B2"/>
    <w:rsid w:val="005B51DF"/>
    <w:rsid w:val="005B567D"/>
    <w:rsid w:val="005C052E"/>
    <w:rsid w:val="005C05FA"/>
    <w:rsid w:val="005C3E2A"/>
    <w:rsid w:val="005C5F2A"/>
    <w:rsid w:val="005C7475"/>
    <w:rsid w:val="005C7A98"/>
    <w:rsid w:val="005D1866"/>
    <w:rsid w:val="005D21EA"/>
    <w:rsid w:val="005D421D"/>
    <w:rsid w:val="005D6263"/>
    <w:rsid w:val="005D6EB2"/>
    <w:rsid w:val="005D719D"/>
    <w:rsid w:val="005D78AE"/>
    <w:rsid w:val="005D791C"/>
    <w:rsid w:val="005E4FFA"/>
    <w:rsid w:val="005E5DB4"/>
    <w:rsid w:val="005F2BFA"/>
    <w:rsid w:val="005F46A8"/>
    <w:rsid w:val="005F56CE"/>
    <w:rsid w:val="00605B36"/>
    <w:rsid w:val="00605CD2"/>
    <w:rsid w:val="00606E5F"/>
    <w:rsid w:val="00613696"/>
    <w:rsid w:val="00614384"/>
    <w:rsid w:val="00617A18"/>
    <w:rsid w:val="00620DC6"/>
    <w:rsid w:val="00620FEC"/>
    <w:rsid w:val="006218C9"/>
    <w:rsid w:val="006234F5"/>
    <w:rsid w:val="006246C5"/>
    <w:rsid w:val="00632E1D"/>
    <w:rsid w:val="00633A06"/>
    <w:rsid w:val="00633BCF"/>
    <w:rsid w:val="00635474"/>
    <w:rsid w:val="006354AB"/>
    <w:rsid w:val="00636D02"/>
    <w:rsid w:val="00640797"/>
    <w:rsid w:val="00643345"/>
    <w:rsid w:val="00643B24"/>
    <w:rsid w:val="0064640A"/>
    <w:rsid w:val="00652001"/>
    <w:rsid w:val="00653F0B"/>
    <w:rsid w:val="00655B54"/>
    <w:rsid w:val="00656CA5"/>
    <w:rsid w:val="00657343"/>
    <w:rsid w:val="006575AE"/>
    <w:rsid w:val="00661206"/>
    <w:rsid w:val="00663E88"/>
    <w:rsid w:val="00665ACB"/>
    <w:rsid w:val="00666A68"/>
    <w:rsid w:val="00666F23"/>
    <w:rsid w:val="00667012"/>
    <w:rsid w:val="00675E96"/>
    <w:rsid w:val="00676E6D"/>
    <w:rsid w:val="00677D22"/>
    <w:rsid w:val="00680E9A"/>
    <w:rsid w:val="0068164E"/>
    <w:rsid w:val="00682496"/>
    <w:rsid w:val="006851B6"/>
    <w:rsid w:val="0068539F"/>
    <w:rsid w:val="0068584D"/>
    <w:rsid w:val="00685B4D"/>
    <w:rsid w:val="00692C04"/>
    <w:rsid w:val="006934A4"/>
    <w:rsid w:val="00693FC8"/>
    <w:rsid w:val="006954CF"/>
    <w:rsid w:val="006963FB"/>
    <w:rsid w:val="00697AC9"/>
    <w:rsid w:val="006A11A4"/>
    <w:rsid w:val="006A7492"/>
    <w:rsid w:val="006B5DE8"/>
    <w:rsid w:val="006B7B20"/>
    <w:rsid w:val="006C03AC"/>
    <w:rsid w:val="006C0AED"/>
    <w:rsid w:val="006C0FC1"/>
    <w:rsid w:val="006C1189"/>
    <w:rsid w:val="006C7F0C"/>
    <w:rsid w:val="006D12BC"/>
    <w:rsid w:val="006D3A73"/>
    <w:rsid w:val="006D3FEB"/>
    <w:rsid w:val="006D4719"/>
    <w:rsid w:val="006D710D"/>
    <w:rsid w:val="006E21CB"/>
    <w:rsid w:val="006E38BF"/>
    <w:rsid w:val="006E3941"/>
    <w:rsid w:val="006E7E21"/>
    <w:rsid w:val="006F23EA"/>
    <w:rsid w:val="006F2DC9"/>
    <w:rsid w:val="006F5D37"/>
    <w:rsid w:val="006F6162"/>
    <w:rsid w:val="006F6620"/>
    <w:rsid w:val="00700C06"/>
    <w:rsid w:val="00701EC4"/>
    <w:rsid w:val="007037BA"/>
    <w:rsid w:val="0070572A"/>
    <w:rsid w:val="00707309"/>
    <w:rsid w:val="0071001E"/>
    <w:rsid w:val="007135A5"/>
    <w:rsid w:val="0071451D"/>
    <w:rsid w:val="00717AB7"/>
    <w:rsid w:val="007213D1"/>
    <w:rsid w:val="007218C4"/>
    <w:rsid w:val="00737678"/>
    <w:rsid w:val="00742F7C"/>
    <w:rsid w:val="007442D5"/>
    <w:rsid w:val="00745E6E"/>
    <w:rsid w:val="0074647B"/>
    <w:rsid w:val="00746CA4"/>
    <w:rsid w:val="00750E91"/>
    <w:rsid w:val="00752AAF"/>
    <w:rsid w:val="007552BF"/>
    <w:rsid w:val="00755E57"/>
    <w:rsid w:val="00756390"/>
    <w:rsid w:val="00756C58"/>
    <w:rsid w:val="00765188"/>
    <w:rsid w:val="00765826"/>
    <w:rsid w:val="0077204C"/>
    <w:rsid w:val="00777769"/>
    <w:rsid w:val="007809CB"/>
    <w:rsid w:val="007839A3"/>
    <w:rsid w:val="00785B8B"/>
    <w:rsid w:val="00796C83"/>
    <w:rsid w:val="00796E53"/>
    <w:rsid w:val="00797659"/>
    <w:rsid w:val="007A0474"/>
    <w:rsid w:val="007A2A96"/>
    <w:rsid w:val="007A461A"/>
    <w:rsid w:val="007A6CDD"/>
    <w:rsid w:val="007B1597"/>
    <w:rsid w:val="007B2120"/>
    <w:rsid w:val="007B2800"/>
    <w:rsid w:val="007B5185"/>
    <w:rsid w:val="007B6004"/>
    <w:rsid w:val="007B6074"/>
    <w:rsid w:val="007B69E6"/>
    <w:rsid w:val="007B6A03"/>
    <w:rsid w:val="007B6DD8"/>
    <w:rsid w:val="007C0692"/>
    <w:rsid w:val="007C3397"/>
    <w:rsid w:val="007C3827"/>
    <w:rsid w:val="007C7AD0"/>
    <w:rsid w:val="007D1723"/>
    <w:rsid w:val="007D2036"/>
    <w:rsid w:val="007D4F0B"/>
    <w:rsid w:val="007D7400"/>
    <w:rsid w:val="007D780B"/>
    <w:rsid w:val="007E01E6"/>
    <w:rsid w:val="007E10A0"/>
    <w:rsid w:val="007E11C5"/>
    <w:rsid w:val="007E161F"/>
    <w:rsid w:val="007E1EB8"/>
    <w:rsid w:val="007E3056"/>
    <w:rsid w:val="007F4FCD"/>
    <w:rsid w:val="007F53E4"/>
    <w:rsid w:val="007F73BD"/>
    <w:rsid w:val="00800735"/>
    <w:rsid w:val="00800A16"/>
    <w:rsid w:val="008016D7"/>
    <w:rsid w:val="00801E21"/>
    <w:rsid w:val="00804EBD"/>
    <w:rsid w:val="00806E01"/>
    <w:rsid w:val="008079DE"/>
    <w:rsid w:val="00811C45"/>
    <w:rsid w:val="008120EF"/>
    <w:rsid w:val="008135C5"/>
    <w:rsid w:val="00814175"/>
    <w:rsid w:val="008159F6"/>
    <w:rsid w:val="0081724F"/>
    <w:rsid w:val="00823D4A"/>
    <w:rsid w:val="0082440C"/>
    <w:rsid w:val="0082571B"/>
    <w:rsid w:val="0082572E"/>
    <w:rsid w:val="00841A9D"/>
    <w:rsid w:val="008426E3"/>
    <w:rsid w:val="008447D4"/>
    <w:rsid w:val="00845450"/>
    <w:rsid w:val="0084624D"/>
    <w:rsid w:val="00846F3C"/>
    <w:rsid w:val="008503C7"/>
    <w:rsid w:val="008517EA"/>
    <w:rsid w:val="00853BF0"/>
    <w:rsid w:val="0085559A"/>
    <w:rsid w:val="00857320"/>
    <w:rsid w:val="0085748C"/>
    <w:rsid w:val="00860967"/>
    <w:rsid w:val="00861A03"/>
    <w:rsid w:val="00862C61"/>
    <w:rsid w:val="00864EC3"/>
    <w:rsid w:val="0086503B"/>
    <w:rsid w:val="008655E9"/>
    <w:rsid w:val="00866267"/>
    <w:rsid w:val="00871F64"/>
    <w:rsid w:val="00872BAD"/>
    <w:rsid w:val="00872CE4"/>
    <w:rsid w:val="0087362C"/>
    <w:rsid w:val="00874AE2"/>
    <w:rsid w:val="00874DE9"/>
    <w:rsid w:val="008751D1"/>
    <w:rsid w:val="00876F2B"/>
    <w:rsid w:val="008831F5"/>
    <w:rsid w:val="00883B59"/>
    <w:rsid w:val="0088537B"/>
    <w:rsid w:val="008855B8"/>
    <w:rsid w:val="008869EF"/>
    <w:rsid w:val="008877CE"/>
    <w:rsid w:val="00887C71"/>
    <w:rsid w:val="00892F38"/>
    <w:rsid w:val="00894FB1"/>
    <w:rsid w:val="008A17D0"/>
    <w:rsid w:val="008A1E03"/>
    <w:rsid w:val="008A26CA"/>
    <w:rsid w:val="008A6C88"/>
    <w:rsid w:val="008A7F78"/>
    <w:rsid w:val="008B0D82"/>
    <w:rsid w:val="008B17D8"/>
    <w:rsid w:val="008B1A42"/>
    <w:rsid w:val="008B1B0D"/>
    <w:rsid w:val="008B2674"/>
    <w:rsid w:val="008B7F5A"/>
    <w:rsid w:val="008C0C92"/>
    <w:rsid w:val="008C1CF8"/>
    <w:rsid w:val="008C3546"/>
    <w:rsid w:val="008C717E"/>
    <w:rsid w:val="008D0DB9"/>
    <w:rsid w:val="008D16E2"/>
    <w:rsid w:val="008D1840"/>
    <w:rsid w:val="008D1D13"/>
    <w:rsid w:val="008D1D86"/>
    <w:rsid w:val="008D1F04"/>
    <w:rsid w:val="008D299D"/>
    <w:rsid w:val="008D3E59"/>
    <w:rsid w:val="008D560A"/>
    <w:rsid w:val="008E2B6E"/>
    <w:rsid w:val="008E3D2C"/>
    <w:rsid w:val="008E6065"/>
    <w:rsid w:val="008E6D0A"/>
    <w:rsid w:val="008E7C1D"/>
    <w:rsid w:val="008F07B8"/>
    <w:rsid w:val="008F15C6"/>
    <w:rsid w:val="008F1847"/>
    <w:rsid w:val="008F6CAD"/>
    <w:rsid w:val="00900C71"/>
    <w:rsid w:val="00902286"/>
    <w:rsid w:val="00903798"/>
    <w:rsid w:val="009060E6"/>
    <w:rsid w:val="00907FC2"/>
    <w:rsid w:val="00910333"/>
    <w:rsid w:val="00915C75"/>
    <w:rsid w:val="00916215"/>
    <w:rsid w:val="009166FC"/>
    <w:rsid w:val="00917758"/>
    <w:rsid w:val="00917E6F"/>
    <w:rsid w:val="00917EFB"/>
    <w:rsid w:val="00922FB8"/>
    <w:rsid w:val="00923973"/>
    <w:rsid w:val="00924D13"/>
    <w:rsid w:val="00924D5D"/>
    <w:rsid w:val="00924E2B"/>
    <w:rsid w:val="00930D2D"/>
    <w:rsid w:val="00933ECF"/>
    <w:rsid w:val="009359F0"/>
    <w:rsid w:val="009360D5"/>
    <w:rsid w:val="00937301"/>
    <w:rsid w:val="009415D7"/>
    <w:rsid w:val="00946EDF"/>
    <w:rsid w:val="0095215A"/>
    <w:rsid w:val="009530D7"/>
    <w:rsid w:val="00953626"/>
    <w:rsid w:val="0095662E"/>
    <w:rsid w:val="00957AD8"/>
    <w:rsid w:val="00961BE8"/>
    <w:rsid w:val="00962DA3"/>
    <w:rsid w:val="00965F67"/>
    <w:rsid w:val="00972436"/>
    <w:rsid w:val="00982D70"/>
    <w:rsid w:val="00986CCA"/>
    <w:rsid w:val="009900FD"/>
    <w:rsid w:val="00992ADA"/>
    <w:rsid w:val="009943AB"/>
    <w:rsid w:val="009A0ADD"/>
    <w:rsid w:val="009A21D4"/>
    <w:rsid w:val="009A2BBD"/>
    <w:rsid w:val="009A5100"/>
    <w:rsid w:val="009A64EF"/>
    <w:rsid w:val="009B0287"/>
    <w:rsid w:val="009B0331"/>
    <w:rsid w:val="009B4749"/>
    <w:rsid w:val="009B6560"/>
    <w:rsid w:val="009C0234"/>
    <w:rsid w:val="009C166F"/>
    <w:rsid w:val="009C4BC2"/>
    <w:rsid w:val="009C506E"/>
    <w:rsid w:val="009D343D"/>
    <w:rsid w:val="009E046D"/>
    <w:rsid w:val="009E2D2C"/>
    <w:rsid w:val="009E5CF4"/>
    <w:rsid w:val="009E5E08"/>
    <w:rsid w:val="009E5EE3"/>
    <w:rsid w:val="009E70D7"/>
    <w:rsid w:val="009F6157"/>
    <w:rsid w:val="00A10CE3"/>
    <w:rsid w:val="00A114FD"/>
    <w:rsid w:val="00A11AAA"/>
    <w:rsid w:val="00A14FE2"/>
    <w:rsid w:val="00A153A0"/>
    <w:rsid w:val="00A15A74"/>
    <w:rsid w:val="00A163B9"/>
    <w:rsid w:val="00A205E6"/>
    <w:rsid w:val="00A20EA3"/>
    <w:rsid w:val="00A21DE6"/>
    <w:rsid w:val="00A25427"/>
    <w:rsid w:val="00A276B5"/>
    <w:rsid w:val="00A30B0D"/>
    <w:rsid w:val="00A330CB"/>
    <w:rsid w:val="00A40193"/>
    <w:rsid w:val="00A406A6"/>
    <w:rsid w:val="00A40BC1"/>
    <w:rsid w:val="00A462EF"/>
    <w:rsid w:val="00A46390"/>
    <w:rsid w:val="00A46D6D"/>
    <w:rsid w:val="00A5106D"/>
    <w:rsid w:val="00A5111C"/>
    <w:rsid w:val="00A52532"/>
    <w:rsid w:val="00A54D7F"/>
    <w:rsid w:val="00A55B08"/>
    <w:rsid w:val="00A56633"/>
    <w:rsid w:val="00A56FE2"/>
    <w:rsid w:val="00A666C4"/>
    <w:rsid w:val="00A66BB0"/>
    <w:rsid w:val="00A70B8F"/>
    <w:rsid w:val="00A729E9"/>
    <w:rsid w:val="00A73203"/>
    <w:rsid w:val="00A74BC1"/>
    <w:rsid w:val="00A90384"/>
    <w:rsid w:val="00A93EEE"/>
    <w:rsid w:val="00AA0164"/>
    <w:rsid w:val="00AA389A"/>
    <w:rsid w:val="00AB0A9A"/>
    <w:rsid w:val="00AB3D27"/>
    <w:rsid w:val="00AC2178"/>
    <w:rsid w:val="00AC36B6"/>
    <w:rsid w:val="00AC5EDA"/>
    <w:rsid w:val="00AC7681"/>
    <w:rsid w:val="00AE237A"/>
    <w:rsid w:val="00AE3430"/>
    <w:rsid w:val="00AE45B2"/>
    <w:rsid w:val="00AE5900"/>
    <w:rsid w:val="00AE594C"/>
    <w:rsid w:val="00AF2198"/>
    <w:rsid w:val="00B03292"/>
    <w:rsid w:val="00B06883"/>
    <w:rsid w:val="00B10E56"/>
    <w:rsid w:val="00B12332"/>
    <w:rsid w:val="00B1271A"/>
    <w:rsid w:val="00B1291B"/>
    <w:rsid w:val="00B1595B"/>
    <w:rsid w:val="00B16C29"/>
    <w:rsid w:val="00B17CF4"/>
    <w:rsid w:val="00B20480"/>
    <w:rsid w:val="00B20A30"/>
    <w:rsid w:val="00B260A7"/>
    <w:rsid w:val="00B27EEA"/>
    <w:rsid w:val="00B309F2"/>
    <w:rsid w:val="00B30EB8"/>
    <w:rsid w:val="00B327D6"/>
    <w:rsid w:val="00B32910"/>
    <w:rsid w:val="00B33F87"/>
    <w:rsid w:val="00B34F48"/>
    <w:rsid w:val="00B36356"/>
    <w:rsid w:val="00B36C98"/>
    <w:rsid w:val="00B41AAB"/>
    <w:rsid w:val="00B42CE9"/>
    <w:rsid w:val="00B43390"/>
    <w:rsid w:val="00B4395F"/>
    <w:rsid w:val="00B4576A"/>
    <w:rsid w:val="00B46193"/>
    <w:rsid w:val="00B502C0"/>
    <w:rsid w:val="00B5211D"/>
    <w:rsid w:val="00B52DA2"/>
    <w:rsid w:val="00B52DE6"/>
    <w:rsid w:val="00B52EB4"/>
    <w:rsid w:val="00B53925"/>
    <w:rsid w:val="00B56465"/>
    <w:rsid w:val="00B5647F"/>
    <w:rsid w:val="00B5785A"/>
    <w:rsid w:val="00B6047D"/>
    <w:rsid w:val="00B6399B"/>
    <w:rsid w:val="00B65A83"/>
    <w:rsid w:val="00B664EA"/>
    <w:rsid w:val="00B701A1"/>
    <w:rsid w:val="00B705A1"/>
    <w:rsid w:val="00B77B75"/>
    <w:rsid w:val="00B85EB9"/>
    <w:rsid w:val="00B860FF"/>
    <w:rsid w:val="00B915E4"/>
    <w:rsid w:val="00B92C9E"/>
    <w:rsid w:val="00B93005"/>
    <w:rsid w:val="00B93B96"/>
    <w:rsid w:val="00B93CA0"/>
    <w:rsid w:val="00B96110"/>
    <w:rsid w:val="00BA2002"/>
    <w:rsid w:val="00BA23B1"/>
    <w:rsid w:val="00BA5FDD"/>
    <w:rsid w:val="00BB17C7"/>
    <w:rsid w:val="00BB31A0"/>
    <w:rsid w:val="00BB4E5F"/>
    <w:rsid w:val="00BC392D"/>
    <w:rsid w:val="00BC483C"/>
    <w:rsid w:val="00BD10A7"/>
    <w:rsid w:val="00BD123A"/>
    <w:rsid w:val="00BD137E"/>
    <w:rsid w:val="00BD49DE"/>
    <w:rsid w:val="00BD6F04"/>
    <w:rsid w:val="00BE0E8F"/>
    <w:rsid w:val="00BE0EE2"/>
    <w:rsid w:val="00BE4205"/>
    <w:rsid w:val="00BF01A9"/>
    <w:rsid w:val="00BF1260"/>
    <w:rsid w:val="00BF6741"/>
    <w:rsid w:val="00C00DD6"/>
    <w:rsid w:val="00C03197"/>
    <w:rsid w:val="00C04D44"/>
    <w:rsid w:val="00C06BBF"/>
    <w:rsid w:val="00C10C30"/>
    <w:rsid w:val="00C167D1"/>
    <w:rsid w:val="00C318AF"/>
    <w:rsid w:val="00C37DE4"/>
    <w:rsid w:val="00C4330D"/>
    <w:rsid w:val="00C4435A"/>
    <w:rsid w:val="00C4773F"/>
    <w:rsid w:val="00C47F06"/>
    <w:rsid w:val="00C50961"/>
    <w:rsid w:val="00C51A8C"/>
    <w:rsid w:val="00C52C2F"/>
    <w:rsid w:val="00C54990"/>
    <w:rsid w:val="00C56270"/>
    <w:rsid w:val="00C563B7"/>
    <w:rsid w:val="00C56F59"/>
    <w:rsid w:val="00C571EB"/>
    <w:rsid w:val="00C60DF2"/>
    <w:rsid w:val="00C632D2"/>
    <w:rsid w:val="00C658F7"/>
    <w:rsid w:val="00C67618"/>
    <w:rsid w:val="00C75008"/>
    <w:rsid w:val="00C76271"/>
    <w:rsid w:val="00C806AE"/>
    <w:rsid w:val="00C80AFD"/>
    <w:rsid w:val="00C8175A"/>
    <w:rsid w:val="00C927CA"/>
    <w:rsid w:val="00C942C8"/>
    <w:rsid w:val="00C94E8B"/>
    <w:rsid w:val="00C95366"/>
    <w:rsid w:val="00C96107"/>
    <w:rsid w:val="00CA0E9F"/>
    <w:rsid w:val="00CA3871"/>
    <w:rsid w:val="00CA65D8"/>
    <w:rsid w:val="00CA7FB7"/>
    <w:rsid w:val="00CB0FA1"/>
    <w:rsid w:val="00CB59AB"/>
    <w:rsid w:val="00CC0476"/>
    <w:rsid w:val="00CC07B7"/>
    <w:rsid w:val="00CC0FD1"/>
    <w:rsid w:val="00CC13F0"/>
    <w:rsid w:val="00CC3C78"/>
    <w:rsid w:val="00CD251C"/>
    <w:rsid w:val="00CD2D63"/>
    <w:rsid w:val="00CD6798"/>
    <w:rsid w:val="00CD6A5C"/>
    <w:rsid w:val="00CD6E71"/>
    <w:rsid w:val="00CD79E2"/>
    <w:rsid w:val="00CD7EBA"/>
    <w:rsid w:val="00CE01AC"/>
    <w:rsid w:val="00CE2A24"/>
    <w:rsid w:val="00CF07F4"/>
    <w:rsid w:val="00CF1325"/>
    <w:rsid w:val="00CF1397"/>
    <w:rsid w:val="00CF42B3"/>
    <w:rsid w:val="00CF5EEA"/>
    <w:rsid w:val="00CF6193"/>
    <w:rsid w:val="00D02AB7"/>
    <w:rsid w:val="00D02B77"/>
    <w:rsid w:val="00D04571"/>
    <w:rsid w:val="00D04F8B"/>
    <w:rsid w:val="00D06335"/>
    <w:rsid w:val="00D073CF"/>
    <w:rsid w:val="00D077B5"/>
    <w:rsid w:val="00D079FB"/>
    <w:rsid w:val="00D07B81"/>
    <w:rsid w:val="00D10A49"/>
    <w:rsid w:val="00D126F6"/>
    <w:rsid w:val="00D136B5"/>
    <w:rsid w:val="00D14A64"/>
    <w:rsid w:val="00D15AE2"/>
    <w:rsid w:val="00D2175B"/>
    <w:rsid w:val="00D21CCE"/>
    <w:rsid w:val="00D23796"/>
    <w:rsid w:val="00D25E18"/>
    <w:rsid w:val="00D25FB3"/>
    <w:rsid w:val="00D2687E"/>
    <w:rsid w:val="00D26AE8"/>
    <w:rsid w:val="00D336B4"/>
    <w:rsid w:val="00D34536"/>
    <w:rsid w:val="00D357BD"/>
    <w:rsid w:val="00D411D2"/>
    <w:rsid w:val="00D45281"/>
    <w:rsid w:val="00D4588D"/>
    <w:rsid w:val="00D46C5A"/>
    <w:rsid w:val="00D5221D"/>
    <w:rsid w:val="00D54F91"/>
    <w:rsid w:val="00D56FEF"/>
    <w:rsid w:val="00D57459"/>
    <w:rsid w:val="00D640AE"/>
    <w:rsid w:val="00D65327"/>
    <w:rsid w:val="00D734D8"/>
    <w:rsid w:val="00D80D81"/>
    <w:rsid w:val="00D81BF9"/>
    <w:rsid w:val="00D82AD8"/>
    <w:rsid w:val="00D834E7"/>
    <w:rsid w:val="00D84116"/>
    <w:rsid w:val="00D8548F"/>
    <w:rsid w:val="00D8594B"/>
    <w:rsid w:val="00D859BE"/>
    <w:rsid w:val="00D90048"/>
    <w:rsid w:val="00D9109A"/>
    <w:rsid w:val="00D94A70"/>
    <w:rsid w:val="00DA0741"/>
    <w:rsid w:val="00DA5C37"/>
    <w:rsid w:val="00DB38DE"/>
    <w:rsid w:val="00DB3C8D"/>
    <w:rsid w:val="00DB6D3A"/>
    <w:rsid w:val="00DC03C1"/>
    <w:rsid w:val="00DC14CD"/>
    <w:rsid w:val="00DC1952"/>
    <w:rsid w:val="00DC5099"/>
    <w:rsid w:val="00DC583D"/>
    <w:rsid w:val="00DD0125"/>
    <w:rsid w:val="00DD45E9"/>
    <w:rsid w:val="00DD4626"/>
    <w:rsid w:val="00DD4C66"/>
    <w:rsid w:val="00DD603E"/>
    <w:rsid w:val="00DD7FDB"/>
    <w:rsid w:val="00DE2B6D"/>
    <w:rsid w:val="00DE70CC"/>
    <w:rsid w:val="00DF209E"/>
    <w:rsid w:val="00DF2253"/>
    <w:rsid w:val="00DF369D"/>
    <w:rsid w:val="00DF4F17"/>
    <w:rsid w:val="00E024F8"/>
    <w:rsid w:val="00E039A5"/>
    <w:rsid w:val="00E04780"/>
    <w:rsid w:val="00E052AE"/>
    <w:rsid w:val="00E05BF9"/>
    <w:rsid w:val="00E12959"/>
    <w:rsid w:val="00E14CDE"/>
    <w:rsid w:val="00E16FB1"/>
    <w:rsid w:val="00E17053"/>
    <w:rsid w:val="00E21B38"/>
    <w:rsid w:val="00E245DC"/>
    <w:rsid w:val="00E263F8"/>
    <w:rsid w:val="00E268B3"/>
    <w:rsid w:val="00E3075A"/>
    <w:rsid w:val="00E31973"/>
    <w:rsid w:val="00E31ACF"/>
    <w:rsid w:val="00E36589"/>
    <w:rsid w:val="00E3675F"/>
    <w:rsid w:val="00E4103F"/>
    <w:rsid w:val="00E43285"/>
    <w:rsid w:val="00E453E5"/>
    <w:rsid w:val="00E47610"/>
    <w:rsid w:val="00E50BDE"/>
    <w:rsid w:val="00E5388F"/>
    <w:rsid w:val="00E57DFE"/>
    <w:rsid w:val="00E64083"/>
    <w:rsid w:val="00E64D24"/>
    <w:rsid w:val="00E70F93"/>
    <w:rsid w:val="00E73A81"/>
    <w:rsid w:val="00E7569F"/>
    <w:rsid w:val="00E90EB1"/>
    <w:rsid w:val="00E92720"/>
    <w:rsid w:val="00E93673"/>
    <w:rsid w:val="00E9496D"/>
    <w:rsid w:val="00E9617B"/>
    <w:rsid w:val="00E96CC4"/>
    <w:rsid w:val="00E97A29"/>
    <w:rsid w:val="00E97B6D"/>
    <w:rsid w:val="00EA377A"/>
    <w:rsid w:val="00EB3A3B"/>
    <w:rsid w:val="00EB45A3"/>
    <w:rsid w:val="00EB4F55"/>
    <w:rsid w:val="00EB607A"/>
    <w:rsid w:val="00EC3F29"/>
    <w:rsid w:val="00EC4A09"/>
    <w:rsid w:val="00EC6E15"/>
    <w:rsid w:val="00EC7E25"/>
    <w:rsid w:val="00ED154D"/>
    <w:rsid w:val="00ED3DA0"/>
    <w:rsid w:val="00ED48ED"/>
    <w:rsid w:val="00EE1412"/>
    <w:rsid w:val="00EE2899"/>
    <w:rsid w:val="00EE2B07"/>
    <w:rsid w:val="00EE2E54"/>
    <w:rsid w:val="00EE4583"/>
    <w:rsid w:val="00EE4989"/>
    <w:rsid w:val="00EE4BD5"/>
    <w:rsid w:val="00EE6130"/>
    <w:rsid w:val="00EE72C5"/>
    <w:rsid w:val="00EF3BB8"/>
    <w:rsid w:val="00EF63EA"/>
    <w:rsid w:val="00EF6A64"/>
    <w:rsid w:val="00F01BB4"/>
    <w:rsid w:val="00F05D4B"/>
    <w:rsid w:val="00F10E5C"/>
    <w:rsid w:val="00F11814"/>
    <w:rsid w:val="00F15E5A"/>
    <w:rsid w:val="00F2182B"/>
    <w:rsid w:val="00F234E7"/>
    <w:rsid w:val="00F3163F"/>
    <w:rsid w:val="00F31678"/>
    <w:rsid w:val="00F32BC9"/>
    <w:rsid w:val="00F32D57"/>
    <w:rsid w:val="00F3618D"/>
    <w:rsid w:val="00F43A52"/>
    <w:rsid w:val="00F46667"/>
    <w:rsid w:val="00F51132"/>
    <w:rsid w:val="00F523CE"/>
    <w:rsid w:val="00F5372E"/>
    <w:rsid w:val="00F548A5"/>
    <w:rsid w:val="00F573F0"/>
    <w:rsid w:val="00F5760A"/>
    <w:rsid w:val="00F57FF2"/>
    <w:rsid w:val="00F60005"/>
    <w:rsid w:val="00F636BE"/>
    <w:rsid w:val="00F64503"/>
    <w:rsid w:val="00F7177E"/>
    <w:rsid w:val="00F723D6"/>
    <w:rsid w:val="00F72BE2"/>
    <w:rsid w:val="00F75B9D"/>
    <w:rsid w:val="00F76C75"/>
    <w:rsid w:val="00F7752A"/>
    <w:rsid w:val="00F80CCB"/>
    <w:rsid w:val="00F838DC"/>
    <w:rsid w:val="00F8776D"/>
    <w:rsid w:val="00F94FE4"/>
    <w:rsid w:val="00FA26A5"/>
    <w:rsid w:val="00FA28B0"/>
    <w:rsid w:val="00FA3B59"/>
    <w:rsid w:val="00FA6847"/>
    <w:rsid w:val="00FA7857"/>
    <w:rsid w:val="00FB0D88"/>
    <w:rsid w:val="00FB25BB"/>
    <w:rsid w:val="00FB4292"/>
    <w:rsid w:val="00FB4396"/>
    <w:rsid w:val="00FB5FE9"/>
    <w:rsid w:val="00FC14B7"/>
    <w:rsid w:val="00FC328D"/>
    <w:rsid w:val="00FC34E8"/>
    <w:rsid w:val="00FD198D"/>
    <w:rsid w:val="00FD3EF1"/>
    <w:rsid w:val="00FD3F5A"/>
    <w:rsid w:val="00FD546D"/>
    <w:rsid w:val="00FE1CA8"/>
    <w:rsid w:val="00FE40DB"/>
    <w:rsid w:val="00FF2907"/>
    <w:rsid w:val="00FF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E8AAB0"/>
  <w15:chartTrackingRefBased/>
  <w15:docId w15:val="{5A87FC4D-5674-4D35-9C02-5292027F4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121155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36B6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21155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Обычный (веб)"/>
    <w:basedOn w:val="a"/>
    <w:uiPriority w:val="99"/>
    <w:unhideWhenUsed/>
    <w:rsid w:val="00121155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a4">
    <w:name w:val="Hyperlink"/>
    <w:uiPriority w:val="99"/>
    <w:unhideWhenUsed/>
    <w:rsid w:val="00121155"/>
    <w:rPr>
      <w:rFonts w:cs="Times New Roman"/>
      <w:color w:val="0000FF"/>
      <w:u w:val="single"/>
    </w:rPr>
  </w:style>
  <w:style w:type="paragraph" w:customStyle="1" w:styleId="a5">
    <w:name w:val="Содержимое таблицы"/>
    <w:basedOn w:val="a"/>
    <w:rsid w:val="003E2E49"/>
    <w:pPr>
      <w:suppressLineNumbers/>
      <w:suppressAutoHyphens/>
      <w:spacing w:line="240" w:lineRule="auto"/>
    </w:pPr>
    <w:rPr>
      <w:rFonts w:ascii="Times New Roman" w:hAnsi="Times New Roman"/>
      <w:sz w:val="20"/>
      <w:szCs w:val="20"/>
      <w:lang w:eastAsia="ar-SA"/>
    </w:rPr>
  </w:style>
  <w:style w:type="paragraph" w:styleId="a6">
    <w:name w:val="List Paragraph"/>
    <w:basedOn w:val="a"/>
    <w:uiPriority w:val="34"/>
    <w:qFormat/>
    <w:rsid w:val="003E2E49"/>
    <w:pPr>
      <w:spacing w:after="160"/>
      <w:ind w:left="720"/>
      <w:contextualSpacing/>
    </w:pPr>
    <w:rPr>
      <w:rFonts w:eastAsia="Calibri" w:cs="Times New Roman"/>
      <w:lang w:eastAsia="en-US"/>
    </w:rPr>
  </w:style>
  <w:style w:type="character" w:styleId="a7">
    <w:name w:val="Strong"/>
    <w:uiPriority w:val="22"/>
    <w:qFormat/>
    <w:rsid w:val="003E2E49"/>
    <w:rPr>
      <w:b/>
      <w:bCs/>
    </w:rPr>
  </w:style>
  <w:style w:type="character" w:styleId="a8">
    <w:name w:val="FollowedHyperlink"/>
    <w:uiPriority w:val="99"/>
    <w:semiHidden/>
    <w:unhideWhenUsed/>
    <w:rsid w:val="00A73203"/>
    <w:rPr>
      <w:color w:val="800080"/>
      <w:u w:val="single"/>
    </w:rPr>
  </w:style>
  <w:style w:type="paragraph" w:customStyle="1" w:styleId="11">
    <w:name w:val="Обычный1"/>
    <w:uiPriority w:val="99"/>
    <w:rsid w:val="001F0B28"/>
    <w:rPr>
      <w:rFonts w:eastAsia="Calibri"/>
    </w:rPr>
  </w:style>
  <w:style w:type="paragraph" w:customStyle="1" w:styleId="normal">
    <w:name w:val="normal"/>
    <w:uiPriority w:val="99"/>
    <w:rsid w:val="00A25427"/>
    <w:rPr>
      <w:rFonts w:eastAsia="Calibri"/>
    </w:rPr>
  </w:style>
  <w:style w:type="paragraph" w:customStyle="1" w:styleId="mb-5">
    <w:name w:val="mb-5"/>
    <w:basedOn w:val="a"/>
    <w:rsid w:val="0028517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vkitfeedposttextroot--priuq">
    <w:name w:val="vkitfeedposttext__root--priuq"/>
    <w:basedOn w:val="a0"/>
    <w:rsid w:val="008D299D"/>
  </w:style>
  <w:style w:type="character" w:customStyle="1" w:styleId="organictextcontentspan">
    <w:name w:val="organictextcontentspan"/>
    <w:basedOn w:val="a0"/>
    <w:rsid w:val="00023240"/>
  </w:style>
  <w:style w:type="character" w:styleId="a9">
    <w:name w:val="Emphasis"/>
    <w:basedOn w:val="a0"/>
    <w:uiPriority w:val="20"/>
    <w:qFormat/>
    <w:rsid w:val="005244A2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AC36B6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6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8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79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9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232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449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3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1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8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6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08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84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05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4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1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34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42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14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142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7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4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5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66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85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8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7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4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78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7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84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23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1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19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6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96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45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376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4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04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40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98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620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30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4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25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2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48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774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7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03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2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32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56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785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57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44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85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05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x.ru/sfr_rostovskayaoblas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k.ru/sfr.rostovskayaoblas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sfr.rostovskayaobla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585513-47A1-4C1E-9376-91E430F17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Links>
    <vt:vector size="18" baseType="variant">
      <vt:variant>
        <vt:i4>4194366</vt:i4>
      </vt:variant>
      <vt:variant>
        <vt:i4>6</vt:i4>
      </vt:variant>
      <vt:variant>
        <vt:i4>0</vt:i4>
      </vt:variant>
      <vt:variant>
        <vt:i4>5</vt:i4>
      </vt:variant>
      <vt:variant>
        <vt:lpwstr>https://max.ru/sfr_rostovskayaoblast</vt:lpwstr>
      </vt:variant>
      <vt:variant>
        <vt:lpwstr/>
      </vt:variant>
      <vt:variant>
        <vt:i4>6291563</vt:i4>
      </vt:variant>
      <vt:variant>
        <vt:i4>3</vt:i4>
      </vt:variant>
      <vt:variant>
        <vt:i4>0</vt:i4>
      </vt:variant>
      <vt:variant>
        <vt:i4>5</vt:i4>
      </vt:variant>
      <vt:variant>
        <vt:lpwstr>https://ok.ru/sfr.rostovskayaoblast</vt:lpwstr>
      </vt:variant>
      <vt:variant>
        <vt:lpwstr/>
      </vt:variant>
      <vt:variant>
        <vt:i4>2031647</vt:i4>
      </vt:variant>
      <vt:variant>
        <vt:i4>0</vt:i4>
      </vt:variant>
      <vt:variant>
        <vt:i4>0</vt:i4>
      </vt:variant>
      <vt:variant>
        <vt:i4>5</vt:i4>
      </vt:variant>
      <vt:variant>
        <vt:lpwstr>https://vk.com/sfr.rostovskayaoblast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Мурза Виктория Юрьевна</dc:creator>
  <cp:keywords/>
  <cp:lastModifiedBy>Любовь Алентьева</cp:lastModifiedBy>
  <cp:revision>2</cp:revision>
  <cp:lastPrinted>2026-08-05T09:17:00Z</cp:lastPrinted>
  <dcterms:created xsi:type="dcterms:W3CDTF">2026-08-05T09:17:00Z</dcterms:created>
  <dcterms:modified xsi:type="dcterms:W3CDTF">2026-08-05T09:17:00Z</dcterms:modified>
</cp:coreProperties>
</file>