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008C8" w14:textId="505643EF" w:rsidR="003E1262" w:rsidRDefault="0056015F" w:rsidP="007442D5">
      <w:pPr>
        <w:widowControl w:val="0"/>
        <w:autoSpaceDE w:val="0"/>
        <w:autoSpaceDN w:val="0"/>
        <w:adjustRightInd w:val="0"/>
        <w:spacing w:line="288" w:lineRule="auto"/>
        <w:ind w:left="1405" w:right="-80"/>
        <w:jc w:val="center"/>
        <w:rPr>
          <w:rFonts w:cs="Times New Roman"/>
          <w:b/>
          <w:color w:val="000000"/>
          <w:sz w:val="36"/>
          <w:szCs w:val="24"/>
          <w:u w:color="000000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57216" behindDoc="1" locked="0" layoutInCell="0" allowOverlap="1" wp14:anchorId="43346025" wp14:editId="3567207E">
            <wp:simplePos x="0" y="0"/>
            <wp:positionH relativeFrom="page">
              <wp:posOffset>499745</wp:posOffset>
            </wp:positionH>
            <wp:positionV relativeFrom="paragraph">
              <wp:posOffset>100965</wp:posOffset>
            </wp:positionV>
            <wp:extent cx="1358265" cy="1188720"/>
            <wp:effectExtent l="0" t="0" r="0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9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pacing w:val="-2"/>
          <w:w w:val="99"/>
          <w:sz w:val="36"/>
          <w:szCs w:val="24"/>
          <w:u w:color="000000"/>
        </w:rPr>
        <w:t>д</w:t>
      </w:r>
      <w:r w:rsidR="003E1262">
        <w:rPr>
          <w:rFonts w:cs="Times New Roman"/>
          <w:b/>
          <w:color w:val="000000"/>
          <w:spacing w:val="-4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да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1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>г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 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ц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иаль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го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тр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а</w:t>
      </w:r>
      <w:r w:rsidR="003E1262">
        <w:rPr>
          <w:rFonts w:cs="Times New Roman"/>
          <w:b/>
          <w:color w:val="000000"/>
          <w:spacing w:val="-6"/>
          <w:w w:val="99"/>
          <w:sz w:val="36"/>
          <w:szCs w:val="24"/>
          <w:u w:color="000000"/>
        </w:rPr>
        <w:t>х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я</w:t>
      </w:r>
      <w:r w:rsidR="003E1262">
        <w:rPr>
          <w:rFonts w:cs="Times New Roman"/>
          <w:b/>
          <w:color w:val="000000"/>
          <w:spacing w:val="80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 xml:space="preserve">о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>к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ой о</w:t>
      </w:r>
      <w:r w:rsidR="003E1262">
        <w:rPr>
          <w:rFonts w:cs="Times New Roman"/>
          <w:b/>
          <w:color w:val="000000"/>
          <w:spacing w:val="-5"/>
          <w:w w:val="99"/>
          <w:sz w:val="36"/>
          <w:szCs w:val="24"/>
          <w:u w:color="000000"/>
        </w:rPr>
        <w:t>б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B59431B" wp14:editId="2936D51A">
                <wp:simplePos x="0" y="0"/>
                <wp:positionH relativeFrom="page">
                  <wp:posOffset>1999615</wp:posOffset>
                </wp:positionH>
                <wp:positionV relativeFrom="page">
                  <wp:posOffset>1499870</wp:posOffset>
                </wp:positionV>
                <wp:extent cx="4357370" cy="1270"/>
                <wp:effectExtent l="0" t="0" r="0" b="0"/>
                <wp:wrapNone/>
                <wp:docPr id="89262047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7370" cy="1270"/>
                        </a:xfrm>
                        <a:custGeom>
                          <a:avLst/>
                          <a:gdLst>
                            <a:gd name="T0" fmla="*/ 0 w 4357751"/>
                            <a:gd name="T1" fmla="*/ 0 h 1651"/>
                            <a:gd name="T2" fmla="*/ 4357751 w 4357751"/>
                            <a:gd name="T3" fmla="*/ 1651 h 1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57751" h="1651">
                              <a:moveTo>
                                <a:pt x="0" y="0"/>
                              </a:moveTo>
                              <a:lnTo>
                                <a:pt x="4357751" y="1651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44B45" id="Freeform 3" o:spid="_x0000_s1026" style="position:absolute;margin-left:157.45pt;margin-top:118.1pt;width:343.1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57751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" o:allowincell="f" path="m,l4357751,1651e" filled="f" strokecolor="#497dba" strokeweight=".72pt">
                <v:path o:connecttype="custom" o:connectlocs="0,0;4357370,1270" o:connectangles="0,0"/>
                <w10:wrap anchorx="page" anchory="page"/>
              </v:shape>
            </w:pict>
          </mc:Fallback>
        </mc:AlternateContent>
      </w:r>
    </w:p>
    <w:p w14:paraId="00BDE13D" w14:textId="77777777" w:rsidR="00CA048D" w:rsidRDefault="003E1262" w:rsidP="002D5E02">
      <w:pPr>
        <w:widowControl w:val="0"/>
        <w:autoSpaceDE w:val="0"/>
        <w:autoSpaceDN w:val="0"/>
        <w:adjustRightInd w:val="0"/>
        <w:spacing w:line="288" w:lineRule="auto"/>
        <w:ind w:left="2353" w:right="335" w:hanging="547"/>
        <w:jc w:val="center"/>
        <w:rPr>
          <w:rFonts w:cs="Times New Roman"/>
          <w:color w:val="000000"/>
          <w:spacing w:val="2"/>
          <w:sz w:val="28"/>
          <w:szCs w:val="24"/>
          <w:u w:color="000000"/>
        </w:rPr>
      </w:pPr>
      <w:r>
        <w:rPr>
          <w:rFonts w:cs="Times New Roman"/>
          <w:color w:val="000000"/>
          <w:spacing w:val="-1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14"/>
          <w:sz w:val="28"/>
          <w:szCs w:val="24"/>
          <w:u w:color="000000"/>
        </w:rPr>
        <w:t>т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л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по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з</w:t>
      </w:r>
      <w:r>
        <w:rPr>
          <w:rFonts w:cs="Times New Roman"/>
          <w:color w:val="000000"/>
          <w:sz w:val="28"/>
          <w:szCs w:val="24"/>
          <w:u w:color="000000"/>
        </w:rPr>
        <w:t>а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им</w:t>
      </w:r>
      <w:r>
        <w:rPr>
          <w:rFonts w:cs="Times New Roman"/>
          <w:color w:val="000000"/>
          <w:spacing w:val="-6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йстви</w:t>
      </w:r>
      <w:r>
        <w:rPr>
          <w:rFonts w:cs="Times New Roman"/>
          <w:color w:val="000000"/>
          <w:sz w:val="28"/>
          <w:szCs w:val="24"/>
          <w:u w:color="000000"/>
        </w:rPr>
        <w:t>ю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 xml:space="preserve">со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ср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ст</w:t>
      </w:r>
      <w:r>
        <w:rPr>
          <w:rFonts w:cs="Times New Roman"/>
          <w:color w:val="000000"/>
          <w:sz w:val="28"/>
          <w:szCs w:val="24"/>
          <w:u w:color="000000"/>
        </w:rPr>
        <w:t>вами</w:t>
      </w:r>
      <w:r>
        <w:rPr>
          <w:rFonts w:cs="Times New Roman"/>
          <w:color w:val="000000"/>
          <w:spacing w:val="4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ма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>сс</w:t>
      </w:r>
      <w:r>
        <w:rPr>
          <w:rFonts w:cs="Times New Roman"/>
          <w:color w:val="000000"/>
          <w:sz w:val="28"/>
          <w:szCs w:val="24"/>
          <w:u w:color="000000"/>
        </w:rPr>
        <w:t>овой инф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>о</w:t>
      </w:r>
      <w:r>
        <w:rPr>
          <w:rFonts w:cs="Times New Roman"/>
          <w:color w:val="000000"/>
          <w:sz w:val="28"/>
          <w:szCs w:val="24"/>
          <w:u w:color="000000"/>
        </w:rPr>
        <w:t>рмации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</w:p>
    <w:p w14:paraId="0F7688F3" w14:textId="77777777" w:rsidR="003E1262" w:rsidRDefault="003E1262" w:rsidP="002D5E02">
      <w:pPr>
        <w:widowControl w:val="0"/>
        <w:autoSpaceDE w:val="0"/>
        <w:autoSpaceDN w:val="0"/>
        <w:adjustRightInd w:val="0"/>
        <w:spacing w:line="288" w:lineRule="auto"/>
        <w:ind w:left="2353" w:right="335" w:hanging="547"/>
        <w:jc w:val="center"/>
        <w:rPr>
          <w:rFonts w:cs="Times New Roman"/>
          <w:color w:val="000000"/>
          <w:sz w:val="28"/>
          <w:szCs w:val="24"/>
          <w:u w:color="000000"/>
        </w:rPr>
      </w:pPr>
      <w:r>
        <w:rPr>
          <w:rFonts w:cs="Times New Roman"/>
          <w:color w:val="000000"/>
          <w:sz w:val="28"/>
          <w:szCs w:val="24"/>
          <w:u w:color="000000"/>
        </w:rPr>
        <w:t>и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>з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 xml:space="preserve">м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обще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z w:val="28"/>
          <w:szCs w:val="24"/>
          <w:u w:color="000000"/>
        </w:rPr>
        <w:t>твенностью</w:t>
      </w:r>
    </w:p>
    <w:p w14:paraId="51709710" w14:textId="77777777" w:rsidR="003E1262" w:rsidRDefault="003E1262" w:rsidP="007442D5">
      <w:pPr>
        <w:autoSpaceDE w:val="0"/>
        <w:autoSpaceDN w:val="0"/>
        <w:adjustRightInd w:val="0"/>
        <w:spacing w:line="288" w:lineRule="auto"/>
        <w:rPr>
          <w:rFonts w:cs="Times New Roman"/>
          <w:sz w:val="16"/>
          <w:szCs w:val="24"/>
        </w:rPr>
      </w:pPr>
    </w:p>
    <w:p w14:paraId="67601C69" w14:textId="77777777" w:rsidR="002D226C" w:rsidRPr="00800735" w:rsidRDefault="002D5E02" w:rsidP="007442D5">
      <w:pPr>
        <w:widowControl w:val="0"/>
        <w:autoSpaceDE w:val="0"/>
        <w:autoSpaceDN w:val="0"/>
        <w:adjustRightInd w:val="0"/>
        <w:spacing w:line="288" w:lineRule="auto"/>
        <w:ind w:left="3790" w:right="-20"/>
        <w:rPr>
          <w:rFonts w:cs="Times New Roman"/>
          <w:b/>
          <w:color w:val="000000"/>
          <w:sz w:val="28"/>
          <w:szCs w:val="24"/>
          <w:u w:color="000000"/>
        </w:rPr>
      </w:pPr>
      <w:r>
        <w:rPr>
          <w:rFonts w:cs="Times New Roman"/>
          <w:b/>
          <w:color w:val="000000"/>
          <w:sz w:val="28"/>
          <w:szCs w:val="24"/>
          <w:u w:color="000000"/>
        </w:rPr>
        <w:t xml:space="preserve">      </w:t>
      </w:r>
      <w:r w:rsidR="003E1262" w:rsidRPr="00800735">
        <w:rPr>
          <w:rFonts w:cs="Times New Roman"/>
          <w:b/>
          <w:color w:val="000000"/>
          <w:sz w:val="28"/>
          <w:szCs w:val="24"/>
          <w:u w:color="000000"/>
        </w:rPr>
        <w:t>ПР</w:t>
      </w:r>
      <w:r w:rsidR="003E1262" w:rsidRPr="00800735">
        <w:rPr>
          <w:rFonts w:cs="Times New Roman"/>
          <w:b/>
          <w:color w:val="000000"/>
          <w:spacing w:val="-6"/>
          <w:sz w:val="28"/>
          <w:szCs w:val="24"/>
          <w:u w:color="000000"/>
        </w:rPr>
        <w:t>Е</w:t>
      </w:r>
      <w:r w:rsidR="003E1262" w:rsidRPr="00800735">
        <w:rPr>
          <w:rFonts w:cs="Times New Roman"/>
          <w:b/>
          <w:color w:val="000000"/>
          <w:sz w:val="28"/>
          <w:szCs w:val="24"/>
          <w:u w:color="000000"/>
        </w:rPr>
        <w:t>СС-Р</w:t>
      </w:r>
      <w:r w:rsidR="003E1262" w:rsidRPr="00800735">
        <w:rPr>
          <w:rFonts w:cs="Times New Roman"/>
          <w:b/>
          <w:color w:val="000000"/>
          <w:spacing w:val="-1"/>
          <w:sz w:val="28"/>
          <w:szCs w:val="24"/>
          <w:u w:color="000000"/>
        </w:rPr>
        <w:t>Е</w:t>
      </w:r>
      <w:r w:rsidR="003E1262" w:rsidRPr="00800735">
        <w:rPr>
          <w:rFonts w:cs="Times New Roman"/>
          <w:b/>
          <w:color w:val="000000"/>
          <w:sz w:val="28"/>
          <w:szCs w:val="24"/>
          <w:u w:color="000000"/>
        </w:rPr>
        <w:t>ЛИЗ</w:t>
      </w:r>
      <w:bookmarkEnd w:id="0"/>
    </w:p>
    <w:p w14:paraId="6D2ED756" w14:textId="77777777" w:rsidR="004F4E21" w:rsidRDefault="004F4E21" w:rsidP="008D0DB9">
      <w:pPr>
        <w:pStyle w:val="a3"/>
        <w:spacing w:before="0" w:beforeAutospacing="0" w:after="0" w:afterAutospacing="0" w:line="288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907ED5D" w14:textId="77777777" w:rsidR="004A44B4" w:rsidRPr="00804E74" w:rsidRDefault="00C1070D" w:rsidP="00804E74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7BD">
        <w:rPr>
          <w:rFonts w:ascii="Times New Roman" w:hAnsi="Times New Roman" w:cs="Times New Roman"/>
          <w:b/>
          <w:sz w:val="28"/>
          <w:szCs w:val="28"/>
        </w:rPr>
        <w:t>2</w:t>
      </w:r>
      <w:r w:rsidR="003C57BD" w:rsidRPr="003C57BD">
        <w:rPr>
          <w:rFonts w:ascii="Times New Roman" w:hAnsi="Times New Roman" w:cs="Times New Roman"/>
          <w:b/>
          <w:sz w:val="28"/>
          <w:szCs w:val="28"/>
        </w:rPr>
        <w:t>4</w:t>
      </w:r>
      <w:r w:rsidR="008408F9">
        <w:rPr>
          <w:rFonts w:ascii="Times New Roman" w:hAnsi="Times New Roman" w:cs="Times New Roman"/>
          <w:b/>
          <w:sz w:val="28"/>
          <w:szCs w:val="28"/>
        </w:rPr>
        <w:t>6</w:t>
      </w:r>
      <w:r w:rsidR="00F27E99" w:rsidRPr="003C57BD">
        <w:rPr>
          <w:rFonts w:ascii="Times New Roman" w:hAnsi="Times New Roman" w:cs="Times New Roman"/>
          <w:b/>
          <w:sz w:val="28"/>
          <w:szCs w:val="28"/>
        </w:rPr>
        <w:t xml:space="preserve"> тысяч</w:t>
      </w:r>
      <w:r w:rsidRPr="003C57BD">
        <w:rPr>
          <w:rFonts w:ascii="Times New Roman" w:hAnsi="Times New Roman" w:cs="Times New Roman"/>
          <w:b/>
          <w:sz w:val="28"/>
          <w:szCs w:val="28"/>
        </w:rPr>
        <w:t>ам</w:t>
      </w:r>
      <w:r w:rsidRPr="00804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775C" w:rsidRPr="00804E74">
        <w:rPr>
          <w:rFonts w:ascii="Times New Roman" w:hAnsi="Times New Roman" w:cs="Times New Roman"/>
          <w:b/>
          <w:sz w:val="28"/>
          <w:szCs w:val="28"/>
        </w:rPr>
        <w:t>дончан Отделение СФР по Ростовской области</w:t>
      </w:r>
      <w:r w:rsidRPr="00804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775C" w:rsidRPr="00804E74">
        <w:rPr>
          <w:rFonts w:ascii="Times New Roman" w:hAnsi="Times New Roman" w:cs="Times New Roman"/>
          <w:b/>
          <w:sz w:val="28"/>
          <w:szCs w:val="28"/>
        </w:rPr>
        <w:t>проведет</w:t>
      </w:r>
      <w:r w:rsidRPr="00804E74">
        <w:rPr>
          <w:rFonts w:ascii="Times New Roman" w:hAnsi="Times New Roman" w:cs="Times New Roman"/>
          <w:b/>
          <w:sz w:val="28"/>
          <w:szCs w:val="28"/>
        </w:rPr>
        <w:t xml:space="preserve"> перерасчет страховых пенсий</w:t>
      </w:r>
      <w:r w:rsidR="00F2775C" w:rsidRPr="00804E74">
        <w:rPr>
          <w:rFonts w:ascii="Times New Roman" w:hAnsi="Times New Roman" w:cs="Times New Roman"/>
          <w:b/>
          <w:sz w:val="28"/>
          <w:szCs w:val="28"/>
        </w:rPr>
        <w:t xml:space="preserve"> 1 августа</w:t>
      </w:r>
    </w:p>
    <w:p w14:paraId="79EB4B5D" w14:textId="77777777" w:rsidR="0056015F" w:rsidRDefault="0056015F" w:rsidP="0056015F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500F2E" w14:textId="06C620F7" w:rsidR="00804E74" w:rsidRDefault="00C27FEF" w:rsidP="0056015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7FEF">
        <w:rPr>
          <w:rFonts w:ascii="Times New Roman" w:hAnsi="Times New Roman" w:cs="Times New Roman"/>
          <w:color w:val="000000"/>
          <w:sz w:val="24"/>
          <w:szCs w:val="24"/>
        </w:rPr>
        <w:t xml:space="preserve">Корректировка коснется граждан, которые работали в 2025 году. </w:t>
      </w:r>
      <w:r w:rsidRPr="00C27FEF">
        <w:rPr>
          <w:rFonts w:ascii="Times New Roman" w:hAnsi="Times New Roman" w:cs="Times New Roman"/>
          <w:sz w:val="24"/>
          <w:szCs w:val="24"/>
        </w:rPr>
        <w:t xml:space="preserve">Будут увеличены страховые пенсии по старости, инвалидности и по случаю потери кормильца в том случае, если имеются неучтенные страховые взносы </w:t>
      </w:r>
      <w:r w:rsidR="0019420B">
        <w:rPr>
          <w:rFonts w:ascii="Times New Roman" w:hAnsi="Times New Roman" w:cs="Times New Roman"/>
          <w:sz w:val="24"/>
          <w:szCs w:val="24"/>
        </w:rPr>
        <w:t>за</w:t>
      </w:r>
      <w:r w:rsidRPr="00C27FEF">
        <w:rPr>
          <w:rFonts w:ascii="Times New Roman" w:hAnsi="Times New Roman" w:cs="Times New Roman"/>
          <w:sz w:val="24"/>
          <w:szCs w:val="24"/>
        </w:rPr>
        <w:t xml:space="preserve"> кормильц</w:t>
      </w:r>
      <w:r w:rsidR="0019420B">
        <w:rPr>
          <w:rFonts w:ascii="Times New Roman" w:hAnsi="Times New Roman" w:cs="Times New Roman"/>
          <w:sz w:val="24"/>
          <w:szCs w:val="24"/>
        </w:rPr>
        <w:t>а</w:t>
      </w:r>
      <w:r w:rsidRPr="00C27F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E74" w:rsidRPr="00804E74">
        <w:rPr>
          <w:rFonts w:ascii="Times New Roman" w:hAnsi="Times New Roman" w:cs="Times New Roman"/>
          <w:sz w:val="24"/>
          <w:szCs w:val="24"/>
        </w:rPr>
        <w:t xml:space="preserve">Перерасчет пенсий Отделение СФР по Ростовской области проведет в беззаявительном порядке. </w:t>
      </w:r>
    </w:p>
    <w:p w14:paraId="40633F7D" w14:textId="77777777" w:rsidR="00C27FEF" w:rsidRPr="00804E74" w:rsidRDefault="00C27FEF" w:rsidP="0056015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A87763A" w14:textId="77777777" w:rsidR="00804E74" w:rsidRPr="00804E74" w:rsidRDefault="00804E74" w:rsidP="0056015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E74">
        <w:rPr>
          <w:rFonts w:ascii="Times New Roman" w:hAnsi="Times New Roman" w:cs="Times New Roman"/>
          <w:iCs/>
          <w:sz w:val="24"/>
          <w:szCs w:val="24"/>
        </w:rPr>
        <w:t>«Повышение пенсии у каждого индивидуальное. Оно зависит от размера зарплаты гражданина.</w:t>
      </w:r>
      <w:r w:rsidRPr="00804E74">
        <w:rPr>
          <w:rFonts w:ascii="Times New Roman" w:hAnsi="Times New Roman" w:cs="Times New Roman"/>
          <w:sz w:val="24"/>
          <w:szCs w:val="24"/>
        </w:rPr>
        <w:t xml:space="preserve"> Максимальная прибавка составляет три пенсионных коэффициента. </w:t>
      </w:r>
      <w:r w:rsidR="00110E7D">
        <w:rPr>
          <w:rFonts w:ascii="Times New Roman" w:hAnsi="Times New Roman" w:cs="Times New Roman"/>
          <w:sz w:val="24"/>
          <w:szCs w:val="24"/>
        </w:rPr>
        <w:t>С</w:t>
      </w:r>
      <w:r w:rsidRPr="00804E74">
        <w:rPr>
          <w:rFonts w:ascii="Times New Roman" w:hAnsi="Times New Roman" w:cs="Times New Roman"/>
          <w:sz w:val="24"/>
          <w:szCs w:val="24"/>
        </w:rPr>
        <w:t xml:space="preserve">тоимость </w:t>
      </w:r>
      <w:r w:rsidR="00110E7D">
        <w:rPr>
          <w:rFonts w:ascii="Times New Roman" w:hAnsi="Times New Roman" w:cs="Times New Roman"/>
          <w:sz w:val="24"/>
          <w:szCs w:val="24"/>
        </w:rPr>
        <w:t xml:space="preserve">коэффициента </w:t>
      </w:r>
      <w:r w:rsidRPr="00804E74">
        <w:rPr>
          <w:rFonts w:ascii="Times New Roman" w:hAnsi="Times New Roman" w:cs="Times New Roman"/>
          <w:sz w:val="24"/>
          <w:szCs w:val="24"/>
        </w:rPr>
        <w:t xml:space="preserve">для проведения корректировки зависит от года, в котором гражданин оформил пенсию или вновь начал трудиться после увольнения. </w:t>
      </w:r>
      <w:r w:rsidRPr="00827AB3">
        <w:rPr>
          <w:rFonts w:ascii="Times New Roman" w:hAnsi="Times New Roman" w:cs="Times New Roman"/>
          <w:sz w:val="24"/>
          <w:szCs w:val="24"/>
        </w:rPr>
        <w:t xml:space="preserve">Средний размер увеличения в регионе составит </w:t>
      </w:r>
      <w:r w:rsidR="00387710" w:rsidRPr="00827AB3">
        <w:rPr>
          <w:rFonts w:ascii="Times New Roman" w:hAnsi="Times New Roman" w:cs="Times New Roman"/>
          <w:sz w:val="24"/>
          <w:szCs w:val="24"/>
        </w:rPr>
        <w:t>295</w:t>
      </w:r>
      <w:r w:rsidRPr="00827AB3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804E74">
        <w:rPr>
          <w:rFonts w:ascii="Times New Roman" w:hAnsi="Times New Roman" w:cs="Times New Roman"/>
          <w:iCs/>
          <w:sz w:val="24"/>
          <w:szCs w:val="24"/>
        </w:rPr>
        <w:t>»</w:t>
      </w:r>
      <w:r w:rsidRPr="00804E74">
        <w:rPr>
          <w:rFonts w:ascii="Times New Roman" w:hAnsi="Times New Roman" w:cs="Times New Roman"/>
          <w:sz w:val="24"/>
          <w:szCs w:val="24"/>
        </w:rPr>
        <w:t xml:space="preserve">, </w:t>
      </w:r>
      <w:r w:rsidR="00110E7D" w:rsidRPr="00110E7D">
        <w:rPr>
          <w:rStyle w:val="a9"/>
          <w:rFonts w:ascii="Times New Roman" w:hAnsi="Times New Roman" w:cs="Times New Roman"/>
          <w:i w:val="0"/>
          <w:sz w:val="24"/>
          <w:szCs w:val="24"/>
        </w:rPr>
        <w:t>—</w:t>
      </w:r>
      <w:r w:rsidR="00110E7D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804E74">
        <w:rPr>
          <w:rFonts w:ascii="Times New Roman" w:hAnsi="Times New Roman" w:cs="Times New Roman"/>
          <w:sz w:val="24"/>
          <w:szCs w:val="24"/>
        </w:rPr>
        <w:t xml:space="preserve">рассказала управляющий Отделением СФР по Ростовской области </w:t>
      </w:r>
      <w:r w:rsidRPr="00110E7D">
        <w:rPr>
          <w:rFonts w:ascii="Times New Roman" w:hAnsi="Times New Roman" w:cs="Times New Roman"/>
          <w:bCs/>
          <w:sz w:val="24"/>
          <w:szCs w:val="24"/>
        </w:rPr>
        <w:t>Светлана Жинкина.</w:t>
      </w:r>
      <w:r w:rsidRPr="00804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CF6469" w14:textId="77777777" w:rsidR="00804E74" w:rsidRPr="00804E74" w:rsidRDefault="00804E74" w:rsidP="0056015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44C0C14" w14:textId="77777777" w:rsidR="00804E74" w:rsidRPr="00804E74" w:rsidRDefault="00804E74" w:rsidP="0056015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E74">
        <w:rPr>
          <w:rFonts w:ascii="Times New Roman" w:hAnsi="Times New Roman" w:cs="Times New Roman"/>
          <w:sz w:val="24"/>
          <w:szCs w:val="24"/>
        </w:rPr>
        <w:t>Каждый пенсионер может самостоятельно посмотреть накопленный коэффициент в выписке лицевого счета. Чтобы узнать размер прибавки</w:t>
      </w:r>
      <w:r w:rsidR="004E66C7">
        <w:rPr>
          <w:rFonts w:ascii="Times New Roman" w:hAnsi="Times New Roman" w:cs="Times New Roman"/>
          <w:sz w:val="24"/>
          <w:szCs w:val="24"/>
        </w:rPr>
        <w:t>,</w:t>
      </w:r>
      <w:r w:rsidRPr="00804E74">
        <w:rPr>
          <w:rFonts w:ascii="Times New Roman" w:hAnsi="Times New Roman" w:cs="Times New Roman"/>
          <w:sz w:val="24"/>
          <w:szCs w:val="24"/>
        </w:rPr>
        <w:t xml:space="preserve"> необходимо умножить его на стоимость коэффициента</w:t>
      </w:r>
      <w:r w:rsidRPr="00804E7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781F87" w14:textId="77777777" w:rsidR="00804E74" w:rsidRPr="00804E74" w:rsidRDefault="00804E74" w:rsidP="0056015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F5E43BA" w14:textId="77777777" w:rsidR="00804E74" w:rsidRPr="00804E74" w:rsidRDefault="00804E74" w:rsidP="0056015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E74">
        <w:rPr>
          <w:rFonts w:ascii="Times New Roman" w:hAnsi="Times New Roman" w:cs="Times New Roman"/>
          <w:sz w:val="24"/>
          <w:szCs w:val="24"/>
        </w:rPr>
        <w:t>В новом размере пенсии дончане получат согласно установленному в регионе графику. В Ростовской области получателям выплат через банки средства перечисляют не позднее 10, 16 и 23 числа месяца. Из-за выходных пенсии жители получат не позднее 10, 14 и 21 августа.</w:t>
      </w:r>
    </w:p>
    <w:p w14:paraId="3E590D90" w14:textId="77777777" w:rsidR="00C1070D" w:rsidRPr="0056015F" w:rsidRDefault="00C1070D" w:rsidP="0056015F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796A22BA" w14:textId="77777777" w:rsidR="008D0DB9" w:rsidRPr="009530D7" w:rsidRDefault="008D0DB9" w:rsidP="0056015F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Если у вас остались вопросы, вы можете получить консультации в едином контакт-центре: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8-800-100-00-01. Обратиться за консультацией также можно в социальных сетях Отделения СФР по Ростовской области: </w:t>
      </w:r>
      <w:hyperlink r:id="rId9" w:history="1">
        <w:r>
          <w:rPr>
            <w:rStyle w:val="a4"/>
            <w:sz w:val="24"/>
            <w:szCs w:val="24"/>
            <w:lang w:eastAsia="ar-SA"/>
          </w:rPr>
          <w:t>ВКонтакте</w:t>
        </w:r>
      </w:hyperlink>
      <w:r>
        <w:rPr>
          <w:rFonts w:ascii="Times New Roman" w:hAnsi="Times New Roman" w:cs="Times New Roman"/>
          <w:sz w:val="24"/>
          <w:szCs w:val="24"/>
          <w:lang w:eastAsia="ar-SA"/>
        </w:rPr>
        <w:t xml:space="preserve"> и </w:t>
      </w:r>
      <w:hyperlink r:id="rId10" w:history="1">
        <w:r>
          <w:rPr>
            <w:rStyle w:val="a4"/>
            <w:sz w:val="24"/>
            <w:szCs w:val="24"/>
            <w:lang w:eastAsia="ar-SA"/>
          </w:rPr>
          <w:t>Одноклассники</w:t>
        </w:r>
      </w:hyperlink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77C33C78" w14:textId="77777777" w:rsidR="008D0DB9" w:rsidRPr="0056015F" w:rsidRDefault="008D0DB9" w:rsidP="0056015F">
      <w:pPr>
        <w:spacing w:line="276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17F3AE06" w14:textId="77777777" w:rsidR="008D0DB9" w:rsidRDefault="008D0DB9" w:rsidP="0056015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Отделение СФР по Ростовской области теперь в Максе. Узнавайте о мерах соцподдержки первыми – </w:t>
      </w:r>
      <w:hyperlink r:id="rId11" w:history="1">
        <w:r>
          <w:rPr>
            <w:rStyle w:val="a4"/>
            <w:sz w:val="24"/>
            <w:szCs w:val="24"/>
          </w:rPr>
          <w:t>https://max.ru/sfr_rostovskayaoblast</w:t>
        </w:r>
      </w:hyperlink>
    </w:p>
    <w:p w14:paraId="7A67DB57" w14:textId="77777777" w:rsidR="008D0DB9" w:rsidRDefault="008D0DB9" w:rsidP="004F4E2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569D86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 для СМИ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EE626DF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Руководитель пресс-службы Юлия Любимова</w:t>
      </w:r>
    </w:p>
    <w:p w14:paraId="5E6E2954" w14:textId="77777777" w:rsidR="00A163B9" w:rsidRPr="00E566B2" w:rsidRDefault="008D0DB9" w:rsidP="00E566B2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Тел.: +7 (863) 306 10 29 </w:t>
      </w:r>
    </w:p>
    <w:sectPr w:rsidR="00A163B9" w:rsidRPr="00E566B2" w:rsidSect="00E45393">
      <w:type w:val="continuous"/>
      <w:pgSz w:w="11907" w:h="16840" w:code="9"/>
      <w:pgMar w:top="567" w:right="567" w:bottom="284" w:left="993" w:header="0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A5766" w14:textId="77777777" w:rsidR="00C45CAE" w:rsidRDefault="00C45CAE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endnote>
  <w:endnote w:type="continuationSeparator" w:id="0">
    <w:p w14:paraId="68952B28" w14:textId="77777777" w:rsidR="00C45CAE" w:rsidRDefault="00C45CA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46EB9" w14:textId="77777777" w:rsidR="00C45CAE" w:rsidRDefault="00C45CAE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6A672E27" w14:textId="77777777" w:rsidR="00C45CAE" w:rsidRDefault="00C45CAE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50D4"/>
    <w:multiLevelType w:val="multilevel"/>
    <w:tmpl w:val="44BC36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7531F5"/>
    <w:multiLevelType w:val="multilevel"/>
    <w:tmpl w:val="A1C8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1103AD"/>
    <w:multiLevelType w:val="multilevel"/>
    <w:tmpl w:val="6C28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413555">
    <w:abstractNumId w:val="1"/>
  </w:num>
  <w:num w:numId="2" w16cid:durableId="1794514158">
    <w:abstractNumId w:val="2"/>
  </w:num>
  <w:num w:numId="3" w16cid:durableId="537473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55"/>
    <w:rsid w:val="00000736"/>
    <w:rsid w:val="000008F0"/>
    <w:rsid w:val="00000A4B"/>
    <w:rsid w:val="00003B71"/>
    <w:rsid w:val="0000624D"/>
    <w:rsid w:val="000079BB"/>
    <w:rsid w:val="00011598"/>
    <w:rsid w:val="000123D4"/>
    <w:rsid w:val="00012CB1"/>
    <w:rsid w:val="00013AB2"/>
    <w:rsid w:val="00016A55"/>
    <w:rsid w:val="00023240"/>
    <w:rsid w:val="000254E2"/>
    <w:rsid w:val="00030C93"/>
    <w:rsid w:val="000318B9"/>
    <w:rsid w:val="00032219"/>
    <w:rsid w:val="00034AB0"/>
    <w:rsid w:val="000369C6"/>
    <w:rsid w:val="000419B4"/>
    <w:rsid w:val="00041BB2"/>
    <w:rsid w:val="0004298C"/>
    <w:rsid w:val="0004384D"/>
    <w:rsid w:val="00045423"/>
    <w:rsid w:val="00046171"/>
    <w:rsid w:val="0004730E"/>
    <w:rsid w:val="0005428F"/>
    <w:rsid w:val="00055CBA"/>
    <w:rsid w:val="000606B5"/>
    <w:rsid w:val="0006376C"/>
    <w:rsid w:val="00065568"/>
    <w:rsid w:val="000675B6"/>
    <w:rsid w:val="00073D11"/>
    <w:rsid w:val="00076B86"/>
    <w:rsid w:val="0008394A"/>
    <w:rsid w:val="00090B8D"/>
    <w:rsid w:val="0009318F"/>
    <w:rsid w:val="000943CA"/>
    <w:rsid w:val="00095180"/>
    <w:rsid w:val="000960EB"/>
    <w:rsid w:val="000964DF"/>
    <w:rsid w:val="000A4B81"/>
    <w:rsid w:val="000A5B82"/>
    <w:rsid w:val="000B02BA"/>
    <w:rsid w:val="000B16D8"/>
    <w:rsid w:val="000B211A"/>
    <w:rsid w:val="000B2202"/>
    <w:rsid w:val="000B3FA8"/>
    <w:rsid w:val="000B4FFC"/>
    <w:rsid w:val="000C022E"/>
    <w:rsid w:val="000C07F5"/>
    <w:rsid w:val="000C0890"/>
    <w:rsid w:val="000C0FC7"/>
    <w:rsid w:val="000C3BBA"/>
    <w:rsid w:val="000D24FE"/>
    <w:rsid w:val="000D6B37"/>
    <w:rsid w:val="000E183F"/>
    <w:rsid w:val="000E1AAB"/>
    <w:rsid w:val="000E5E07"/>
    <w:rsid w:val="000F25F7"/>
    <w:rsid w:val="000F30CF"/>
    <w:rsid w:val="000F693D"/>
    <w:rsid w:val="001002A3"/>
    <w:rsid w:val="001009A4"/>
    <w:rsid w:val="00102F35"/>
    <w:rsid w:val="0010323F"/>
    <w:rsid w:val="00105E64"/>
    <w:rsid w:val="00110E7D"/>
    <w:rsid w:val="00113087"/>
    <w:rsid w:val="001138C4"/>
    <w:rsid w:val="00117881"/>
    <w:rsid w:val="00121155"/>
    <w:rsid w:val="001226F2"/>
    <w:rsid w:val="00124D0D"/>
    <w:rsid w:val="0013116E"/>
    <w:rsid w:val="0013360B"/>
    <w:rsid w:val="001354B8"/>
    <w:rsid w:val="00135DB0"/>
    <w:rsid w:val="001405A0"/>
    <w:rsid w:val="00144725"/>
    <w:rsid w:val="00146BFE"/>
    <w:rsid w:val="00163D87"/>
    <w:rsid w:val="001653AC"/>
    <w:rsid w:val="00167496"/>
    <w:rsid w:val="00171CCB"/>
    <w:rsid w:val="0017499C"/>
    <w:rsid w:val="00176645"/>
    <w:rsid w:val="001818D5"/>
    <w:rsid w:val="00182788"/>
    <w:rsid w:val="00184D00"/>
    <w:rsid w:val="00186F39"/>
    <w:rsid w:val="001923D9"/>
    <w:rsid w:val="001941A0"/>
    <w:rsid w:val="0019420B"/>
    <w:rsid w:val="001A2B94"/>
    <w:rsid w:val="001A3467"/>
    <w:rsid w:val="001A38C1"/>
    <w:rsid w:val="001B1A9A"/>
    <w:rsid w:val="001B40BE"/>
    <w:rsid w:val="001B4D6A"/>
    <w:rsid w:val="001B76F2"/>
    <w:rsid w:val="001B7AF4"/>
    <w:rsid w:val="001C0739"/>
    <w:rsid w:val="001C57FD"/>
    <w:rsid w:val="001D1E80"/>
    <w:rsid w:val="001D2328"/>
    <w:rsid w:val="001D26B8"/>
    <w:rsid w:val="001D3E0B"/>
    <w:rsid w:val="001D562F"/>
    <w:rsid w:val="001D5DB1"/>
    <w:rsid w:val="001E49B5"/>
    <w:rsid w:val="001E60D7"/>
    <w:rsid w:val="001F0B28"/>
    <w:rsid w:val="001F0D52"/>
    <w:rsid w:val="001F5AB7"/>
    <w:rsid w:val="001F5BF1"/>
    <w:rsid w:val="00200AAB"/>
    <w:rsid w:val="002030C4"/>
    <w:rsid w:val="0020637E"/>
    <w:rsid w:val="00206855"/>
    <w:rsid w:val="00211E9C"/>
    <w:rsid w:val="00212360"/>
    <w:rsid w:val="0021632E"/>
    <w:rsid w:val="002204FE"/>
    <w:rsid w:val="00220E13"/>
    <w:rsid w:val="00221E5F"/>
    <w:rsid w:val="00227423"/>
    <w:rsid w:val="00230671"/>
    <w:rsid w:val="002328EC"/>
    <w:rsid w:val="002336D5"/>
    <w:rsid w:val="00235151"/>
    <w:rsid w:val="002361F5"/>
    <w:rsid w:val="00240FEF"/>
    <w:rsid w:val="00241635"/>
    <w:rsid w:val="0024376E"/>
    <w:rsid w:val="002528C0"/>
    <w:rsid w:val="00253DA1"/>
    <w:rsid w:val="00264000"/>
    <w:rsid w:val="00270B94"/>
    <w:rsid w:val="00272284"/>
    <w:rsid w:val="002762A2"/>
    <w:rsid w:val="00280089"/>
    <w:rsid w:val="00283BC3"/>
    <w:rsid w:val="00285175"/>
    <w:rsid w:val="00290432"/>
    <w:rsid w:val="002938EC"/>
    <w:rsid w:val="00293B88"/>
    <w:rsid w:val="00295667"/>
    <w:rsid w:val="002A2A06"/>
    <w:rsid w:val="002A2FCB"/>
    <w:rsid w:val="002A3190"/>
    <w:rsid w:val="002A4C5E"/>
    <w:rsid w:val="002A53EB"/>
    <w:rsid w:val="002A5D19"/>
    <w:rsid w:val="002A6AA5"/>
    <w:rsid w:val="002A7F00"/>
    <w:rsid w:val="002B1DEF"/>
    <w:rsid w:val="002B3EDA"/>
    <w:rsid w:val="002B5411"/>
    <w:rsid w:val="002B60B7"/>
    <w:rsid w:val="002C0340"/>
    <w:rsid w:val="002C1E1B"/>
    <w:rsid w:val="002C3E3E"/>
    <w:rsid w:val="002C741C"/>
    <w:rsid w:val="002D226C"/>
    <w:rsid w:val="002D486B"/>
    <w:rsid w:val="002D4A1A"/>
    <w:rsid w:val="002D5E02"/>
    <w:rsid w:val="002D6450"/>
    <w:rsid w:val="002E12F1"/>
    <w:rsid w:val="002E31C8"/>
    <w:rsid w:val="002E4C35"/>
    <w:rsid w:val="002E7FDC"/>
    <w:rsid w:val="002F327C"/>
    <w:rsid w:val="002F5336"/>
    <w:rsid w:val="002F5DB8"/>
    <w:rsid w:val="002F6527"/>
    <w:rsid w:val="00300A75"/>
    <w:rsid w:val="00311C61"/>
    <w:rsid w:val="003162F7"/>
    <w:rsid w:val="00316956"/>
    <w:rsid w:val="00320243"/>
    <w:rsid w:val="00321504"/>
    <w:rsid w:val="00323670"/>
    <w:rsid w:val="00323D36"/>
    <w:rsid w:val="00324672"/>
    <w:rsid w:val="00324F7D"/>
    <w:rsid w:val="00331B4A"/>
    <w:rsid w:val="00335181"/>
    <w:rsid w:val="00337BA2"/>
    <w:rsid w:val="00341341"/>
    <w:rsid w:val="00343925"/>
    <w:rsid w:val="0034587A"/>
    <w:rsid w:val="00345A96"/>
    <w:rsid w:val="003477D4"/>
    <w:rsid w:val="003518BA"/>
    <w:rsid w:val="0035371D"/>
    <w:rsid w:val="00355A8C"/>
    <w:rsid w:val="00362513"/>
    <w:rsid w:val="00365D64"/>
    <w:rsid w:val="00366097"/>
    <w:rsid w:val="00366C1E"/>
    <w:rsid w:val="00367AAE"/>
    <w:rsid w:val="00372591"/>
    <w:rsid w:val="00372B97"/>
    <w:rsid w:val="00376CB8"/>
    <w:rsid w:val="00377A2D"/>
    <w:rsid w:val="00377C02"/>
    <w:rsid w:val="00380D2D"/>
    <w:rsid w:val="00385996"/>
    <w:rsid w:val="00387710"/>
    <w:rsid w:val="00391180"/>
    <w:rsid w:val="00396382"/>
    <w:rsid w:val="00396400"/>
    <w:rsid w:val="003A383A"/>
    <w:rsid w:val="003A4069"/>
    <w:rsid w:val="003A6650"/>
    <w:rsid w:val="003B003B"/>
    <w:rsid w:val="003B0807"/>
    <w:rsid w:val="003B09E3"/>
    <w:rsid w:val="003B14FE"/>
    <w:rsid w:val="003B3E27"/>
    <w:rsid w:val="003B49C5"/>
    <w:rsid w:val="003B553C"/>
    <w:rsid w:val="003B7CD7"/>
    <w:rsid w:val="003C0487"/>
    <w:rsid w:val="003C05B4"/>
    <w:rsid w:val="003C3604"/>
    <w:rsid w:val="003C3936"/>
    <w:rsid w:val="003C57BD"/>
    <w:rsid w:val="003C6135"/>
    <w:rsid w:val="003C7146"/>
    <w:rsid w:val="003C7D4D"/>
    <w:rsid w:val="003D24BB"/>
    <w:rsid w:val="003D2F26"/>
    <w:rsid w:val="003D4F51"/>
    <w:rsid w:val="003E1262"/>
    <w:rsid w:val="003E2BED"/>
    <w:rsid w:val="003E2E49"/>
    <w:rsid w:val="003E38CA"/>
    <w:rsid w:val="003E406D"/>
    <w:rsid w:val="003E50F6"/>
    <w:rsid w:val="003E5470"/>
    <w:rsid w:val="003E5A0C"/>
    <w:rsid w:val="003F054F"/>
    <w:rsid w:val="003F0BE3"/>
    <w:rsid w:val="003F24CF"/>
    <w:rsid w:val="003F2C03"/>
    <w:rsid w:val="0040301F"/>
    <w:rsid w:val="00405551"/>
    <w:rsid w:val="00412A06"/>
    <w:rsid w:val="00415695"/>
    <w:rsid w:val="004166CC"/>
    <w:rsid w:val="00420659"/>
    <w:rsid w:val="004215AF"/>
    <w:rsid w:val="00431B74"/>
    <w:rsid w:val="004320DA"/>
    <w:rsid w:val="00435375"/>
    <w:rsid w:val="004366EE"/>
    <w:rsid w:val="0043677E"/>
    <w:rsid w:val="004416D9"/>
    <w:rsid w:val="00443CE8"/>
    <w:rsid w:val="004445E8"/>
    <w:rsid w:val="00446B28"/>
    <w:rsid w:val="00451C3D"/>
    <w:rsid w:val="004536AF"/>
    <w:rsid w:val="00454668"/>
    <w:rsid w:val="00457B85"/>
    <w:rsid w:val="00462BAA"/>
    <w:rsid w:val="00464B1E"/>
    <w:rsid w:val="0046676D"/>
    <w:rsid w:val="004668FA"/>
    <w:rsid w:val="00470F96"/>
    <w:rsid w:val="004738D5"/>
    <w:rsid w:val="00475714"/>
    <w:rsid w:val="0047750F"/>
    <w:rsid w:val="004805B1"/>
    <w:rsid w:val="004837EF"/>
    <w:rsid w:val="00483E76"/>
    <w:rsid w:val="004933AB"/>
    <w:rsid w:val="00493E74"/>
    <w:rsid w:val="004A0904"/>
    <w:rsid w:val="004A39D3"/>
    <w:rsid w:val="004A44B4"/>
    <w:rsid w:val="004A5E8B"/>
    <w:rsid w:val="004A64CC"/>
    <w:rsid w:val="004A74B0"/>
    <w:rsid w:val="004A75D5"/>
    <w:rsid w:val="004A766E"/>
    <w:rsid w:val="004A7949"/>
    <w:rsid w:val="004B2A18"/>
    <w:rsid w:val="004B6E7C"/>
    <w:rsid w:val="004C039D"/>
    <w:rsid w:val="004C4185"/>
    <w:rsid w:val="004D6CDE"/>
    <w:rsid w:val="004D7421"/>
    <w:rsid w:val="004E00E5"/>
    <w:rsid w:val="004E0877"/>
    <w:rsid w:val="004E553D"/>
    <w:rsid w:val="004E55E2"/>
    <w:rsid w:val="004E65AE"/>
    <w:rsid w:val="004E66C7"/>
    <w:rsid w:val="004E74FE"/>
    <w:rsid w:val="004E7805"/>
    <w:rsid w:val="004F0178"/>
    <w:rsid w:val="004F0780"/>
    <w:rsid w:val="004F0C0F"/>
    <w:rsid w:val="004F279F"/>
    <w:rsid w:val="004F2D03"/>
    <w:rsid w:val="004F49DD"/>
    <w:rsid w:val="004F4E21"/>
    <w:rsid w:val="004F5753"/>
    <w:rsid w:val="00502F22"/>
    <w:rsid w:val="005045A8"/>
    <w:rsid w:val="00510F82"/>
    <w:rsid w:val="00510FD7"/>
    <w:rsid w:val="00511DDD"/>
    <w:rsid w:val="005131CE"/>
    <w:rsid w:val="005131E0"/>
    <w:rsid w:val="00514473"/>
    <w:rsid w:val="005244A2"/>
    <w:rsid w:val="00525706"/>
    <w:rsid w:val="00525AE2"/>
    <w:rsid w:val="00526117"/>
    <w:rsid w:val="00526BEC"/>
    <w:rsid w:val="005336E8"/>
    <w:rsid w:val="00534F23"/>
    <w:rsid w:val="005359DB"/>
    <w:rsid w:val="00540697"/>
    <w:rsid w:val="00541CC6"/>
    <w:rsid w:val="00541D1B"/>
    <w:rsid w:val="005501D7"/>
    <w:rsid w:val="00552996"/>
    <w:rsid w:val="00555600"/>
    <w:rsid w:val="00556524"/>
    <w:rsid w:val="005578A9"/>
    <w:rsid w:val="0056015F"/>
    <w:rsid w:val="005621CB"/>
    <w:rsid w:val="00563E30"/>
    <w:rsid w:val="00566883"/>
    <w:rsid w:val="005716BC"/>
    <w:rsid w:val="00571C92"/>
    <w:rsid w:val="00573F67"/>
    <w:rsid w:val="005740CC"/>
    <w:rsid w:val="00582FD1"/>
    <w:rsid w:val="00583207"/>
    <w:rsid w:val="00584DA1"/>
    <w:rsid w:val="00591E3B"/>
    <w:rsid w:val="005945ED"/>
    <w:rsid w:val="00594EB9"/>
    <w:rsid w:val="005A00F5"/>
    <w:rsid w:val="005A1507"/>
    <w:rsid w:val="005A440B"/>
    <w:rsid w:val="005A6F02"/>
    <w:rsid w:val="005B20B2"/>
    <w:rsid w:val="005B51DF"/>
    <w:rsid w:val="005B567D"/>
    <w:rsid w:val="005C052E"/>
    <w:rsid w:val="005C05FA"/>
    <w:rsid w:val="005C3E2A"/>
    <w:rsid w:val="005C5F2A"/>
    <w:rsid w:val="005C694C"/>
    <w:rsid w:val="005C7475"/>
    <w:rsid w:val="005C7A98"/>
    <w:rsid w:val="005D1866"/>
    <w:rsid w:val="005D21EA"/>
    <w:rsid w:val="005D421D"/>
    <w:rsid w:val="005D6263"/>
    <w:rsid w:val="005D6EB2"/>
    <w:rsid w:val="005D719D"/>
    <w:rsid w:val="005D78AE"/>
    <w:rsid w:val="005D791C"/>
    <w:rsid w:val="005E1678"/>
    <w:rsid w:val="005E4FFA"/>
    <w:rsid w:val="005E5DB4"/>
    <w:rsid w:val="005F2BFA"/>
    <w:rsid w:val="005F46A8"/>
    <w:rsid w:val="005F56CE"/>
    <w:rsid w:val="006013E0"/>
    <w:rsid w:val="00605B36"/>
    <w:rsid w:val="00605CD2"/>
    <w:rsid w:val="00606E5F"/>
    <w:rsid w:val="00613696"/>
    <w:rsid w:val="00614384"/>
    <w:rsid w:val="00617A18"/>
    <w:rsid w:val="00620DC6"/>
    <w:rsid w:val="00620FEC"/>
    <w:rsid w:val="006218C9"/>
    <w:rsid w:val="006234F5"/>
    <w:rsid w:val="006246C5"/>
    <w:rsid w:val="00633A06"/>
    <w:rsid w:val="00633BCF"/>
    <w:rsid w:val="00635474"/>
    <w:rsid w:val="006354AB"/>
    <w:rsid w:val="00636D02"/>
    <w:rsid w:val="00640797"/>
    <w:rsid w:val="00640DE6"/>
    <w:rsid w:val="00643345"/>
    <w:rsid w:val="00643B24"/>
    <w:rsid w:val="0064640A"/>
    <w:rsid w:val="00652001"/>
    <w:rsid w:val="00653F0B"/>
    <w:rsid w:val="00655B54"/>
    <w:rsid w:val="00656CA5"/>
    <w:rsid w:val="00657343"/>
    <w:rsid w:val="006575AE"/>
    <w:rsid w:val="00657A2B"/>
    <w:rsid w:val="00661206"/>
    <w:rsid w:val="00663E88"/>
    <w:rsid w:val="00665ACB"/>
    <w:rsid w:val="00666A68"/>
    <w:rsid w:val="00666F23"/>
    <w:rsid w:val="00667012"/>
    <w:rsid w:val="00677D22"/>
    <w:rsid w:val="00680E9A"/>
    <w:rsid w:val="0068164E"/>
    <w:rsid w:val="00682496"/>
    <w:rsid w:val="006851B6"/>
    <w:rsid w:val="0068584D"/>
    <w:rsid w:val="00685B4D"/>
    <w:rsid w:val="00692C04"/>
    <w:rsid w:val="006934A4"/>
    <w:rsid w:val="00693FC8"/>
    <w:rsid w:val="006954CF"/>
    <w:rsid w:val="006963FB"/>
    <w:rsid w:val="00697AC9"/>
    <w:rsid w:val="006A11A4"/>
    <w:rsid w:val="006B5DE8"/>
    <w:rsid w:val="006B7B20"/>
    <w:rsid w:val="006C03AC"/>
    <w:rsid w:val="006C0AED"/>
    <w:rsid w:val="006C0FC1"/>
    <w:rsid w:val="006C1189"/>
    <w:rsid w:val="006C5A8D"/>
    <w:rsid w:val="006C7F0C"/>
    <w:rsid w:val="006D12BC"/>
    <w:rsid w:val="006D3A73"/>
    <w:rsid w:val="006D3FEB"/>
    <w:rsid w:val="006D4719"/>
    <w:rsid w:val="006D710D"/>
    <w:rsid w:val="006E21CB"/>
    <w:rsid w:val="006E38BF"/>
    <w:rsid w:val="006E3941"/>
    <w:rsid w:val="006E7E21"/>
    <w:rsid w:val="006F23EA"/>
    <w:rsid w:val="006F2DC9"/>
    <w:rsid w:val="006F5D37"/>
    <w:rsid w:val="006F6162"/>
    <w:rsid w:val="006F6620"/>
    <w:rsid w:val="00700C06"/>
    <w:rsid w:val="00701EC4"/>
    <w:rsid w:val="007037BA"/>
    <w:rsid w:val="0070572A"/>
    <w:rsid w:val="00707309"/>
    <w:rsid w:val="0071001E"/>
    <w:rsid w:val="007135A5"/>
    <w:rsid w:val="00717AB7"/>
    <w:rsid w:val="007213D1"/>
    <w:rsid w:val="007218C4"/>
    <w:rsid w:val="00737678"/>
    <w:rsid w:val="00742F7C"/>
    <w:rsid w:val="007442D5"/>
    <w:rsid w:val="00745E6E"/>
    <w:rsid w:val="0074647B"/>
    <w:rsid w:val="00746CA4"/>
    <w:rsid w:val="00750E91"/>
    <w:rsid w:val="00752AAF"/>
    <w:rsid w:val="007552BF"/>
    <w:rsid w:val="00755E57"/>
    <w:rsid w:val="00756390"/>
    <w:rsid w:val="00756C58"/>
    <w:rsid w:val="007641E5"/>
    <w:rsid w:val="00765188"/>
    <w:rsid w:val="00765826"/>
    <w:rsid w:val="00766679"/>
    <w:rsid w:val="0077204C"/>
    <w:rsid w:val="00777769"/>
    <w:rsid w:val="007809CB"/>
    <w:rsid w:val="007839A3"/>
    <w:rsid w:val="0079415E"/>
    <w:rsid w:val="00796C83"/>
    <w:rsid w:val="00796E53"/>
    <w:rsid w:val="00797659"/>
    <w:rsid w:val="00797D99"/>
    <w:rsid w:val="007A0474"/>
    <w:rsid w:val="007A2A96"/>
    <w:rsid w:val="007A461A"/>
    <w:rsid w:val="007A6CDD"/>
    <w:rsid w:val="007B0976"/>
    <w:rsid w:val="007B1597"/>
    <w:rsid w:val="007B2120"/>
    <w:rsid w:val="007B2800"/>
    <w:rsid w:val="007B5185"/>
    <w:rsid w:val="007B6004"/>
    <w:rsid w:val="007B6074"/>
    <w:rsid w:val="007B69E6"/>
    <w:rsid w:val="007B6A03"/>
    <w:rsid w:val="007B6DD8"/>
    <w:rsid w:val="007C0692"/>
    <w:rsid w:val="007C3397"/>
    <w:rsid w:val="007C3827"/>
    <w:rsid w:val="007C4949"/>
    <w:rsid w:val="007C7AD0"/>
    <w:rsid w:val="007D1723"/>
    <w:rsid w:val="007D2036"/>
    <w:rsid w:val="007D4F0B"/>
    <w:rsid w:val="007D7002"/>
    <w:rsid w:val="007D7400"/>
    <w:rsid w:val="007E01E6"/>
    <w:rsid w:val="007E10A0"/>
    <w:rsid w:val="007E11C5"/>
    <w:rsid w:val="007E161F"/>
    <w:rsid w:val="007E1EB8"/>
    <w:rsid w:val="007E2C99"/>
    <w:rsid w:val="007E3056"/>
    <w:rsid w:val="007F4FCD"/>
    <w:rsid w:val="007F53E4"/>
    <w:rsid w:val="007F73BD"/>
    <w:rsid w:val="00800735"/>
    <w:rsid w:val="008016D7"/>
    <w:rsid w:val="00801E21"/>
    <w:rsid w:val="00804E74"/>
    <w:rsid w:val="00804EBD"/>
    <w:rsid w:val="00806E01"/>
    <w:rsid w:val="008079DE"/>
    <w:rsid w:val="008120EF"/>
    <w:rsid w:val="00814175"/>
    <w:rsid w:val="0081724F"/>
    <w:rsid w:val="00823D4A"/>
    <w:rsid w:val="0082571B"/>
    <w:rsid w:val="0082572E"/>
    <w:rsid w:val="00827AB3"/>
    <w:rsid w:val="00831DB5"/>
    <w:rsid w:val="008408F9"/>
    <w:rsid w:val="00841A9D"/>
    <w:rsid w:val="008426E3"/>
    <w:rsid w:val="008447D4"/>
    <w:rsid w:val="00845450"/>
    <w:rsid w:val="0084624D"/>
    <w:rsid w:val="00846F3C"/>
    <w:rsid w:val="008517EA"/>
    <w:rsid w:val="00853BF0"/>
    <w:rsid w:val="0085559A"/>
    <w:rsid w:val="00857320"/>
    <w:rsid w:val="0085748C"/>
    <w:rsid w:val="00860967"/>
    <w:rsid w:val="00861A03"/>
    <w:rsid w:val="00862C61"/>
    <w:rsid w:val="00864EC3"/>
    <w:rsid w:val="008655E9"/>
    <w:rsid w:val="00866267"/>
    <w:rsid w:val="00870D96"/>
    <w:rsid w:val="00871F64"/>
    <w:rsid w:val="00872BAD"/>
    <w:rsid w:val="00872CE4"/>
    <w:rsid w:val="0087362C"/>
    <w:rsid w:val="00874AE2"/>
    <w:rsid w:val="00874DE9"/>
    <w:rsid w:val="008751D1"/>
    <w:rsid w:val="00876F2B"/>
    <w:rsid w:val="008831F5"/>
    <w:rsid w:val="00883B59"/>
    <w:rsid w:val="0088537B"/>
    <w:rsid w:val="008855B8"/>
    <w:rsid w:val="008869EF"/>
    <w:rsid w:val="008877CE"/>
    <w:rsid w:val="00887C71"/>
    <w:rsid w:val="00892F38"/>
    <w:rsid w:val="00894FB1"/>
    <w:rsid w:val="008A17D0"/>
    <w:rsid w:val="008A1A10"/>
    <w:rsid w:val="008A1E03"/>
    <w:rsid w:val="008A26CA"/>
    <w:rsid w:val="008A6C88"/>
    <w:rsid w:val="008A7F78"/>
    <w:rsid w:val="008B0D82"/>
    <w:rsid w:val="008B17D8"/>
    <w:rsid w:val="008B1A42"/>
    <w:rsid w:val="008B1B0D"/>
    <w:rsid w:val="008B2674"/>
    <w:rsid w:val="008B7F5A"/>
    <w:rsid w:val="008C0C92"/>
    <w:rsid w:val="008C1CF8"/>
    <w:rsid w:val="008C3546"/>
    <w:rsid w:val="008C717E"/>
    <w:rsid w:val="008D0DB9"/>
    <w:rsid w:val="008D16E2"/>
    <w:rsid w:val="008D1840"/>
    <w:rsid w:val="008D1D13"/>
    <w:rsid w:val="008D1D86"/>
    <w:rsid w:val="008D1F04"/>
    <w:rsid w:val="008D299D"/>
    <w:rsid w:val="008D3E59"/>
    <w:rsid w:val="008D47C6"/>
    <w:rsid w:val="008D560A"/>
    <w:rsid w:val="008E2B6E"/>
    <w:rsid w:val="008E3D2C"/>
    <w:rsid w:val="008E6065"/>
    <w:rsid w:val="008E6D0A"/>
    <w:rsid w:val="008E7C1D"/>
    <w:rsid w:val="008F07B8"/>
    <w:rsid w:val="008F15C6"/>
    <w:rsid w:val="008F1847"/>
    <w:rsid w:val="008F6CAD"/>
    <w:rsid w:val="00900C71"/>
    <w:rsid w:val="00902286"/>
    <w:rsid w:val="00903798"/>
    <w:rsid w:val="009060E6"/>
    <w:rsid w:val="00907FC2"/>
    <w:rsid w:val="00910333"/>
    <w:rsid w:val="00915C75"/>
    <w:rsid w:val="00916215"/>
    <w:rsid w:val="009166FC"/>
    <w:rsid w:val="00917758"/>
    <w:rsid w:val="00917E6F"/>
    <w:rsid w:val="00917EFB"/>
    <w:rsid w:val="00922FB8"/>
    <w:rsid w:val="00924D13"/>
    <w:rsid w:val="00924D5D"/>
    <w:rsid w:val="00924E2B"/>
    <w:rsid w:val="00930D2D"/>
    <w:rsid w:val="00933ECF"/>
    <w:rsid w:val="009359F0"/>
    <w:rsid w:val="009360D5"/>
    <w:rsid w:val="00937301"/>
    <w:rsid w:val="009415D7"/>
    <w:rsid w:val="00944B2F"/>
    <w:rsid w:val="00946EDF"/>
    <w:rsid w:val="0095215A"/>
    <w:rsid w:val="009530D7"/>
    <w:rsid w:val="00953626"/>
    <w:rsid w:val="0095662E"/>
    <w:rsid w:val="00957AD8"/>
    <w:rsid w:val="00961BE8"/>
    <w:rsid w:val="00962DA3"/>
    <w:rsid w:val="00965F67"/>
    <w:rsid w:val="00972436"/>
    <w:rsid w:val="00982D70"/>
    <w:rsid w:val="00986CCA"/>
    <w:rsid w:val="009900FD"/>
    <w:rsid w:val="00992ADA"/>
    <w:rsid w:val="009943AB"/>
    <w:rsid w:val="009A0ADD"/>
    <w:rsid w:val="009A21D4"/>
    <w:rsid w:val="009A2BBD"/>
    <w:rsid w:val="009A5100"/>
    <w:rsid w:val="009A64EF"/>
    <w:rsid w:val="009B0287"/>
    <w:rsid w:val="009B0331"/>
    <w:rsid w:val="009B4749"/>
    <w:rsid w:val="009B6560"/>
    <w:rsid w:val="009C0234"/>
    <w:rsid w:val="009C166F"/>
    <w:rsid w:val="009C4BC2"/>
    <w:rsid w:val="009C506E"/>
    <w:rsid w:val="009D343D"/>
    <w:rsid w:val="009E046D"/>
    <w:rsid w:val="009E2D2C"/>
    <w:rsid w:val="009E5CF4"/>
    <w:rsid w:val="009E5EE3"/>
    <w:rsid w:val="009E70D7"/>
    <w:rsid w:val="009F6157"/>
    <w:rsid w:val="00A10CE3"/>
    <w:rsid w:val="00A114FD"/>
    <w:rsid w:val="00A11AAA"/>
    <w:rsid w:val="00A14FE2"/>
    <w:rsid w:val="00A153A0"/>
    <w:rsid w:val="00A15A74"/>
    <w:rsid w:val="00A163B9"/>
    <w:rsid w:val="00A20EA3"/>
    <w:rsid w:val="00A21DE6"/>
    <w:rsid w:val="00A25427"/>
    <w:rsid w:val="00A276B5"/>
    <w:rsid w:val="00A30B0D"/>
    <w:rsid w:val="00A330CB"/>
    <w:rsid w:val="00A40193"/>
    <w:rsid w:val="00A406A6"/>
    <w:rsid w:val="00A40BC1"/>
    <w:rsid w:val="00A462EF"/>
    <w:rsid w:val="00A46390"/>
    <w:rsid w:val="00A46D6D"/>
    <w:rsid w:val="00A5106D"/>
    <w:rsid w:val="00A5111C"/>
    <w:rsid w:val="00A52532"/>
    <w:rsid w:val="00A54D7F"/>
    <w:rsid w:val="00A55B08"/>
    <w:rsid w:val="00A56FE2"/>
    <w:rsid w:val="00A666C4"/>
    <w:rsid w:val="00A66BB0"/>
    <w:rsid w:val="00A70B8F"/>
    <w:rsid w:val="00A729E9"/>
    <w:rsid w:val="00A73203"/>
    <w:rsid w:val="00A74BC1"/>
    <w:rsid w:val="00A76E15"/>
    <w:rsid w:val="00A83371"/>
    <w:rsid w:val="00A90384"/>
    <w:rsid w:val="00AA0164"/>
    <w:rsid w:val="00AA389A"/>
    <w:rsid w:val="00AB0A9A"/>
    <w:rsid w:val="00AB3513"/>
    <w:rsid w:val="00AB3D27"/>
    <w:rsid w:val="00AC2178"/>
    <w:rsid w:val="00AC5EDA"/>
    <w:rsid w:val="00AC7681"/>
    <w:rsid w:val="00AE237A"/>
    <w:rsid w:val="00AE3430"/>
    <w:rsid w:val="00AE5900"/>
    <w:rsid w:val="00AE594C"/>
    <w:rsid w:val="00AF2198"/>
    <w:rsid w:val="00B03292"/>
    <w:rsid w:val="00B06883"/>
    <w:rsid w:val="00B10E56"/>
    <w:rsid w:val="00B12332"/>
    <w:rsid w:val="00B1271A"/>
    <w:rsid w:val="00B1291B"/>
    <w:rsid w:val="00B1595B"/>
    <w:rsid w:val="00B16C29"/>
    <w:rsid w:val="00B17CF4"/>
    <w:rsid w:val="00B20480"/>
    <w:rsid w:val="00B20A30"/>
    <w:rsid w:val="00B27EEA"/>
    <w:rsid w:val="00B309F2"/>
    <w:rsid w:val="00B30EB8"/>
    <w:rsid w:val="00B327D6"/>
    <w:rsid w:val="00B32910"/>
    <w:rsid w:val="00B33F87"/>
    <w:rsid w:val="00B34F48"/>
    <w:rsid w:val="00B36356"/>
    <w:rsid w:val="00B36C98"/>
    <w:rsid w:val="00B41AAB"/>
    <w:rsid w:val="00B42CE9"/>
    <w:rsid w:val="00B43390"/>
    <w:rsid w:val="00B4395F"/>
    <w:rsid w:val="00B4576A"/>
    <w:rsid w:val="00B46193"/>
    <w:rsid w:val="00B502C0"/>
    <w:rsid w:val="00B5211D"/>
    <w:rsid w:val="00B52DA2"/>
    <w:rsid w:val="00B52DE6"/>
    <w:rsid w:val="00B52EB4"/>
    <w:rsid w:val="00B53925"/>
    <w:rsid w:val="00B56465"/>
    <w:rsid w:val="00B5647F"/>
    <w:rsid w:val="00B5785A"/>
    <w:rsid w:val="00B6047D"/>
    <w:rsid w:val="00B6399B"/>
    <w:rsid w:val="00B65A83"/>
    <w:rsid w:val="00B664EA"/>
    <w:rsid w:val="00B705A1"/>
    <w:rsid w:val="00B77B75"/>
    <w:rsid w:val="00B860FF"/>
    <w:rsid w:val="00B915E4"/>
    <w:rsid w:val="00B92C9E"/>
    <w:rsid w:val="00B93005"/>
    <w:rsid w:val="00B93B96"/>
    <w:rsid w:val="00B93CA0"/>
    <w:rsid w:val="00B96110"/>
    <w:rsid w:val="00BA2002"/>
    <w:rsid w:val="00BA23B1"/>
    <w:rsid w:val="00BA5FDD"/>
    <w:rsid w:val="00BB17C7"/>
    <w:rsid w:val="00BB19C9"/>
    <w:rsid w:val="00BB31A0"/>
    <w:rsid w:val="00BB4E5F"/>
    <w:rsid w:val="00BC392D"/>
    <w:rsid w:val="00BC483C"/>
    <w:rsid w:val="00BD10A7"/>
    <w:rsid w:val="00BD123A"/>
    <w:rsid w:val="00BD137E"/>
    <w:rsid w:val="00BD49DE"/>
    <w:rsid w:val="00BD6F04"/>
    <w:rsid w:val="00BE0E8F"/>
    <w:rsid w:val="00BE0EE2"/>
    <w:rsid w:val="00BE4205"/>
    <w:rsid w:val="00BF1260"/>
    <w:rsid w:val="00BF6741"/>
    <w:rsid w:val="00C00DD6"/>
    <w:rsid w:val="00C03197"/>
    <w:rsid w:val="00C04D44"/>
    <w:rsid w:val="00C06BBF"/>
    <w:rsid w:val="00C1070D"/>
    <w:rsid w:val="00C10C30"/>
    <w:rsid w:val="00C167D1"/>
    <w:rsid w:val="00C27FEF"/>
    <w:rsid w:val="00C318AF"/>
    <w:rsid w:val="00C37DE4"/>
    <w:rsid w:val="00C4330D"/>
    <w:rsid w:val="00C4435A"/>
    <w:rsid w:val="00C45CAE"/>
    <w:rsid w:val="00C47F06"/>
    <w:rsid w:val="00C50961"/>
    <w:rsid w:val="00C54990"/>
    <w:rsid w:val="00C56270"/>
    <w:rsid w:val="00C563B7"/>
    <w:rsid w:val="00C56F59"/>
    <w:rsid w:val="00C571EB"/>
    <w:rsid w:val="00C60DF2"/>
    <w:rsid w:val="00C632D2"/>
    <w:rsid w:val="00C658F7"/>
    <w:rsid w:val="00C67618"/>
    <w:rsid w:val="00C75008"/>
    <w:rsid w:val="00C76271"/>
    <w:rsid w:val="00C806AE"/>
    <w:rsid w:val="00C80AFD"/>
    <w:rsid w:val="00C8175A"/>
    <w:rsid w:val="00C927CA"/>
    <w:rsid w:val="00C942C8"/>
    <w:rsid w:val="00C94E8B"/>
    <w:rsid w:val="00C95366"/>
    <w:rsid w:val="00C96107"/>
    <w:rsid w:val="00CA048D"/>
    <w:rsid w:val="00CA0E9F"/>
    <w:rsid w:val="00CA3871"/>
    <w:rsid w:val="00CA65D8"/>
    <w:rsid w:val="00CA7FB7"/>
    <w:rsid w:val="00CB0FA1"/>
    <w:rsid w:val="00CB59AB"/>
    <w:rsid w:val="00CC0476"/>
    <w:rsid w:val="00CC07B7"/>
    <w:rsid w:val="00CC0FD1"/>
    <w:rsid w:val="00CC13F0"/>
    <w:rsid w:val="00CC3C78"/>
    <w:rsid w:val="00CD251C"/>
    <w:rsid w:val="00CD2D63"/>
    <w:rsid w:val="00CD6798"/>
    <w:rsid w:val="00CD6A5C"/>
    <w:rsid w:val="00CD6E71"/>
    <w:rsid w:val="00CD79E2"/>
    <w:rsid w:val="00CD7EBA"/>
    <w:rsid w:val="00CE01AC"/>
    <w:rsid w:val="00CF07F4"/>
    <w:rsid w:val="00CF1325"/>
    <w:rsid w:val="00CF1397"/>
    <w:rsid w:val="00CF42B3"/>
    <w:rsid w:val="00CF4F58"/>
    <w:rsid w:val="00CF5EEA"/>
    <w:rsid w:val="00CF6193"/>
    <w:rsid w:val="00D02AB7"/>
    <w:rsid w:val="00D02B77"/>
    <w:rsid w:val="00D04571"/>
    <w:rsid w:val="00D04F8B"/>
    <w:rsid w:val="00D06335"/>
    <w:rsid w:val="00D073CF"/>
    <w:rsid w:val="00D077B5"/>
    <w:rsid w:val="00D079FB"/>
    <w:rsid w:val="00D07B81"/>
    <w:rsid w:val="00D10A49"/>
    <w:rsid w:val="00D126F6"/>
    <w:rsid w:val="00D136B5"/>
    <w:rsid w:val="00D14A64"/>
    <w:rsid w:val="00D15AE2"/>
    <w:rsid w:val="00D2175B"/>
    <w:rsid w:val="00D21CCE"/>
    <w:rsid w:val="00D23796"/>
    <w:rsid w:val="00D25E18"/>
    <w:rsid w:val="00D2687E"/>
    <w:rsid w:val="00D26A69"/>
    <w:rsid w:val="00D336B4"/>
    <w:rsid w:val="00D34536"/>
    <w:rsid w:val="00D357BD"/>
    <w:rsid w:val="00D411D2"/>
    <w:rsid w:val="00D45281"/>
    <w:rsid w:val="00D4588D"/>
    <w:rsid w:val="00D46C5A"/>
    <w:rsid w:val="00D54F91"/>
    <w:rsid w:val="00D56FEF"/>
    <w:rsid w:val="00D57459"/>
    <w:rsid w:val="00D640AE"/>
    <w:rsid w:val="00D65327"/>
    <w:rsid w:val="00D734D8"/>
    <w:rsid w:val="00D80D81"/>
    <w:rsid w:val="00D81BF9"/>
    <w:rsid w:val="00D82AD8"/>
    <w:rsid w:val="00D834E7"/>
    <w:rsid w:val="00D84116"/>
    <w:rsid w:val="00D8548F"/>
    <w:rsid w:val="00D8594B"/>
    <w:rsid w:val="00D859BE"/>
    <w:rsid w:val="00D90048"/>
    <w:rsid w:val="00D9109A"/>
    <w:rsid w:val="00D94A70"/>
    <w:rsid w:val="00DA0741"/>
    <w:rsid w:val="00DA5C37"/>
    <w:rsid w:val="00DB38DE"/>
    <w:rsid w:val="00DB3C8D"/>
    <w:rsid w:val="00DB6D3A"/>
    <w:rsid w:val="00DC03C1"/>
    <w:rsid w:val="00DC14CD"/>
    <w:rsid w:val="00DC1952"/>
    <w:rsid w:val="00DC5099"/>
    <w:rsid w:val="00DC583D"/>
    <w:rsid w:val="00DD0125"/>
    <w:rsid w:val="00DD4626"/>
    <w:rsid w:val="00DD4C2E"/>
    <w:rsid w:val="00DD4C66"/>
    <w:rsid w:val="00DD603E"/>
    <w:rsid w:val="00DD7FDB"/>
    <w:rsid w:val="00DE2B6D"/>
    <w:rsid w:val="00DE70CC"/>
    <w:rsid w:val="00DF209E"/>
    <w:rsid w:val="00DF2253"/>
    <w:rsid w:val="00DF369D"/>
    <w:rsid w:val="00DF4F17"/>
    <w:rsid w:val="00E024F8"/>
    <w:rsid w:val="00E039A5"/>
    <w:rsid w:val="00E04780"/>
    <w:rsid w:val="00E052AE"/>
    <w:rsid w:val="00E05BF9"/>
    <w:rsid w:val="00E10FE0"/>
    <w:rsid w:val="00E12959"/>
    <w:rsid w:val="00E14CDE"/>
    <w:rsid w:val="00E16D7E"/>
    <w:rsid w:val="00E16FB1"/>
    <w:rsid w:val="00E17053"/>
    <w:rsid w:val="00E21B38"/>
    <w:rsid w:val="00E245DC"/>
    <w:rsid w:val="00E263F8"/>
    <w:rsid w:val="00E3075A"/>
    <w:rsid w:val="00E31973"/>
    <w:rsid w:val="00E31ACF"/>
    <w:rsid w:val="00E36589"/>
    <w:rsid w:val="00E3675F"/>
    <w:rsid w:val="00E4103F"/>
    <w:rsid w:val="00E43285"/>
    <w:rsid w:val="00E45393"/>
    <w:rsid w:val="00E453E5"/>
    <w:rsid w:val="00E47610"/>
    <w:rsid w:val="00E50BDE"/>
    <w:rsid w:val="00E5388F"/>
    <w:rsid w:val="00E566B2"/>
    <w:rsid w:val="00E57DFE"/>
    <w:rsid w:val="00E64D24"/>
    <w:rsid w:val="00E70F93"/>
    <w:rsid w:val="00E73A81"/>
    <w:rsid w:val="00E7569F"/>
    <w:rsid w:val="00E90EB1"/>
    <w:rsid w:val="00E92720"/>
    <w:rsid w:val="00E93673"/>
    <w:rsid w:val="00E9496D"/>
    <w:rsid w:val="00E9617B"/>
    <w:rsid w:val="00E96CC4"/>
    <w:rsid w:val="00E97A29"/>
    <w:rsid w:val="00E97B6D"/>
    <w:rsid w:val="00EA377A"/>
    <w:rsid w:val="00EB3A3B"/>
    <w:rsid w:val="00EB45A3"/>
    <w:rsid w:val="00EB607A"/>
    <w:rsid w:val="00EC3F29"/>
    <w:rsid w:val="00EC4A09"/>
    <w:rsid w:val="00EC6E15"/>
    <w:rsid w:val="00EC7E25"/>
    <w:rsid w:val="00ED154D"/>
    <w:rsid w:val="00ED3DA0"/>
    <w:rsid w:val="00EE1412"/>
    <w:rsid w:val="00EE285A"/>
    <w:rsid w:val="00EE2899"/>
    <w:rsid w:val="00EE2B07"/>
    <w:rsid w:val="00EE2E54"/>
    <w:rsid w:val="00EE4583"/>
    <w:rsid w:val="00EE4989"/>
    <w:rsid w:val="00EE4BD5"/>
    <w:rsid w:val="00EE6130"/>
    <w:rsid w:val="00EE72C5"/>
    <w:rsid w:val="00EF3BB8"/>
    <w:rsid w:val="00EF63EA"/>
    <w:rsid w:val="00EF6A64"/>
    <w:rsid w:val="00F01BB4"/>
    <w:rsid w:val="00F05D4B"/>
    <w:rsid w:val="00F11814"/>
    <w:rsid w:val="00F15E5A"/>
    <w:rsid w:val="00F2182B"/>
    <w:rsid w:val="00F234E7"/>
    <w:rsid w:val="00F2775C"/>
    <w:rsid w:val="00F27E99"/>
    <w:rsid w:val="00F3163F"/>
    <w:rsid w:val="00F31678"/>
    <w:rsid w:val="00F32BC9"/>
    <w:rsid w:val="00F32D57"/>
    <w:rsid w:val="00F3618D"/>
    <w:rsid w:val="00F36FDF"/>
    <w:rsid w:val="00F43A52"/>
    <w:rsid w:val="00F46667"/>
    <w:rsid w:val="00F51132"/>
    <w:rsid w:val="00F523CE"/>
    <w:rsid w:val="00F5372E"/>
    <w:rsid w:val="00F573F0"/>
    <w:rsid w:val="00F5760A"/>
    <w:rsid w:val="00F57FF2"/>
    <w:rsid w:val="00F60005"/>
    <w:rsid w:val="00F636BE"/>
    <w:rsid w:val="00F64503"/>
    <w:rsid w:val="00F7177E"/>
    <w:rsid w:val="00F723D6"/>
    <w:rsid w:val="00F72BE2"/>
    <w:rsid w:val="00F75B9D"/>
    <w:rsid w:val="00F76C75"/>
    <w:rsid w:val="00F7752A"/>
    <w:rsid w:val="00F80CCB"/>
    <w:rsid w:val="00F838DC"/>
    <w:rsid w:val="00F8776D"/>
    <w:rsid w:val="00F94FE4"/>
    <w:rsid w:val="00FA26A5"/>
    <w:rsid w:val="00FA28B0"/>
    <w:rsid w:val="00FA3B59"/>
    <w:rsid w:val="00FA6847"/>
    <w:rsid w:val="00FB0D88"/>
    <w:rsid w:val="00FB25BB"/>
    <w:rsid w:val="00FB4292"/>
    <w:rsid w:val="00FB4396"/>
    <w:rsid w:val="00FB5FE9"/>
    <w:rsid w:val="00FC14B7"/>
    <w:rsid w:val="00FC328D"/>
    <w:rsid w:val="00FC34E8"/>
    <w:rsid w:val="00FD198D"/>
    <w:rsid w:val="00FD3EF1"/>
    <w:rsid w:val="00FD3F5A"/>
    <w:rsid w:val="00FD546D"/>
    <w:rsid w:val="00FE1530"/>
    <w:rsid w:val="00FE1CA8"/>
    <w:rsid w:val="00FE40DB"/>
    <w:rsid w:val="00FF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635E57"/>
  <w15:chartTrackingRefBased/>
  <w15:docId w15:val="{D9C5F174-BDA9-46A9-98F0-F11C136C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2115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070D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2115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Обычный (веб)"/>
    <w:basedOn w:val="a"/>
    <w:uiPriority w:val="99"/>
    <w:unhideWhenUsed/>
    <w:rsid w:val="0012115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Hyperlink"/>
    <w:uiPriority w:val="99"/>
    <w:unhideWhenUsed/>
    <w:rsid w:val="00121155"/>
    <w:rPr>
      <w:rFonts w:cs="Times New Roman"/>
      <w:color w:val="0000FF"/>
      <w:u w:val="single"/>
    </w:rPr>
  </w:style>
  <w:style w:type="paragraph" w:customStyle="1" w:styleId="a5">
    <w:name w:val="Содержимое таблицы"/>
    <w:basedOn w:val="a"/>
    <w:rsid w:val="003E2E49"/>
    <w:pPr>
      <w:suppressLineNumbers/>
      <w:suppressAutoHyphens/>
      <w:spacing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3E2E49"/>
    <w:pPr>
      <w:spacing w:after="160"/>
      <w:ind w:left="720"/>
      <w:contextualSpacing/>
    </w:pPr>
    <w:rPr>
      <w:rFonts w:eastAsia="Calibri" w:cs="Times New Roman"/>
      <w:lang w:eastAsia="en-US"/>
    </w:rPr>
  </w:style>
  <w:style w:type="character" w:styleId="a7">
    <w:name w:val="Strong"/>
    <w:uiPriority w:val="22"/>
    <w:qFormat/>
    <w:rsid w:val="003E2E49"/>
    <w:rPr>
      <w:b/>
      <w:bCs/>
    </w:rPr>
  </w:style>
  <w:style w:type="character" w:styleId="a8">
    <w:name w:val="FollowedHyperlink"/>
    <w:uiPriority w:val="99"/>
    <w:semiHidden/>
    <w:unhideWhenUsed/>
    <w:rsid w:val="00A73203"/>
    <w:rPr>
      <w:color w:val="800080"/>
      <w:u w:val="single"/>
    </w:rPr>
  </w:style>
  <w:style w:type="paragraph" w:customStyle="1" w:styleId="11">
    <w:name w:val="Обычный1"/>
    <w:uiPriority w:val="99"/>
    <w:rsid w:val="001F0B28"/>
    <w:rPr>
      <w:rFonts w:eastAsia="Calibri"/>
    </w:rPr>
  </w:style>
  <w:style w:type="paragraph" w:customStyle="1" w:styleId="normal">
    <w:name w:val="normal"/>
    <w:uiPriority w:val="99"/>
    <w:rsid w:val="00A25427"/>
    <w:rPr>
      <w:rFonts w:eastAsia="Calibri"/>
    </w:rPr>
  </w:style>
  <w:style w:type="paragraph" w:customStyle="1" w:styleId="mb-5">
    <w:name w:val="mb-5"/>
    <w:basedOn w:val="a"/>
    <w:rsid w:val="002851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vkitfeedposttextroot--priuq">
    <w:name w:val="vkitfeedposttext__root--priuq"/>
    <w:basedOn w:val="a0"/>
    <w:rsid w:val="008D299D"/>
  </w:style>
  <w:style w:type="character" w:customStyle="1" w:styleId="organictextcontentspan">
    <w:name w:val="organictextcontentspan"/>
    <w:basedOn w:val="a0"/>
    <w:rsid w:val="00023240"/>
  </w:style>
  <w:style w:type="character" w:styleId="a9">
    <w:name w:val="Emphasis"/>
    <w:uiPriority w:val="20"/>
    <w:qFormat/>
    <w:rsid w:val="005244A2"/>
    <w:rPr>
      <w:i/>
      <w:iCs/>
    </w:rPr>
  </w:style>
  <w:style w:type="character" w:customStyle="1" w:styleId="vkit-priuqf">
    <w:name w:val="vkit-priuqf"/>
    <w:basedOn w:val="a0"/>
    <w:rsid w:val="00AB3513"/>
  </w:style>
  <w:style w:type="character" w:customStyle="1" w:styleId="20">
    <w:name w:val="Заголовок 2 Знак"/>
    <w:basedOn w:val="a0"/>
    <w:link w:val="2"/>
    <w:uiPriority w:val="9"/>
    <w:semiHidden/>
    <w:rsid w:val="00C1070D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3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44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6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9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4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8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7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1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4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2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0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77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7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4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05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x.ru/sfr_rostovskayaoblas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sfr.rostovskayaobla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fr.rostovskayaob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EDA8A0-4409-4443-AAAB-39DB6D0A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Links>
    <vt:vector size="18" baseType="variant">
      <vt:variant>
        <vt:i4>4194366</vt:i4>
      </vt:variant>
      <vt:variant>
        <vt:i4>6</vt:i4>
      </vt:variant>
      <vt:variant>
        <vt:i4>0</vt:i4>
      </vt:variant>
      <vt:variant>
        <vt:i4>5</vt:i4>
      </vt:variant>
      <vt:variant>
        <vt:lpwstr>https://max.ru/sfr_rostovskayaoblast</vt:lpwstr>
      </vt:variant>
      <vt:variant>
        <vt:lpwstr/>
      </vt:variant>
      <vt:variant>
        <vt:i4>6291563</vt:i4>
      </vt:variant>
      <vt:variant>
        <vt:i4>3</vt:i4>
      </vt:variant>
      <vt:variant>
        <vt:i4>0</vt:i4>
      </vt:variant>
      <vt:variant>
        <vt:i4>5</vt:i4>
      </vt:variant>
      <vt:variant>
        <vt:lpwstr>https://ok.ru/sfr.rostovskayaoblast</vt:lpwstr>
      </vt:variant>
      <vt:variant>
        <vt:lpwstr/>
      </vt:variant>
      <vt:variant>
        <vt:i4>2031647</vt:i4>
      </vt:variant>
      <vt:variant>
        <vt:i4>0</vt:i4>
      </vt:variant>
      <vt:variant>
        <vt:i4>0</vt:i4>
      </vt:variant>
      <vt:variant>
        <vt:i4>5</vt:i4>
      </vt:variant>
      <vt:variant>
        <vt:lpwstr>https://vk.com/sfr.rostovskayaoblast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 Виктория Юрьевна</dc:creator>
  <cp:keywords/>
  <cp:lastModifiedBy>Любовь Алентьева</cp:lastModifiedBy>
  <cp:revision>2</cp:revision>
  <cp:lastPrinted>2026-08-05T09:08:00Z</cp:lastPrinted>
  <dcterms:created xsi:type="dcterms:W3CDTF">2026-08-05T09:09:00Z</dcterms:created>
  <dcterms:modified xsi:type="dcterms:W3CDTF">2026-08-05T09:09:00Z</dcterms:modified>
</cp:coreProperties>
</file>