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15" w:rsidRPr="00770215" w:rsidRDefault="00770215" w:rsidP="00770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70215">
        <w:rPr>
          <w:rFonts w:ascii="Times New Roman" w:hAnsi="Times New Roman" w:cs="Times New Roman"/>
          <w:b/>
          <w:sz w:val="28"/>
        </w:rPr>
        <w:t>Информация о проведении на территории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2232"/>
      </w:tblGrid>
      <w:tr w:rsidR="00770215" w:rsidTr="00770215">
        <w:tc>
          <w:tcPr>
            <w:tcW w:w="2093" w:type="dxa"/>
          </w:tcPr>
          <w:p w:rsidR="00770215" w:rsidRDefault="00770215" w:rsidP="007702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70215" w:rsidRDefault="00770215" w:rsidP="007702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Белокалитвинского района</w:t>
            </w:r>
          </w:p>
        </w:tc>
        <w:tc>
          <w:tcPr>
            <w:tcW w:w="2232" w:type="dxa"/>
          </w:tcPr>
          <w:p w:rsidR="00770215" w:rsidRDefault="00770215" w:rsidP="007702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70215" w:rsidRDefault="00770215" w:rsidP="00770215">
      <w:pPr>
        <w:spacing w:after="0" w:line="240" w:lineRule="auto"/>
        <w:jc w:val="center"/>
        <w:rPr>
          <w:rFonts w:ascii="Times New Roman" w:hAnsi="Times New Roman" w:cs="Times New Roman"/>
          <w:sz w:val="36"/>
          <w:vertAlign w:val="superscript"/>
        </w:rPr>
      </w:pPr>
      <w:r w:rsidRPr="00770215">
        <w:rPr>
          <w:rFonts w:ascii="Times New Roman" w:hAnsi="Times New Roman" w:cs="Times New Roman"/>
          <w:sz w:val="36"/>
          <w:vertAlign w:val="superscript"/>
        </w:rPr>
        <w:t>(наименование муниципального образования)</w:t>
      </w:r>
    </w:p>
    <w:p w:rsidR="00770215" w:rsidRDefault="00770215" w:rsidP="00770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0215">
        <w:rPr>
          <w:rFonts w:ascii="Times New Roman" w:hAnsi="Times New Roman" w:cs="Times New Roman"/>
          <w:b/>
          <w:sz w:val="28"/>
        </w:rPr>
        <w:t>Месячника «Молодежь Дона против терроризма!»</w:t>
      </w:r>
    </w:p>
    <w:p w:rsidR="00770215" w:rsidRDefault="00770215" w:rsidP="00770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3260"/>
        <w:gridCol w:w="1134"/>
        <w:gridCol w:w="1560"/>
      </w:tblGrid>
      <w:tr w:rsidR="00770215" w:rsidRPr="00E47A64" w:rsidTr="00F62EA6">
        <w:tc>
          <w:tcPr>
            <w:tcW w:w="675" w:type="dxa"/>
            <w:vAlign w:val="center"/>
          </w:tcPr>
          <w:p w:rsidR="00770215" w:rsidRPr="00E47A64" w:rsidRDefault="00770215" w:rsidP="00E16B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7A64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770215" w:rsidRPr="00E47A64" w:rsidRDefault="00770215" w:rsidP="00E16B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7A64">
              <w:rPr>
                <w:rFonts w:ascii="Times New Roman" w:hAnsi="Times New Roman" w:cs="Times New Roman"/>
                <w:sz w:val="28"/>
                <w:szCs w:val="24"/>
              </w:rPr>
              <w:t>Наименования мероприятия (формат проведения)</w:t>
            </w:r>
          </w:p>
        </w:tc>
        <w:tc>
          <w:tcPr>
            <w:tcW w:w="1417" w:type="dxa"/>
            <w:vAlign w:val="center"/>
          </w:tcPr>
          <w:p w:rsidR="00770215" w:rsidRPr="00E47A64" w:rsidRDefault="00770215" w:rsidP="00E16B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7A64">
              <w:rPr>
                <w:rFonts w:ascii="Times New Roman" w:hAnsi="Times New Roman" w:cs="Times New Roman"/>
                <w:sz w:val="28"/>
                <w:szCs w:val="24"/>
              </w:rPr>
              <w:t>Дата проведения (период)</w:t>
            </w:r>
          </w:p>
        </w:tc>
        <w:tc>
          <w:tcPr>
            <w:tcW w:w="3260" w:type="dxa"/>
            <w:vAlign w:val="center"/>
          </w:tcPr>
          <w:p w:rsidR="00770215" w:rsidRPr="00E47A64" w:rsidRDefault="00770215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7A64">
              <w:rPr>
                <w:rFonts w:ascii="Times New Roman" w:hAnsi="Times New Roman" w:cs="Times New Roman"/>
                <w:sz w:val="28"/>
                <w:szCs w:val="24"/>
              </w:rPr>
              <w:t>Краткое содержание</w:t>
            </w:r>
          </w:p>
        </w:tc>
        <w:tc>
          <w:tcPr>
            <w:tcW w:w="1134" w:type="dxa"/>
            <w:vAlign w:val="center"/>
          </w:tcPr>
          <w:p w:rsidR="00770215" w:rsidRPr="00E47A64" w:rsidRDefault="00770215" w:rsidP="00E16B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7A64">
              <w:rPr>
                <w:rFonts w:ascii="Times New Roman" w:hAnsi="Times New Roman" w:cs="Times New Roman"/>
                <w:sz w:val="28"/>
                <w:szCs w:val="24"/>
              </w:rPr>
              <w:t>Охват молодежи (кол-во чел)</w:t>
            </w:r>
          </w:p>
        </w:tc>
        <w:tc>
          <w:tcPr>
            <w:tcW w:w="1560" w:type="dxa"/>
            <w:vAlign w:val="center"/>
          </w:tcPr>
          <w:p w:rsidR="00770215" w:rsidRPr="00E47A64" w:rsidRDefault="00770215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7A64">
              <w:rPr>
                <w:rFonts w:ascii="Times New Roman" w:hAnsi="Times New Roman" w:cs="Times New Roman"/>
                <w:sz w:val="28"/>
                <w:szCs w:val="24"/>
              </w:rPr>
              <w:t>Ссылки на публикации в соц.сетях, новостных сайтах, электронных СМИ</w:t>
            </w:r>
          </w:p>
        </w:tc>
      </w:tr>
      <w:tr w:rsidR="00E42775" w:rsidRPr="00E47A64" w:rsidTr="00F62EA6">
        <w:tc>
          <w:tcPr>
            <w:tcW w:w="675" w:type="dxa"/>
            <w:vAlign w:val="center"/>
          </w:tcPr>
          <w:p w:rsidR="00E42775" w:rsidRPr="00E47A64" w:rsidRDefault="00E42775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42775" w:rsidRPr="00E47A64" w:rsidRDefault="00E42775" w:rsidP="0099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за мир! Мы против террора!»</w:t>
            </w:r>
          </w:p>
        </w:tc>
        <w:tc>
          <w:tcPr>
            <w:tcW w:w="1417" w:type="dxa"/>
            <w:vAlign w:val="center"/>
          </w:tcPr>
          <w:p w:rsidR="00E42775" w:rsidRPr="00E47A64" w:rsidRDefault="00E42775" w:rsidP="0086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E42775" w:rsidRPr="00E47A64" w:rsidRDefault="00E42775" w:rsidP="0086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42775" w:rsidRPr="00E47A64" w:rsidRDefault="00E42775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42775" w:rsidRPr="00E47A64" w:rsidRDefault="00972ECF" w:rsidP="00E47A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им. В.П. Чкалова г. Белая Калитва. </w:t>
            </w:r>
            <w:r w:rsidR="00E42775" w:rsidRPr="00E47A64">
              <w:rPr>
                <w:rFonts w:ascii="Times New Roman" w:hAnsi="Times New Roman" w:cs="Times New Roman"/>
                <w:sz w:val="24"/>
                <w:szCs w:val="24"/>
              </w:rPr>
              <w:t>Флэш-моб при участие молодежи и учащихся школ. Раздача символа года Добровольца (ладошек)</w:t>
            </w:r>
          </w:p>
        </w:tc>
        <w:tc>
          <w:tcPr>
            <w:tcW w:w="1134" w:type="dxa"/>
            <w:vAlign w:val="center"/>
          </w:tcPr>
          <w:p w:rsidR="00E42775" w:rsidRPr="00E47A64" w:rsidRDefault="00E42775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775" w:rsidRPr="005B3DC4" w:rsidRDefault="00E42775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C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metod.otdel-dk@yandex.ru</w:t>
            </w:r>
          </w:p>
        </w:tc>
      </w:tr>
      <w:tr w:rsidR="00E42775" w:rsidRPr="00E47A64" w:rsidTr="00F62EA6">
        <w:tc>
          <w:tcPr>
            <w:tcW w:w="675" w:type="dxa"/>
            <w:vAlign w:val="center"/>
          </w:tcPr>
          <w:p w:rsidR="00E42775" w:rsidRPr="00E47A64" w:rsidRDefault="00E42775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42775" w:rsidRPr="00E47A64" w:rsidRDefault="00E42775" w:rsidP="0099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 «Беслан»</w:t>
            </w:r>
          </w:p>
        </w:tc>
        <w:tc>
          <w:tcPr>
            <w:tcW w:w="1417" w:type="dxa"/>
            <w:vAlign w:val="center"/>
          </w:tcPr>
          <w:p w:rsidR="00E42775" w:rsidRPr="00E47A64" w:rsidRDefault="00E42775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2775" w:rsidRPr="00E47A64" w:rsidRDefault="00304BE9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СДК с. Литвиновка для учащихся средних и старших продемонстрирован фильм «Беслан».</w:t>
            </w:r>
          </w:p>
        </w:tc>
        <w:tc>
          <w:tcPr>
            <w:tcW w:w="1134" w:type="dxa"/>
            <w:vAlign w:val="center"/>
          </w:tcPr>
          <w:p w:rsidR="00E42775" w:rsidRPr="00E47A64" w:rsidRDefault="00E42775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775" w:rsidRPr="005B3DC4" w:rsidRDefault="00E42775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5" w:rsidRPr="00E47A64" w:rsidTr="00F62EA6">
        <w:tc>
          <w:tcPr>
            <w:tcW w:w="675" w:type="dxa"/>
            <w:vAlign w:val="center"/>
          </w:tcPr>
          <w:p w:rsidR="00E42775" w:rsidRPr="00E47A64" w:rsidRDefault="00E42775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E42775" w:rsidRPr="00E47A64" w:rsidRDefault="00E42775" w:rsidP="0099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проект</w:t>
            </w:r>
          </w:p>
          <w:p w:rsidR="00E42775" w:rsidRPr="00E47A64" w:rsidRDefault="00E42775" w:rsidP="0099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помним»</w:t>
            </w:r>
          </w:p>
        </w:tc>
        <w:tc>
          <w:tcPr>
            <w:tcW w:w="1417" w:type="dxa"/>
            <w:vAlign w:val="center"/>
          </w:tcPr>
          <w:p w:rsidR="00E42775" w:rsidRPr="00E47A64" w:rsidRDefault="00E42775" w:rsidP="0086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E42775" w:rsidRPr="00E47A64" w:rsidRDefault="00E42775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2775" w:rsidRPr="00E47A64" w:rsidRDefault="00E42775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Ученицам рассказали о значимости этого дня, почтили минутой молчания память погибших, а также напомнили некоторые правила безопасности при нахождении в общественных местах со скоплением большого количества людей. Раздали памятки «Молодёжь против террора»</w:t>
            </w:r>
          </w:p>
        </w:tc>
        <w:tc>
          <w:tcPr>
            <w:tcW w:w="1134" w:type="dxa"/>
            <w:vAlign w:val="center"/>
          </w:tcPr>
          <w:p w:rsidR="00E42775" w:rsidRPr="00E47A64" w:rsidRDefault="00E42775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2775" w:rsidRPr="005B3DC4" w:rsidRDefault="00C74533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E42775" w:rsidRPr="005B3DC4">
                <w:rPr>
                  <w:rStyle w:val="aa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https://ok.ru/group/42893857783893/topic/68873453701973</w:t>
              </w:r>
            </w:hyperlink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«Это забыть нельзя…»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площади у Гусынского  СК прошел митинг «Это забыть нельзя», на котором  собрались жители хутора разных возрастов, в ходе митинга минутой молчания  почтили память  всех  погибших от рук террористов, выпустили шары в память о погибших в Беслане детях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Митинг «Эхо памяти» и концерт - реквием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304BE9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территории, прилегающей к СДК х. Ленина состоялся митинг для жителей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«Трагедия в </w:t>
            </w: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Беслане»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память о трагическом событии в Беслане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х.Гловка был поведен тематический час. С ребятами обсудили типичные признаки подготовки теракта, действия при угрозе теракта, основные правила поведения при захвате заложников. На дерево мира и добра совместно прикрепили пожелания всем жителям России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Видеоурок «Эхо Бесланской печали»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зрительном зале Ильинского СДК были показаны фильмы о трагедии в Беслане «Город ангелов», «Памяти Беслана».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Митинг «Помним. Скорбим»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Default="00F75206" w:rsidP="0048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СК х. Крутинский. </w:t>
            </w:r>
            <w:r w:rsidR="0048060B">
              <w:rPr>
                <w:rFonts w:ascii="Times New Roman" w:hAnsi="Times New Roman" w:cs="Times New Roman"/>
              </w:rPr>
              <w:t>После просмотра фильмов о Беслане, у памятника Невинно Убиенным прошел митинг, на котором выступили Глава администрации поселения и директор школы,  прошла минута молчания, возложили цветы к памятнику.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5E1F8C">
        <w:trPr>
          <w:trHeight w:val="2290"/>
        </w:trPr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Квест-игра по правилам поведения при ЧС «Мы против террора»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процессе игры разобрали различные ситуации, ответили на вопросы викторины.</w:t>
            </w:r>
          </w:p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частники мероприятия изготовили бумажных голубей и зажгли свечу Памяти.</w:t>
            </w:r>
          </w:p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C4">
              <w:rPr>
                <w:rFonts w:ascii="Times New Roman" w:hAnsi="Times New Roman" w:cs="Times New Roman"/>
                <w:sz w:val="24"/>
                <w:szCs w:val="24"/>
              </w:rPr>
              <w:t>https://ok.ru/profile/538394686763/statuses/68974530505515</w:t>
            </w: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 – артплощадка «Вместе против террора»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Default="00F7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СК х. Чапаев. </w:t>
            </w:r>
            <w:r w:rsidR="0048060B">
              <w:rPr>
                <w:rFonts w:ascii="Times New Roman" w:hAnsi="Times New Roman" w:cs="Times New Roman"/>
                <w:sz w:val="24"/>
                <w:szCs w:val="16"/>
              </w:rPr>
              <w:t>Презентация «Вместе против террора!»  В</w:t>
            </w:r>
            <w:r w:rsidR="0048060B">
              <w:rPr>
                <w:rFonts w:ascii="Times New Roman" w:hAnsi="Times New Roman"/>
                <w:sz w:val="24"/>
                <w:szCs w:val="16"/>
              </w:rPr>
              <w:t>спомнили трагические события в г. Беслане,  почтили память погибших минутой молчания. В завершении ведущая  ознакомила всех с основными правилами поведения в условиях теракта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C4">
              <w:rPr>
                <w:rFonts w:ascii="Times New Roman" w:hAnsi="Times New Roman" w:cs="Times New Roman"/>
                <w:sz w:val="24"/>
                <w:szCs w:val="24"/>
              </w:rPr>
              <w:t>https://ok.ru/profile/371790830858/pphotos/872853269002</w:t>
            </w: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Тематическая беседа «Мы против терроризма»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Default="00304BE9" w:rsidP="004806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СК х. Поцелуев для школьников </w:t>
            </w:r>
            <w:r w:rsidR="0048060B">
              <w:rPr>
                <w:rFonts w:ascii="Times New Roman" w:hAnsi="Times New Roman" w:cs="Times New Roman"/>
                <w:sz w:val="24"/>
                <w:szCs w:val="28"/>
              </w:rPr>
              <w:t>Тематическая беседа «Мы против терроризма!»</w:t>
            </w:r>
          </w:p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1.Что такое терроризм.</w:t>
            </w:r>
          </w:p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2.Жертвы терроризма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(Беслан, Норд Ост и др.)</w:t>
            </w:r>
          </w:p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3.Действия населения при угрозе теракта.</w:t>
            </w:r>
          </w:p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4.Мировая борьба с терроризмом</w:t>
            </w:r>
          </w:p>
          <w:p w:rsidR="0048060B" w:rsidRDefault="0048060B" w:rsidP="0048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C4">
              <w:rPr>
                <w:rFonts w:ascii="Times New Roman" w:hAnsi="Times New Roman" w:cs="Times New Roman"/>
                <w:sz w:val="24"/>
                <w:szCs w:val="24"/>
              </w:rPr>
              <w:t>https://ok.ru/profile/333687504556/album/874707573676/874707573420</w:t>
            </w: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Распространение памяток- буклетов «Терроризм угроза обществу!»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1-3 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5206" w:rsidRPr="00E47A64" w:rsidRDefault="00F75206" w:rsidP="00F7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Литвиновского сельского поселения. Акцию провели работники Литвиновской клубной системы и волонтеры – учащиеся Литвиновской СОШ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Митинг «День солидарности в борьбе с терроризмом»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F75206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Горняцкая клубная система. Мероприятие организовано для жителей п. Горняцкий 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Распространение листовок «Мы против террора»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5F5EE4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Кононов. Работники Кононовского СК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мужества «Как не стать жертвой теракта»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5F5EE4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Погорелов. Аудитория 12+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 - дискуссия «Мы хотим жить в мире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5F5EE4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Семимаячный. Аудитория 12+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рисунков «Дети против терроризма»!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В выставке рисунков «Дети против терроризма» ребята  выразили свое отношение к мирной  спокойной обстановке в мире, тем самым показав отрицательное отношение к терроризму и его угрозе, выразив свое счастливое будущее и любовь к своей стране.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C74533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8060B" w:rsidRPr="005B3DC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https://ok.ru/lyubimykraj</w:t>
              </w:r>
            </w:hyperlink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 – музыкальный вечер «Памяти жертв террора»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В клубе состоялся литературно – музыкальный вечер «Памяти жертв террора», посвященный годовщине Бесланской трагедии 2004г. На меропроприятии присутствовали школьники. Открыли мероприятие стихами о трагедии в беслане. Рассказ сопровождался картинками реальных событий . дети активно участвовали в обсуждении, рассказывали о чувствах, которые вызывают рисунки о Беслане о несовместимости «дети»,»теракт», о милосердии и сострадании. В заключении  мероприятия присутствующие почтили память погибших в Беслане.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0B" w:rsidRPr="005B3DC4" w:rsidRDefault="00C74533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060B" w:rsidRPr="005B3DC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https://ok.ru/lyubimykraj</w:t>
              </w:r>
            </w:hyperlink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«Как не стать жертвой теракта»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В Ленинском СДК прошел урок мужества</w:t>
            </w:r>
          </w:p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теракта» Ведущая акцентировала внимание на необходимость проявления бдительности с целью профилактики совершения террористических актов,</w:t>
            </w:r>
          </w:p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ознакомила детей  с основными правилами поведения в условиях теракта и захвата «в заложники».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C74533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060B" w:rsidRPr="005B3DC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http://rudakovadm.ru/antiterroristicheskaya-deyatelnost/inf-deyat-atk-mo/2969-foto</w:t>
              </w:r>
            </w:hyperlink>
          </w:p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рисунка на асфальте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В рамках Дня солидарности в борьбе с терроризмом , в Ленинском СДК состоялся конкурс рисунков на асфальте «Мирное небо над головой». Каждый желающий ребенок смог на асфальте нарисовать свою картину, а взрослые понаблюдать за творческим процессом.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C74533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060B" w:rsidRPr="005B3DC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http://rudakovadm.ru/antiterroristicheskaya-deyatelnost/inf-deyat-atk-mo/2969-foto</w:t>
              </w:r>
            </w:hyperlink>
          </w:p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 - дискуссия «1сентября 2004 года»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5F5EE4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х. Грушевский. Аудитория 12+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 документального фильма «Беслан»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5F5EE4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х. Ленина. Аудитория 12+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Митинг, концерт - реквием «Мы помним тебя, Беслан»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 12-00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5F5EE4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Нижнесеребряковский. Аудитория 12+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 памяти «Будущее без терроризма, терроризм – без будущего»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5F5EE4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Богатов. Аудитория 12+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Митинг памяти жертв терроризма «Дети против террора»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Рассказана хроника событий трагедии в г.Беслан, минутой молчания почтили память погибших, выступили участники худ.самодеятельности ДК.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C4">
              <w:rPr>
                <w:rFonts w:ascii="Times New Roman" w:hAnsi="Times New Roman" w:cs="Times New Roman"/>
                <w:sz w:val="24"/>
                <w:szCs w:val="24"/>
              </w:rPr>
              <w:t>https://ok.ru/group/54056093417590/topic/68785296722806</w:t>
            </w: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 - дискуссия «Дорогами добра»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BD0681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Бородинов. Аудитория 16+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на тему</w:t>
            </w:r>
          </w:p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«Дорога к миру»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BD0681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Дороговский. Аудитория 16+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«Вместе против террора»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BD0681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культуры. Аудитория 12+</w:t>
            </w:r>
          </w:p>
        </w:tc>
        <w:tc>
          <w:tcPr>
            <w:tcW w:w="1134" w:type="dxa"/>
            <w:vAlign w:val="center"/>
          </w:tcPr>
          <w:p w:rsidR="0048060B" w:rsidRPr="00E47A64" w:rsidRDefault="00BD0681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«Наш мир без терроризма»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8701F2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культуры. Аудитория 12+</w:t>
            </w:r>
          </w:p>
        </w:tc>
        <w:tc>
          <w:tcPr>
            <w:tcW w:w="1134" w:type="dxa"/>
            <w:vAlign w:val="center"/>
          </w:tcPr>
          <w:p w:rsidR="0048060B" w:rsidRPr="00E47A64" w:rsidRDefault="00BD0681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и слайд презентация о событии в Беслане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BD0681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п. Ясногорский. </w:t>
            </w:r>
            <w:r w:rsidR="0048060B" w:rsidRPr="00E47A64">
              <w:rPr>
                <w:rFonts w:ascii="Times New Roman" w:hAnsi="Times New Roman" w:cs="Times New Roman"/>
                <w:sz w:val="24"/>
                <w:szCs w:val="24"/>
              </w:rPr>
              <w:t>«Беслан-наша боль»-так называлось мероприятие,</w:t>
            </w:r>
            <w:r w:rsidR="0052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60B" w:rsidRPr="00E47A64">
              <w:rPr>
                <w:rFonts w:ascii="Times New Roman" w:hAnsi="Times New Roman" w:cs="Times New Roman"/>
                <w:sz w:val="24"/>
                <w:szCs w:val="24"/>
              </w:rPr>
              <w:t>посвященное трагическим событиям в Бесслане, погибшим детям ,чьи имена навсегда останутся в памяти человечества,</w:t>
            </w:r>
            <w:r w:rsidR="0052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60B" w:rsidRPr="00E47A64">
              <w:rPr>
                <w:rFonts w:ascii="Times New Roman" w:hAnsi="Times New Roman" w:cs="Times New Roman"/>
                <w:sz w:val="24"/>
                <w:szCs w:val="24"/>
              </w:rPr>
              <w:t>их учителям,</w:t>
            </w:r>
            <w:r w:rsidR="0052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60B" w:rsidRPr="00E47A64">
              <w:rPr>
                <w:rFonts w:ascii="Times New Roman" w:hAnsi="Times New Roman" w:cs="Times New Roman"/>
                <w:sz w:val="24"/>
                <w:szCs w:val="24"/>
              </w:rPr>
              <w:t>наставникам и всем тем, кто до последней минуты прикрывал и разделял тяжесть выпавших на их долю испытаний.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Тематический час «Памяти Беслана»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Рассказали подросткам кто такие террористы и какое зло исходит от их действий. Почтили память всех погибших от рук террористов людей.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Информационный час. День солидарности в борьбе с терроризмом.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Школьники узнали о природе этого явления, о борьбе с террориста-ми. Много внимания было уделено тем моментам в жизни, когда угроза становилась реальной и правилам поведения в этой ситуации. По завершении информационной части ,учащиеся почтили память минутой молчания. Всем были выданы памятки «Если ты оказался в заложниках, знай- ты не один»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детского рисунка</w:t>
            </w:r>
          </w:p>
          <w:p w:rsidR="0048060B" w:rsidRPr="00E47A64" w:rsidRDefault="0048060B" w:rsidP="005B3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«Не допустить повторения Беслана»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8D1C4C" w:rsidRDefault="008D1C4C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Чернышев. Возрастная категория 6+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Минута памяти «В небеса поднимались ангелы»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Рассказали детям «Что такое терроризм». Выявили признаки наличия взрывных устройств, изучили основные правила при захвате заложников.Почтили минутой молчания жертв терроризма, выпустив в небо шары.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мужества «день памяти жертв терроризма»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С детьми был проведен  урок мужества, дети рассказали стихи. Нарисовали рисунки  на данную тему.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памяти «Терроризм – угроза обществу»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С детьми была проведена беседа  о угрозе терроризма. Детки написали свои пожелания на бумажных голубках и прикрепили к стенду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Perekrestok-bk</w:t>
            </w: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 размышления «Жизнь в руках живущих»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972ECF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ДК п. Заречный </w:t>
            </w:r>
            <w:r w:rsidR="00E317EF">
              <w:rPr>
                <w:rFonts w:ascii="Times New Roman" w:hAnsi="Times New Roman" w:cs="Times New Roman"/>
                <w:sz w:val="24"/>
                <w:szCs w:val="24"/>
              </w:rPr>
              <w:t>прошло мероприятие для детей 12+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Тематический час «Страшное слово – «терроризм»»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Была линейка с детьми с детьми проводилось занятия о подстраховке и спасении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со школьниками «</w:t>
            </w:r>
            <w:r w:rsidR="00BD0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 терроризму!»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BD0681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Богатов. Аудитория 6+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Тематический час «</w:t>
            </w:r>
            <w:r w:rsidR="00BD0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ерроризм – беда 21 века»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BD0681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ст. Краснодонецкая. Аудитория 16+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Литературный вечер «Мир против террора!»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E317EF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Артем. П. Горняцкий. Аудитория 16+. В ходе мероприятия прозвучали стихи разных авторов, написанные после печальных событий в Беслане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0B" w:rsidRPr="00E47A64" w:rsidTr="00F62EA6">
        <w:tc>
          <w:tcPr>
            <w:tcW w:w="675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 w:rsidR="0048060B" w:rsidRPr="00E47A64" w:rsidRDefault="0048060B" w:rsidP="00996B85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- реквием «Обвиняется терроризм!»</w:t>
            </w:r>
          </w:p>
        </w:tc>
        <w:tc>
          <w:tcPr>
            <w:tcW w:w="1417" w:type="dxa"/>
            <w:vAlign w:val="center"/>
          </w:tcPr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03.09.2018</w:t>
            </w:r>
          </w:p>
          <w:p w:rsidR="0048060B" w:rsidRPr="00E47A64" w:rsidRDefault="0048060B" w:rsidP="008640F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7A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60B" w:rsidRPr="00E47A64" w:rsidRDefault="00AD4CD7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Синегорский. </w:t>
            </w:r>
            <w:r w:rsidR="002C6875">
              <w:rPr>
                <w:rFonts w:ascii="Times New Roman" w:hAnsi="Times New Roman" w:cs="Times New Roman"/>
                <w:sz w:val="24"/>
                <w:szCs w:val="24"/>
              </w:rPr>
              <w:t>Аудитория 16+</w:t>
            </w:r>
          </w:p>
        </w:tc>
        <w:tc>
          <w:tcPr>
            <w:tcW w:w="1134" w:type="dxa"/>
            <w:vAlign w:val="center"/>
          </w:tcPr>
          <w:p w:rsidR="0048060B" w:rsidRPr="00E47A64" w:rsidRDefault="0048060B" w:rsidP="0086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0B" w:rsidRPr="005B3DC4" w:rsidRDefault="0048060B" w:rsidP="00E4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215" w:rsidRPr="00770215" w:rsidRDefault="00770215" w:rsidP="00E427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sectPr w:rsidR="00770215" w:rsidRPr="00770215" w:rsidSect="007702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33" w:rsidRDefault="00C74533" w:rsidP="00770215">
      <w:pPr>
        <w:spacing w:after="0" w:line="240" w:lineRule="auto"/>
      </w:pPr>
      <w:r>
        <w:separator/>
      </w:r>
    </w:p>
  </w:endnote>
  <w:endnote w:type="continuationSeparator" w:id="0">
    <w:p w:rsidR="00C74533" w:rsidRDefault="00C74533" w:rsidP="0077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33" w:rsidRDefault="00C74533" w:rsidP="00770215">
      <w:pPr>
        <w:spacing w:after="0" w:line="240" w:lineRule="auto"/>
      </w:pPr>
      <w:r>
        <w:separator/>
      </w:r>
    </w:p>
  </w:footnote>
  <w:footnote w:type="continuationSeparator" w:id="0">
    <w:p w:rsidR="00C74533" w:rsidRDefault="00C74533" w:rsidP="00770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15"/>
    <w:rsid w:val="000608D4"/>
    <w:rsid w:val="00092877"/>
    <w:rsid w:val="001E4595"/>
    <w:rsid w:val="002C6875"/>
    <w:rsid w:val="00304BE9"/>
    <w:rsid w:val="00417B32"/>
    <w:rsid w:val="0048060B"/>
    <w:rsid w:val="00524831"/>
    <w:rsid w:val="00584BBC"/>
    <w:rsid w:val="005B3DC4"/>
    <w:rsid w:val="005D1D95"/>
    <w:rsid w:val="005D2B57"/>
    <w:rsid w:val="005E1F8C"/>
    <w:rsid w:val="005F5EE4"/>
    <w:rsid w:val="00625083"/>
    <w:rsid w:val="0067488C"/>
    <w:rsid w:val="00770215"/>
    <w:rsid w:val="00794470"/>
    <w:rsid w:val="008640F7"/>
    <w:rsid w:val="008701F2"/>
    <w:rsid w:val="008D1C4C"/>
    <w:rsid w:val="00967D7A"/>
    <w:rsid w:val="00972ECF"/>
    <w:rsid w:val="00996B85"/>
    <w:rsid w:val="00AD4CD7"/>
    <w:rsid w:val="00B60667"/>
    <w:rsid w:val="00BD0681"/>
    <w:rsid w:val="00C51C42"/>
    <w:rsid w:val="00C57E0C"/>
    <w:rsid w:val="00C74533"/>
    <w:rsid w:val="00CC5FC2"/>
    <w:rsid w:val="00D938BD"/>
    <w:rsid w:val="00E317EF"/>
    <w:rsid w:val="00E42775"/>
    <w:rsid w:val="00E47A64"/>
    <w:rsid w:val="00EF25C7"/>
    <w:rsid w:val="00F62EA6"/>
    <w:rsid w:val="00F75206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215"/>
  </w:style>
  <w:style w:type="paragraph" w:styleId="a6">
    <w:name w:val="footer"/>
    <w:basedOn w:val="a"/>
    <w:link w:val="a7"/>
    <w:uiPriority w:val="99"/>
    <w:unhideWhenUsed/>
    <w:rsid w:val="0077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215"/>
  </w:style>
  <w:style w:type="paragraph" w:styleId="a8">
    <w:name w:val="Balloon Text"/>
    <w:basedOn w:val="a"/>
    <w:link w:val="a9"/>
    <w:uiPriority w:val="99"/>
    <w:semiHidden/>
    <w:unhideWhenUsed/>
    <w:rsid w:val="001E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59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42775"/>
    <w:rPr>
      <w:color w:val="0000FF" w:themeColor="hyperlink"/>
      <w:u w:val="single"/>
    </w:rPr>
  </w:style>
  <w:style w:type="paragraph" w:styleId="ab">
    <w:name w:val="No Spacing"/>
    <w:uiPriority w:val="1"/>
    <w:qFormat/>
    <w:rsid w:val="00E42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215"/>
  </w:style>
  <w:style w:type="paragraph" w:styleId="a6">
    <w:name w:val="footer"/>
    <w:basedOn w:val="a"/>
    <w:link w:val="a7"/>
    <w:uiPriority w:val="99"/>
    <w:unhideWhenUsed/>
    <w:rsid w:val="0077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215"/>
  </w:style>
  <w:style w:type="paragraph" w:styleId="a8">
    <w:name w:val="Balloon Text"/>
    <w:basedOn w:val="a"/>
    <w:link w:val="a9"/>
    <w:uiPriority w:val="99"/>
    <w:semiHidden/>
    <w:unhideWhenUsed/>
    <w:rsid w:val="001E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59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42775"/>
    <w:rPr>
      <w:color w:val="0000FF" w:themeColor="hyperlink"/>
      <w:u w:val="single"/>
    </w:rPr>
  </w:style>
  <w:style w:type="paragraph" w:styleId="ab">
    <w:name w:val="No Spacing"/>
    <w:uiPriority w:val="1"/>
    <w:qFormat/>
    <w:rsid w:val="00E42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lyubimykr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ok.ru%2Fgroup%2F42893857783893%2Ftopic%2F6887345370197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dakovadm.ru/antiterroristicheskaya-deyatelnost/inf-deyat-atk-mo/2969-fot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dakovadm.ru/antiterroristicheskaya-deyatelnost/inf-deyat-atk-mo/2969-fo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lyubimyk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</dc:creator>
  <cp:lastModifiedBy>Morozova</cp:lastModifiedBy>
  <cp:revision>2</cp:revision>
  <cp:lastPrinted>2018-09-04T08:04:00Z</cp:lastPrinted>
  <dcterms:created xsi:type="dcterms:W3CDTF">2018-09-10T07:26:00Z</dcterms:created>
  <dcterms:modified xsi:type="dcterms:W3CDTF">2018-09-10T07:26:00Z</dcterms:modified>
</cp:coreProperties>
</file>