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5" w:rsidRPr="00FF6695" w:rsidRDefault="00FF6695" w:rsidP="00FF6695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Статистико-аналитический отчет о результатах </w:t>
      </w:r>
      <w:r w:rsidR="00B66E50">
        <w:rPr>
          <w:rFonts w:eastAsia="Calibri"/>
          <w:b/>
          <w:sz w:val="32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FF6695">
        <w:rPr>
          <w:rFonts w:eastAsia="Calibri"/>
          <w:b/>
          <w:sz w:val="32"/>
          <w:szCs w:val="28"/>
        </w:rPr>
        <w:t xml:space="preserve"> </w:t>
      </w:r>
      <w:r w:rsidR="00B66E50" w:rsidRPr="00FF6695">
        <w:rPr>
          <w:rFonts w:eastAsia="Calibri"/>
          <w:b/>
          <w:sz w:val="32"/>
          <w:szCs w:val="28"/>
        </w:rPr>
        <w:t>в 2019 году</w:t>
      </w:r>
    </w:p>
    <w:p w:rsidR="001E7F9B" w:rsidRPr="00FF6695" w:rsidRDefault="00C61393" w:rsidP="00FF6695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в </w:t>
      </w:r>
      <w:proofErr w:type="spellStart"/>
      <w:r w:rsidR="00293BCC" w:rsidRPr="00293BCC">
        <w:rPr>
          <w:rFonts w:eastAsia="Calibri"/>
          <w:b/>
          <w:sz w:val="32"/>
          <w:szCs w:val="28"/>
          <w:u w:val="single"/>
        </w:rPr>
        <w:t>Белокалитвинском</w:t>
      </w:r>
      <w:proofErr w:type="spellEnd"/>
      <w:r w:rsidR="00293BCC" w:rsidRPr="00293BCC">
        <w:rPr>
          <w:rFonts w:eastAsia="Calibri"/>
          <w:b/>
          <w:sz w:val="32"/>
          <w:szCs w:val="28"/>
          <w:u w:val="single"/>
        </w:rPr>
        <w:t xml:space="preserve"> районе</w:t>
      </w:r>
      <w:r w:rsidR="00FF6695" w:rsidRPr="00FF6695">
        <w:rPr>
          <w:rFonts w:eastAsia="Calibri"/>
          <w:b/>
          <w:sz w:val="32"/>
          <w:szCs w:val="28"/>
        </w:rPr>
        <w:t xml:space="preserve"> </w:t>
      </w:r>
    </w:p>
    <w:p w:rsidR="001E7F9B" w:rsidRPr="00E22C74" w:rsidRDefault="005F702E" w:rsidP="00FF6695">
      <w:pPr>
        <w:rPr>
          <w:rFonts w:eastAsia="Calibri"/>
          <w:i/>
        </w:rPr>
      </w:pPr>
      <w:r w:rsidRPr="00E22C74">
        <w:rPr>
          <w:rFonts w:eastAsia="Calibri"/>
          <w:i/>
        </w:rPr>
        <w:t xml:space="preserve">                                     (наименование</w:t>
      </w:r>
      <w:r w:rsidR="00604AA8" w:rsidRPr="00604AA8">
        <w:rPr>
          <w:rFonts w:eastAsia="Calibri"/>
          <w:i/>
        </w:rPr>
        <w:t xml:space="preserve"> </w:t>
      </w:r>
      <w:r w:rsidR="00604AA8">
        <w:rPr>
          <w:rFonts w:eastAsia="Calibri"/>
          <w:i/>
        </w:rPr>
        <w:t>муниципального образования</w:t>
      </w:r>
      <w:r w:rsidRPr="00E22C74">
        <w:rPr>
          <w:rFonts w:eastAsia="Calibri"/>
          <w:i/>
        </w:rPr>
        <w:t>)</w:t>
      </w:r>
    </w:p>
    <w:p w:rsidR="00986CA9" w:rsidRPr="00604AA8" w:rsidRDefault="0061628D" w:rsidP="00986CA9">
      <w:pPr>
        <w:spacing w:before="240" w:after="200" w:line="276" w:lineRule="auto"/>
        <w:jc w:val="center"/>
        <w:rPr>
          <w:rStyle w:val="af5"/>
          <w:highlight w:val="yellow"/>
        </w:rPr>
      </w:pPr>
      <w:bookmarkStart w:id="0" w:name="_GoBack"/>
      <w:bookmarkEnd w:id="0"/>
      <w:r>
        <w:rPr>
          <w:rStyle w:val="af5"/>
          <w:sz w:val="28"/>
        </w:rPr>
        <w:t>1</w:t>
      </w:r>
      <w:r w:rsidR="00604AA8">
        <w:rPr>
          <w:rStyle w:val="af5"/>
          <w:sz w:val="28"/>
        </w:rPr>
        <w:t xml:space="preserve">. </w:t>
      </w:r>
      <w:proofErr w:type="gramStart"/>
      <w:r w:rsidR="00986CA9" w:rsidRPr="005E0053">
        <w:rPr>
          <w:rStyle w:val="af5"/>
          <w:sz w:val="28"/>
        </w:rPr>
        <w:t>Методический анализ</w:t>
      </w:r>
      <w:proofErr w:type="gramEnd"/>
      <w:r w:rsidR="00986CA9" w:rsidRPr="005E0053">
        <w:rPr>
          <w:rStyle w:val="af5"/>
          <w:sz w:val="28"/>
        </w:rPr>
        <w:t xml:space="preserve"> результатов ОГЭ </w:t>
      </w:r>
      <w:r w:rsidR="00986CA9">
        <w:rPr>
          <w:rStyle w:val="af5"/>
          <w:sz w:val="28"/>
        </w:rPr>
        <w:br/>
      </w:r>
      <w:r w:rsidR="00986CA9" w:rsidRPr="00E83FD0">
        <w:rPr>
          <w:rStyle w:val="af5"/>
          <w:sz w:val="28"/>
          <w:u w:val="single"/>
        </w:rPr>
        <w:t>по учебному предмету</w:t>
      </w:r>
      <w:r w:rsidR="00986CA9" w:rsidRPr="00E83FD0">
        <w:rPr>
          <w:rStyle w:val="af5"/>
          <w:sz w:val="28"/>
          <w:u w:val="single"/>
        </w:rPr>
        <w:br/>
      </w:r>
      <w:r w:rsidR="00986CA9">
        <w:rPr>
          <w:rStyle w:val="af5"/>
          <w:sz w:val="28"/>
        </w:rPr>
        <w:t>___________________</w:t>
      </w:r>
      <w:r w:rsidR="00986CA9">
        <w:rPr>
          <w:rStyle w:val="af5"/>
          <w:sz w:val="28"/>
          <w:u w:val="single"/>
        </w:rPr>
        <w:t>Р</w:t>
      </w:r>
      <w:r w:rsidR="00986CA9" w:rsidRPr="00986CA9">
        <w:rPr>
          <w:rStyle w:val="af5"/>
          <w:sz w:val="28"/>
          <w:u w:val="single"/>
        </w:rPr>
        <w:t>усский язык</w:t>
      </w:r>
      <w:r w:rsidR="00986CA9"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407EA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951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100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0E5ED8" w:rsidP="005E2E8A">
            <w:pPr>
              <w:jc w:val="center"/>
            </w:pPr>
            <w:r>
              <w:t>77</w:t>
            </w:r>
          </w:p>
        </w:tc>
        <w:tc>
          <w:tcPr>
            <w:tcW w:w="1076" w:type="dxa"/>
            <w:vAlign w:val="center"/>
          </w:tcPr>
          <w:p w:rsidR="00E72B92" w:rsidRPr="00931BA3" w:rsidRDefault="00E93292" w:rsidP="005E2E8A">
            <w:pPr>
              <w:jc w:val="center"/>
            </w:pPr>
            <w:r>
              <w:t>9,1</w:t>
            </w:r>
          </w:p>
        </w:tc>
        <w:tc>
          <w:tcPr>
            <w:tcW w:w="1075" w:type="dxa"/>
            <w:vAlign w:val="center"/>
          </w:tcPr>
          <w:p w:rsidR="00E72B92" w:rsidRPr="00931BA3" w:rsidRDefault="005E2E8A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1075" w:type="dxa"/>
            <w:vAlign w:val="center"/>
          </w:tcPr>
          <w:p w:rsidR="00E72B92" w:rsidRPr="00931BA3" w:rsidRDefault="0042443B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7,7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0E5ED8" w:rsidP="005E2E8A">
            <w:pPr>
              <w:jc w:val="center"/>
            </w:pPr>
            <w:r>
              <w:t>771</w:t>
            </w:r>
          </w:p>
        </w:tc>
        <w:tc>
          <w:tcPr>
            <w:tcW w:w="1076" w:type="dxa"/>
            <w:vAlign w:val="center"/>
          </w:tcPr>
          <w:p w:rsidR="00986CA9" w:rsidRPr="00931BA3" w:rsidRDefault="00E93292" w:rsidP="005E2E8A">
            <w:pPr>
              <w:jc w:val="center"/>
            </w:pPr>
            <w:r>
              <w:t>90,9</w:t>
            </w:r>
          </w:p>
        </w:tc>
        <w:tc>
          <w:tcPr>
            <w:tcW w:w="1075" w:type="dxa"/>
            <w:vAlign w:val="center"/>
          </w:tcPr>
          <w:p w:rsidR="00986CA9" w:rsidRPr="00931BA3" w:rsidRDefault="005E2E8A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850</w:t>
            </w:r>
          </w:p>
        </w:tc>
        <w:tc>
          <w:tcPr>
            <w:tcW w:w="1075" w:type="dxa"/>
            <w:vAlign w:val="center"/>
          </w:tcPr>
          <w:p w:rsidR="00986CA9" w:rsidRPr="00931BA3" w:rsidRDefault="0042443B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92,3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8A39B5">
        <w:rPr>
          <w:b/>
        </w:rPr>
        <w:t xml:space="preserve">: </w:t>
      </w:r>
      <w:r w:rsidRPr="00931BA3">
        <w:rPr>
          <w:b/>
        </w:rPr>
        <w:t xml:space="preserve"> </w:t>
      </w:r>
      <w:r w:rsidRPr="00931BA3">
        <w:t>отмечается д</w:t>
      </w:r>
      <w:r w:rsidRPr="00931BA3">
        <w:t>и</w:t>
      </w:r>
      <w:r w:rsidRPr="00931BA3">
        <w:t xml:space="preserve">намика количества участников </w:t>
      </w:r>
      <w:r>
        <w:t>О</w:t>
      </w:r>
      <w:r w:rsidRPr="00931BA3">
        <w:t>ГЭ по предмету в целом</w:t>
      </w:r>
      <w:r w:rsidR="008A39B5">
        <w:t xml:space="preserve">. </w:t>
      </w:r>
      <w:proofErr w:type="gramStart"/>
      <w:r w:rsidR="008A39B5">
        <w:t>Это связано с увеличением количества обучающихся в образовательных организациях Белокалитвинского района.</w:t>
      </w:r>
      <w:proofErr w:type="gramEnd"/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>усский язык»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407EA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271EDA" w:rsidP="00597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</w:t>
            </w:r>
            <w:r w:rsidR="005978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986CA9" w:rsidRPr="00C754DA" w:rsidRDefault="006E58E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12" w:type="dxa"/>
          </w:tcPr>
          <w:p w:rsidR="00986CA9" w:rsidRPr="00C754DA" w:rsidRDefault="00872F0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C754DA" w:rsidRDefault="00986CA9" w:rsidP="00597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5978C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28" w:type="dxa"/>
          </w:tcPr>
          <w:p w:rsidR="00986CA9" w:rsidRPr="00C754DA" w:rsidRDefault="00271EDA" w:rsidP="00597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28</w:t>
            </w:r>
            <w:r w:rsidR="0059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28" w:type="dxa"/>
          </w:tcPr>
          <w:p w:rsidR="00986CA9" w:rsidRPr="00C754DA" w:rsidRDefault="00872F0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12" w:type="dxa"/>
          </w:tcPr>
          <w:p w:rsidR="00986CA9" w:rsidRPr="00C754DA" w:rsidRDefault="00B42A8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5E2E8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872F0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C754DA" w:rsidRDefault="006E58E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986CA9" w:rsidRPr="00C754DA" w:rsidRDefault="00872F0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986CA9" w:rsidRPr="00C754DA" w:rsidRDefault="00271ED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</w:tcPr>
          <w:p w:rsidR="00986CA9" w:rsidRPr="00C754DA" w:rsidRDefault="006E58ED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1512" w:type="dxa"/>
          </w:tcPr>
          <w:p w:rsidR="00986CA9" w:rsidRPr="00C754DA" w:rsidRDefault="006E58ED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39B5" w:rsidRPr="00D2113F" w:rsidRDefault="008A39B5" w:rsidP="008A39B5">
      <w:pPr>
        <w:jc w:val="both"/>
        <w:rPr>
          <w:b/>
        </w:rPr>
      </w:pPr>
      <w:r w:rsidRPr="00D2113F">
        <w:rPr>
          <w:b/>
        </w:rPr>
        <w:t xml:space="preserve">ВЫВОДЫ: </w:t>
      </w:r>
    </w:p>
    <w:p w:rsidR="008A39B5" w:rsidRPr="00D2113F" w:rsidRDefault="008A39B5" w:rsidP="008A39B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13F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 можно считать достаточным.</w:t>
      </w:r>
    </w:p>
    <w:p w:rsidR="008A39B5" w:rsidRPr="00D2113F" w:rsidRDefault="008A39B5" w:rsidP="008A39B5">
      <w:pPr>
        <w:ind w:firstLine="708"/>
        <w:jc w:val="both"/>
        <w:rPr>
          <w:rFonts w:eastAsia="Times New Roman"/>
        </w:rPr>
      </w:pPr>
      <w:r w:rsidRPr="00D2113F">
        <w:rPr>
          <w:rFonts w:eastAsia="Times New Roman"/>
        </w:rPr>
        <w:t>Анализ результатов выполнения экзаменационной работы показывает, что участники э</w:t>
      </w:r>
      <w:r w:rsidRPr="00D2113F">
        <w:rPr>
          <w:rFonts w:eastAsia="Times New Roman"/>
        </w:rPr>
        <w:t>к</w:t>
      </w:r>
      <w:r w:rsidRPr="00D2113F">
        <w:rPr>
          <w:rFonts w:eastAsia="Times New Roman"/>
        </w:rPr>
        <w:t>замена в целом справились с заданиями. Достаточно сформированы умения понимать цельность текста, анализировать текст, распознавать группы слов по происхождению и употреблению.</w:t>
      </w:r>
    </w:p>
    <w:p w:rsidR="008A39B5" w:rsidRPr="00D2113F" w:rsidRDefault="008A39B5" w:rsidP="008A39B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13F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достаточным.</w:t>
      </w:r>
    </w:p>
    <w:p w:rsidR="008A39B5" w:rsidRPr="00D2113F" w:rsidRDefault="008A39B5" w:rsidP="008A39B5">
      <w:pPr>
        <w:ind w:firstLine="708"/>
        <w:jc w:val="both"/>
      </w:pPr>
      <w:r w:rsidRPr="00D2113F">
        <w:rPr>
          <w:rFonts w:eastAsia="Times New Roman"/>
        </w:rPr>
        <w:t xml:space="preserve"> При этом самым низким оказался уровень практической грамотности и языковой комп</w:t>
      </w:r>
      <w:r w:rsidRPr="00D2113F">
        <w:rPr>
          <w:rFonts w:eastAsia="Times New Roman"/>
        </w:rPr>
        <w:t>е</w:t>
      </w:r>
      <w:r w:rsidRPr="00D2113F">
        <w:rPr>
          <w:rFonts w:eastAsia="Times New Roman"/>
        </w:rPr>
        <w:t>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</w:t>
      </w:r>
      <w:r w:rsidRPr="00D2113F">
        <w:rPr>
          <w:rFonts w:eastAsia="Times New Roman"/>
        </w:rPr>
        <w:softHyphen/>
        <w:t xml:space="preserve">паса и грамматического строя речи выпускников. </w:t>
      </w:r>
    </w:p>
    <w:p w:rsidR="005060D9" w:rsidRPr="00604AA8" w:rsidRDefault="005060D9" w:rsidP="00604AA8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 xml:space="preserve">по </w:t>
      </w:r>
      <w:r w:rsidR="006D2A12" w:rsidRPr="00E83FD0">
        <w:rPr>
          <w:rStyle w:val="af5"/>
          <w:sz w:val="28"/>
          <w:u w:val="single"/>
        </w:rPr>
        <w:t>учебному предмету</w:t>
      </w:r>
      <w:r w:rsidR="006D2A12" w:rsidRPr="00E83FD0">
        <w:rPr>
          <w:rStyle w:val="af5"/>
          <w:sz w:val="28"/>
          <w:u w:val="single"/>
        </w:rPr>
        <w:br/>
      </w:r>
      <w:r w:rsidR="006D2A12">
        <w:rPr>
          <w:rStyle w:val="af5"/>
          <w:sz w:val="28"/>
        </w:rPr>
        <w:t>___________________</w:t>
      </w:r>
      <w:r w:rsidR="00986CA9">
        <w:rPr>
          <w:rStyle w:val="af5"/>
          <w:sz w:val="28"/>
          <w:u w:val="single"/>
        </w:rPr>
        <w:t>Математика</w:t>
      </w:r>
      <w:r w:rsidR="006D2A12">
        <w:rPr>
          <w:rStyle w:val="af5"/>
          <w:sz w:val="28"/>
        </w:rPr>
        <w:t>__________________</w:t>
      </w:r>
    </w:p>
    <w:p w:rsidR="00CE7779" w:rsidRPr="00E83FD0" w:rsidRDefault="00CE7779" w:rsidP="00D116BF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</w:t>
      </w:r>
      <w:r w:rsidR="00146CF9" w:rsidRPr="00E83FD0">
        <w:rPr>
          <w:rStyle w:val="af5"/>
          <w:i/>
          <w:sz w:val="22"/>
          <w:u w:val="single"/>
        </w:rPr>
        <w:t xml:space="preserve">наименование </w:t>
      </w:r>
      <w:r w:rsidRPr="00E83FD0">
        <w:rPr>
          <w:rStyle w:val="af5"/>
          <w:i/>
          <w:sz w:val="22"/>
          <w:u w:val="single"/>
        </w:rPr>
        <w:t>учебн</w:t>
      </w:r>
      <w:r w:rsidR="00146CF9" w:rsidRPr="00E83FD0">
        <w:rPr>
          <w:rStyle w:val="af5"/>
          <w:i/>
          <w:sz w:val="22"/>
          <w:u w:val="single"/>
        </w:rPr>
        <w:t>ого</w:t>
      </w:r>
      <w:r w:rsidRPr="00E83FD0">
        <w:rPr>
          <w:rStyle w:val="af5"/>
          <w:i/>
          <w:sz w:val="22"/>
          <w:u w:val="single"/>
        </w:rPr>
        <w:t xml:space="preserve"> предмет</w:t>
      </w:r>
      <w:r w:rsidR="00146CF9" w:rsidRPr="00E83FD0">
        <w:rPr>
          <w:rStyle w:val="af5"/>
          <w:i/>
          <w:sz w:val="22"/>
          <w:u w:val="single"/>
        </w:rPr>
        <w:t>а</w:t>
      </w:r>
      <w:r w:rsidRPr="00E83FD0">
        <w:rPr>
          <w:rStyle w:val="af5"/>
          <w:i/>
          <w:sz w:val="22"/>
          <w:u w:val="single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5E0053" w:rsidRDefault="005E0053" w:rsidP="00D116BF">
      <w:pPr>
        <w:ind w:left="568" w:hanging="568"/>
        <w:jc w:val="both"/>
        <w:rPr>
          <w:b/>
        </w:rPr>
      </w:pPr>
      <w:bookmarkStart w:id="1" w:name="_Toc395183639"/>
      <w:bookmarkStart w:id="2" w:name="_Toc423954897"/>
      <w:bookmarkStart w:id="3" w:name="_Toc424490574"/>
      <w:r w:rsidRPr="005E0053">
        <w:rPr>
          <w:b/>
        </w:rPr>
        <w:t>2</w:t>
      </w:r>
      <w:r w:rsidR="00931BA3" w:rsidRPr="005E0053">
        <w:rPr>
          <w:b/>
        </w:rPr>
        <w:t>.1</w:t>
      </w:r>
      <w:r w:rsidR="001B0018">
        <w:rPr>
          <w:b/>
        </w:rPr>
        <w:t xml:space="preserve">. </w:t>
      </w:r>
      <w:r w:rsidR="00931BA3" w:rsidRPr="005E0053">
        <w:rPr>
          <w:b/>
        </w:rPr>
        <w:t xml:space="preserve"> Количество участников О</w:t>
      </w:r>
      <w:r w:rsidR="005060D9" w:rsidRPr="005E0053">
        <w:rPr>
          <w:b/>
        </w:rPr>
        <w:t xml:space="preserve">ГЭ по учебному предмету (за </w:t>
      </w:r>
      <w:proofErr w:type="gramStart"/>
      <w:r w:rsidR="005060D9" w:rsidRPr="005E0053">
        <w:rPr>
          <w:b/>
        </w:rPr>
        <w:t>последние</w:t>
      </w:r>
      <w:proofErr w:type="gramEnd"/>
      <w:r w:rsidR="005060D9" w:rsidRPr="005E0053">
        <w:rPr>
          <w:b/>
        </w:rPr>
        <w:t xml:space="preserve"> 3 года)</w:t>
      </w:r>
      <w:bookmarkEnd w:id="1"/>
      <w:bookmarkEnd w:id="2"/>
      <w:bookmarkEnd w:id="3"/>
    </w:p>
    <w:p w:rsidR="005E0053" w:rsidRPr="007002CF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931BA3" w:rsidTr="00FC3583">
        <w:tc>
          <w:tcPr>
            <w:tcW w:w="3773" w:type="dxa"/>
            <w:vMerge w:val="restart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9</w:t>
            </w:r>
          </w:p>
        </w:tc>
      </w:tr>
      <w:tr w:rsidR="008764EC" w:rsidRPr="00931BA3" w:rsidTr="00FC3583">
        <w:tc>
          <w:tcPr>
            <w:tcW w:w="3773" w:type="dxa"/>
            <w:vMerge/>
          </w:tcPr>
          <w:p w:rsidR="005060D9" w:rsidRPr="00931BA3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 w:rsidR="005E0053">
              <w:rPr>
                <w:rStyle w:val="a6"/>
                <w:noProof/>
              </w:rPr>
              <w:footnoteReference w:id="2"/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764EC" w:rsidRPr="00931BA3" w:rsidTr="00FC3583">
        <w:tc>
          <w:tcPr>
            <w:tcW w:w="3773" w:type="dxa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jc w:val="center"/>
            </w:pP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jc w:val="center"/>
            </w:pP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5060D9" w:rsidRPr="00931BA3" w:rsidRDefault="008E540F" w:rsidP="008764EC">
            <w:pPr>
              <w:jc w:val="center"/>
            </w:pPr>
            <w:r>
              <w:t>951</w:t>
            </w:r>
          </w:p>
        </w:tc>
        <w:tc>
          <w:tcPr>
            <w:tcW w:w="1055" w:type="dxa"/>
            <w:vAlign w:val="center"/>
          </w:tcPr>
          <w:p w:rsidR="005060D9" w:rsidRPr="00931BA3" w:rsidRDefault="00F52C86" w:rsidP="008764EC">
            <w:pPr>
              <w:jc w:val="center"/>
            </w:pPr>
            <w:r>
              <w:t>100</w:t>
            </w:r>
          </w:p>
        </w:tc>
      </w:tr>
      <w:tr w:rsidR="008764EC" w:rsidRPr="00931BA3" w:rsidTr="00FC3583">
        <w:tc>
          <w:tcPr>
            <w:tcW w:w="3773" w:type="dxa"/>
            <w:vAlign w:val="center"/>
          </w:tcPr>
          <w:p w:rsidR="005E0053" w:rsidRDefault="005E0053" w:rsidP="005E0053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5E0053" w:rsidRPr="00931BA3" w:rsidRDefault="005E0053" w:rsidP="008764EC">
            <w:pPr>
              <w:jc w:val="center"/>
            </w:pPr>
          </w:p>
        </w:tc>
        <w:tc>
          <w:tcPr>
            <w:tcW w:w="1076" w:type="dxa"/>
            <w:vAlign w:val="center"/>
          </w:tcPr>
          <w:p w:rsidR="005E0053" w:rsidRPr="00931BA3" w:rsidRDefault="005E0053" w:rsidP="008764EC">
            <w:pPr>
              <w:jc w:val="center"/>
            </w:pPr>
          </w:p>
        </w:tc>
        <w:tc>
          <w:tcPr>
            <w:tcW w:w="1075" w:type="dxa"/>
            <w:vAlign w:val="center"/>
          </w:tcPr>
          <w:p w:rsidR="005E0053" w:rsidRPr="00931BA3" w:rsidRDefault="005E0053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5E0053" w:rsidRPr="00931BA3" w:rsidRDefault="005E0053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5E0053" w:rsidRPr="00931BA3" w:rsidRDefault="005E0053" w:rsidP="008764EC">
            <w:pPr>
              <w:jc w:val="center"/>
            </w:pPr>
          </w:p>
        </w:tc>
        <w:tc>
          <w:tcPr>
            <w:tcW w:w="1055" w:type="dxa"/>
            <w:vAlign w:val="center"/>
          </w:tcPr>
          <w:p w:rsidR="005E0053" w:rsidRPr="00931BA3" w:rsidRDefault="005E0053" w:rsidP="008764EC">
            <w:pPr>
              <w:jc w:val="center"/>
            </w:pPr>
          </w:p>
        </w:tc>
      </w:tr>
      <w:tr w:rsidR="00FC3583" w:rsidRPr="00931BA3" w:rsidTr="00FC3583">
        <w:tc>
          <w:tcPr>
            <w:tcW w:w="3773" w:type="dxa"/>
            <w:vAlign w:val="center"/>
          </w:tcPr>
          <w:p w:rsidR="00FC3583" w:rsidRDefault="00FC3583" w:rsidP="005E0053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  <w:r>
              <w:t>77</w:t>
            </w: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  <w:r>
              <w:t>9,1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7,7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  <w:tc>
          <w:tcPr>
            <w:tcW w:w="105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</w:tr>
      <w:tr w:rsidR="00FC3583" w:rsidRPr="00931BA3" w:rsidTr="00FC3583">
        <w:tc>
          <w:tcPr>
            <w:tcW w:w="3773" w:type="dxa"/>
            <w:vAlign w:val="center"/>
          </w:tcPr>
          <w:p w:rsidR="00FC3583" w:rsidRDefault="00FC3583" w:rsidP="005E0053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  <w:r>
              <w:t>771</w:t>
            </w: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  <w:r>
              <w:t>90,9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850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92,3</w:t>
            </w:r>
          </w:p>
        </w:tc>
        <w:tc>
          <w:tcPr>
            <w:tcW w:w="107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  <w:tc>
          <w:tcPr>
            <w:tcW w:w="105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</w:tr>
      <w:tr w:rsidR="00FC3583" w:rsidRPr="00931BA3" w:rsidTr="00FC3583">
        <w:tc>
          <w:tcPr>
            <w:tcW w:w="3773" w:type="dxa"/>
            <w:shd w:val="clear" w:color="auto" w:fill="auto"/>
            <w:vAlign w:val="center"/>
          </w:tcPr>
          <w:p w:rsidR="00FC3583" w:rsidRPr="001B0018" w:rsidRDefault="00FC3583" w:rsidP="005E0053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FC3583" w:rsidRPr="00931BA3" w:rsidRDefault="00FC3583" w:rsidP="00EE61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FC3583" w:rsidRPr="00931BA3" w:rsidRDefault="00FC3583" w:rsidP="00EE61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  <w:tc>
          <w:tcPr>
            <w:tcW w:w="1055" w:type="dxa"/>
            <w:vAlign w:val="center"/>
          </w:tcPr>
          <w:p w:rsidR="00FC3583" w:rsidRPr="00931BA3" w:rsidRDefault="00FC3583" w:rsidP="008764EC">
            <w:pPr>
              <w:jc w:val="center"/>
            </w:pPr>
          </w:p>
        </w:tc>
      </w:tr>
      <w:tr w:rsidR="00FC3583" w:rsidRPr="00931BA3" w:rsidTr="00FC3583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83" w:rsidRDefault="00FC3583" w:rsidP="006304F0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83" w:rsidRPr="00931BA3" w:rsidRDefault="00FC3583" w:rsidP="006304F0">
            <w:pPr>
              <w:jc w:val="center"/>
            </w:pPr>
          </w:p>
        </w:tc>
      </w:tr>
    </w:tbl>
    <w:p w:rsidR="006304F0" w:rsidRDefault="006304F0" w:rsidP="00D116BF">
      <w:pPr>
        <w:ind w:left="-426" w:firstLine="426"/>
        <w:jc w:val="both"/>
        <w:rPr>
          <w:b/>
        </w:rPr>
      </w:pPr>
      <w:bookmarkStart w:id="4" w:name="_Toc424490577"/>
    </w:p>
    <w:p w:rsidR="005060D9" w:rsidRPr="00931BA3" w:rsidRDefault="005060D9" w:rsidP="00EB7C8C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 w:rsidR="005E0053">
        <w:rPr>
          <w:b/>
        </w:rPr>
        <w:t>О</w:t>
      </w:r>
      <w:r w:rsidRPr="00931BA3">
        <w:rPr>
          <w:b/>
        </w:rPr>
        <w:t>ГЭ по предмету</w:t>
      </w:r>
      <w:r w:rsidR="008A39B5">
        <w:rPr>
          <w:b/>
        </w:rPr>
        <w:t>:</w:t>
      </w:r>
      <w:r w:rsidRPr="00931BA3">
        <w:rPr>
          <w:b/>
        </w:rPr>
        <w:t xml:space="preserve"> </w:t>
      </w:r>
      <w:bookmarkEnd w:id="4"/>
      <w:r w:rsidR="008A39B5" w:rsidRPr="00931BA3">
        <w:t>отмечается дин</w:t>
      </w:r>
      <w:r w:rsidR="008A39B5" w:rsidRPr="00931BA3">
        <w:t>а</w:t>
      </w:r>
      <w:r w:rsidR="008A39B5" w:rsidRPr="00931BA3">
        <w:t xml:space="preserve">мика количества участников </w:t>
      </w:r>
      <w:r w:rsidR="008A39B5">
        <w:t>О</w:t>
      </w:r>
      <w:r w:rsidR="008A39B5" w:rsidRPr="00931BA3">
        <w:t>ГЭ по предмету в целом</w:t>
      </w:r>
      <w:r w:rsidR="008A39B5">
        <w:t xml:space="preserve">. </w:t>
      </w:r>
      <w:proofErr w:type="gramStart"/>
      <w:r w:rsidR="008A39B5">
        <w:t>Это связано с увеличением количества обучающихся в образовательных организациях Белокалитвинского района.</w:t>
      </w:r>
      <w:proofErr w:type="gramEnd"/>
    </w:p>
    <w:p w:rsidR="005060D9" w:rsidRPr="001B0018" w:rsidRDefault="00903AC5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>атематика»</w:t>
      </w:r>
    </w:p>
    <w:p w:rsidR="008462D8" w:rsidRPr="00931BA3" w:rsidRDefault="00EB7C8C" w:rsidP="00EB7C8C">
      <w:pPr>
        <w:tabs>
          <w:tab w:val="left" w:pos="2010"/>
        </w:tabs>
        <w:jc w:val="both"/>
      </w:pPr>
      <w:r>
        <w:tab/>
      </w: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lastRenderedPageBreak/>
        <w:t>2</w:t>
      </w:r>
      <w:r w:rsidR="00E83FD0">
        <w:rPr>
          <w:b/>
        </w:rPr>
        <w:t>.2.1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5060D9" w:rsidRPr="005F2021">
        <w:rPr>
          <w:rFonts w:eastAsia="Times New Roman"/>
          <w:b/>
        </w:rPr>
        <w:t>с уч</w:t>
      </w:r>
      <w:r w:rsidR="005060D9" w:rsidRPr="005F2021">
        <w:rPr>
          <w:rFonts w:eastAsia="Times New Roman"/>
          <w:b/>
        </w:rPr>
        <w:t>е</w:t>
      </w:r>
      <w:r w:rsidR="005060D9" w:rsidRPr="005F2021">
        <w:rPr>
          <w:rFonts w:eastAsia="Times New Roman"/>
          <w:b/>
        </w:rPr>
        <w:t xml:space="preserve">том </w:t>
      </w:r>
      <w:r w:rsidRPr="005F2021">
        <w:rPr>
          <w:rFonts w:eastAsia="Times New Roman"/>
          <w:b/>
        </w:rPr>
        <w:t>типа ОО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 w:rsidR="00004716"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CE7779" w:rsidRPr="00931BA3" w:rsidTr="00EB7C8C">
        <w:trPr>
          <w:trHeight w:val="495"/>
        </w:trPr>
        <w:tc>
          <w:tcPr>
            <w:tcW w:w="709" w:type="dxa"/>
            <w:vMerge w:val="restart"/>
            <w:vAlign w:val="center"/>
          </w:tcPr>
          <w:p w:rsidR="00CE7779" w:rsidRDefault="00CE7779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CE7779" w:rsidRPr="00931BA3" w:rsidRDefault="00CE7779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931BA3" w:rsidRDefault="00E83FD0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E7779">
              <w:rPr>
                <w:rFonts w:ascii="Times New Roman" w:hAnsi="Times New Roman"/>
                <w:sz w:val="24"/>
                <w:szCs w:val="24"/>
              </w:rPr>
              <w:t>участников, получивших отметку</w:t>
            </w:r>
          </w:p>
        </w:tc>
      </w:tr>
      <w:tr w:rsidR="00CE7779" w:rsidRPr="00931BA3" w:rsidTr="00EB7C8C">
        <w:trPr>
          <w:trHeight w:val="495"/>
        </w:trPr>
        <w:tc>
          <w:tcPr>
            <w:tcW w:w="709" w:type="dxa"/>
            <w:vMerge/>
          </w:tcPr>
          <w:p w:rsidR="00CE7779" w:rsidRPr="00931BA3" w:rsidRDefault="00CE7779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7779" w:rsidRPr="00931BA3" w:rsidRDefault="00CE7779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931BA3" w:rsidRDefault="00E72B92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CE7779" w:rsidRPr="00931BA3" w:rsidRDefault="00E72B92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CE7779" w:rsidRPr="00931BA3" w:rsidRDefault="00E72B92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CE7779" w:rsidRPr="00931BA3" w:rsidRDefault="00E72B92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CE7779" w:rsidRPr="00931BA3" w:rsidRDefault="00E72B92" w:rsidP="00CE77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77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77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CE777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CE7779">
              <w:rPr>
                <w:rFonts w:ascii="Times New Roman" w:hAnsi="Times New Roman"/>
                <w:sz w:val="24"/>
                <w:szCs w:val="24"/>
              </w:rPr>
              <w:t>е</w:t>
            </w:r>
            <w:r w:rsidR="00CE777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CE7779" w:rsidRPr="00931BA3" w:rsidRDefault="00E72B92" w:rsidP="00181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77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77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813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77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394">
              <w:rPr>
                <w:rFonts w:ascii="Times New Roman" w:hAnsi="Times New Roman"/>
                <w:sz w:val="24"/>
                <w:szCs w:val="24"/>
              </w:rPr>
              <w:br/>
            </w:r>
            <w:r w:rsidR="00CE7779">
              <w:rPr>
                <w:rFonts w:ascii="Times New Roman" w:hAnsi="Times New Roman"/>
                <w:sz w:val="24"/>
                <w:szCs w:val="24"/>
              </w:rPr>
              <w:t xml:space="preserve">(уровень </w:t>
            </w:r>
            <w:r w:rsidR="00CE7779"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 w:rsidR="00CE7779">
              <w:rPr>
                <w:rFonts w:ascii="Times New Roman" w:hAnsi="Times New Roman"/>
                <w:sz w:val="24"/>
                <w:szCs w:val="24"/>
              </w:rPr>
              <w:t>о</w:t>
            </w:r>
            <w:r w:rsidR="00CE7779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CE7779" w:rsidRPr="00931BA3" w:rsidTr="00EB7C8C">
        <w:trPr>
          <w:trHeight w:val="325"/>
        </w:trPr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EB7C8C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8779E1" w:rsidP="00B42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</w:t>
            </w:r>
            <w:r w:rsidR="00B42A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CE7779" w:rsidRPr="00C754DA" w:rsidRDefault="008779E1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CE7779" w:rsidRPr="00C754DA" w:rsidRDefault="008779E1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CE7779" w:rsidRPr="00C754DA" w:rsidRDefault="006E58ED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512" w:type="dxa"/>
          </w:tcPr>
          <w:p w:rsidR="00CE7779" w:rsidRPr="00C754DA" w:rsidRDefault="00B42A8F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7779" w:rsidRPr="00931BA3" w:rsidTr="00EB7C8C"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931BA3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8779E1" w:rsidP="00B42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</w:t>
            </w:r>
            <w:r w:rsidR="00B42A8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28" w:type="dxa"/>
          </w:tcPr>
          <w:p w:rsidR="00CE7779" w:rsidRPr="00C754DA" w:rsidRDefault="008779E1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29" w:type="dxa"/>
          </w:tcPr>
          <w:p w:rsidR="00CE7779" w:rsidRPr="00C754DA" w:rsidRDefault="008779E1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CE7779" w:rsidRPr="00C754DA" w:rsidRDefault="006E58ED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512" w:type="dxa"/>
          </w:tcPr>
          <w:p w:rsidR="00CE7779" w:rsidRPr="00C754DA" w:rsidRDefault="00B42A8F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7779" w:rsidRPr="00931BA3" w:rsidTr="00EB7C8C"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931BA3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79" w:rsidRPr="00931BA3" w:rsidTr="00EB7C8C">
        <w:trPr>
          <w:trHeight w:val="320"/>
        </w:trPr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931BA3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79" w:rsidRPr="00931BA3" w:rsidTr="00EB7C8C"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EB7C8C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79" w:rsidRPr="00931BA3" w:rsidTr="00EB7C8C">
        <w:tc>
          <w:tcPr>
            <w:tcW w:w="709" w:type="dxa"/>
          </w:tcPr>
          <w:p w:rsidR="00CE7779" w:rsidRPr="00CE7779" w:rsidRDefault="00CE7779" w:rsidP="00E17C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779" w:rsidRPr="00EB7C8C" w:rsidRDefault="00CE7779" w:rsidP="00EB7C8C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B42A8F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CE7779" w:rsidRPr="00C754DA" w:rsidRDefault="008779E1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E7779" w:rsidRPr="00C754DA" w:rsidRDefault="00CE7779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E7779" w:rsidRPr="00C754DA" w:rsidRDefault="00CD7212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CE7779" w:rsidRPr="00C754DA" w:rsidRDefault="00B42A8F" w:rsidP="00600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7779" w:rsidRPr="00931BA3" w:rsidTr="00EB7C8C">
        <w:tc>
          <w:tcPr>
            <w:tcW w:w="709" w:type="dxa"/>
          </w:tcPr>
          <w:p w:rsidR="00CE7779" w:rsidRPr="00CE7779" w:rsidRDefault="00526609" w:rsidP="00CE777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E777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CE7779" w:rsidRPr="00C754DA" w:rsidRDefault="00CE7779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E7779" w:rsidRPr="00C754DA" w:rsidRDefault="008779E1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CE7779" w:rsidRPr="00C754DA" w:rsidRDefault="008779E1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9" w:type="dxa"/>
          </w:tcPr>
          <w:p w:rsidR="00CE7779" w:rsidRPr="00C754DA" w:rsidRDefault="008779E1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CE7779" w:rsidRPr="00C754DA" w:rsidRDefault="006E58E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512" w:type="dxa"/>
          </w:tcPr>
          <w:p w:rsidR="00CE7779" w:rsidRPr="00C754DA" w:rsidRDefault="006E58E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F2FD1" w:rsidRPr="00D2113F" w:rsidRDefault="008F2FD1" w:rsidP="008F2FD1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D2113F">
        <w:rPr>
          <w:b/>
        </w:rPr>
        <w:t>ВЫВОДЫ:</w:t>
      </w:r>
    </w:p>
    <w:p w:rsidR="008F2FD1" w:rsidRPr="00D2113F" w:rsidRDefault="008F2FD1" w:rsidP="008F28ED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2113F">
        <w:rPr>
          <w:b/>
        </w:rPr>
        <w:t xml:space="preserve"> </w:t>
      </w:r>
      <w:r w:rsidRPr="00D2113F">
        <w:rPr>
          <w:rFonts w:eastAsia="Calibri"/>
        </w:rPr>
        <w:t>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ум</w:t>
      </w:r>
      <w:r w:rsidRPr="00D2113F">
        <w:rPr>
          <w:rFonts w:eastAsia="Calibri"/>
        </w:rPr>
        <w:t>е</w:t>
      </w:r>
      <w:r w:rsidRPr="00D2113F">
        <w:rPr>
          <w:rFonts w:eastAsia="Calibri"/>
        </w:rPr>
        <w:t>ние пользоваться математической записью, умение применять знания к решению математич</w:t>
      </w:r>
      <w:r w:rsidRPr="00D2113F">
        <w:rPr>
          <w:rFonts w:eastAsia="Calibri"/>
        </w:rPr>
        <w:t>е</w:t>
      </w:r>
      <w:r w:rsidRPr="00D2113F">
        <w:rPr>
          <w:rFonts w:eastAsia="Calibri"/>
        </w:rPr>
        <w:t>ских задач, не сводящихся к прямому применению алгоритма, а также применять математич</w:t>
      </w:r>
      <w:r w:rsidRPr="00D2113F">
        <w:rPr>
          <w:rFonts w:eastAsia="Calibri"/>
        </w:rPr>
        <w:t>е</w:t>
      </w:r>
      <w:r w:rsidRPr="00D2113F">
        <w:rPr>
          <w:rFonts w:eastAsia="Calibri"/>
        </w:rPr>
        <w:t>ские знания в простейших пр</w:t>
      </w:r>
      <w:r w:rsidRPr="00D2113F">
        <w:t xml:space="preserve">актических ситуациях. </w:t>
      </w:r>
      <w:proofErr w:type="gramStart"/>
      <w:r w:rsidRPr="00D2113F">
        <w:t>Обу</w:t>
      </w:r>
      <w:r w:rsidRPr="00D2113F">
        <w:rPr>
          <w:rFonts w:eastAsia="Calibri"/>
        </w:rPr>
        <w:t>ча</w:t>
      </w:r>
      <w:r w:rsidRPr="00D2113F">
        <w:t>ю</w:t>
      </w:r>
      <w:r w:rsidRPr="00D2113F">
        <w:rPr>
          <w:rFonts w:eastAsia="Calibri"/>
        </w:rPr>
        <w:t>щиеся</w:t>
      </w:r>
      <w:proofErr w:type="gramEnd"/>
      <w:r w:rsidR="00140FC9">
        <w:rPr>
          <w:rFonts w:eastAsia="Calibri"/>
        </w:rPr>
        <w:t xml:space="preserve"> </w:t>
      </w:r>
      <w:r w:rsidRPr="00D2113F">
        <w:rPr>
          <w:rFonts w:eastAsia="Calibri"/>
        </w:rPr>
        <w:t>не владеют материалом на п</w:t>
      </w:r>
      <w:r w:rsidRPr="00D2113F">
        <w:rPr>
          <w:rFonts w:eastAsia="Calibri"/>
        </w:rPr>
        <w:t>о</w:t>
      </w:r>
      <w:r w:rsidRPr="00D2113F">
        <w:rPr>
          <w:rFonts w:eastAsia="Calibri"/>
        </w:rPr>
        <w:t xml:space="preserve">вышенном уровне. </w:t>
      </w:r>
      <w:r w:rsidR="008F28ED" w:rsidRPr="00D2113F">
        <w:rPr>
          <w:rFonts w:eastAsia="Calibri"/>
        </w:rPr>
        <w:t xml:space="preserve"> </w:t>
      </w:r>
    </w:p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Физика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3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78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8,2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744487" w:rsidP="005E2E8A">
            <w:pPr>
              <w:jc w:val="center"/>
            </w:pPr>
            <w:r>
              <w:t>0</w:t>
            </w:r>
          </w:p>
        </w:tc>
        <w:tc>
          <w:tcPr>
            <w:tcW w:w="1076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E72B92" w:rsidRPr="00931BA3" w:rsidRDefault="00744487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744487" w:rsidP="005E2E8A">
            <w:pPr>
              <w:jc w:val="center"/>
            </w:pPr>
            <w:r>
              <w:t>91</w:t>
            </w:r>
          </w:p>
        </w:tc>
        <w:tc>
          <w:tcPr>
            <w:tcW w:w="1076" w:type="dxa"/>
            <w:vAlign w:val="center"/>
          </w:tcPr>
          <w:p w:rsidR="00986CA9" w:rsidRPr="00931BA3" w:rsidRDefault="005D5868" w:rsidP="005E2E8A">
            <w:pPr>
              <w:jc w:val="center"/>
            </w:pPr>
            <w:r>
              <w:t>10,7</w:t>
            </w:r>
          </w:p>
        </w:tc>
        <w:tc>
          <w:tcPr>
            <w:tcW w:w="1075" w:type="dxa"/>
            <w:vAlign w:val="center"/>
          </w:tcPr>
          <w:p w:rsidR="00986CA9" w:rsidRPr="00931BA3" w:rsidRDefault="00744487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1075" w:type="dxa"/>
            <w:vAlign w:val="center"/>
          </w:tcPr>
          <w:p w:rsidR="00986CA9" w:rsidRPr="00931BA3" w:rsidRDefault="005D5868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8,9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lastRenderedPageBreak/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EE618A">
        <w:rPr>
          <w:b/>
        </w:rPr>
        <w:t xml:space="preserve">: </w:t>
      </w:r>
      <w:r w:rsidR="00EE618A" w:rsidRPr="00EE618A">
        <w:t>отмечается сн</w:t>
      </w:r>
      <w:r w:rsidR="00EE618A" w:rsidRPr="00EE618A">
        <w:t>и</w:t>
      </w:r>
      <w:r w:rsidR="00EE618A" w:rsidRPr="00EE618A">
        <w:t>жение выбора предмета «физика» выпускниками 9-х классов.</w:t>
      </w:r>
      <w:r w:rsidRPr="00931BA3">
        <w:rPr>
          <w:b/>
        </w:rPr>
        <w:t xml:space="preserve"> 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Ф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>изика»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C754DA" w:rsidRDefault="00B42A8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986CA9" w:rsidRPr="00C754DA" w:rsidRDefault="00B42A8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CD7212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986CA9" w:rsidRPr="00C754DA" w:rsidRDefault="00B42A8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9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986CA9" w:rsidRPr="00C754DA" w:rsidRDefault="00EB0380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512" w:type="dxa"/>
          </w:tcPr>
          <w:p w:rsidR="00986CA9" w:rsidRPr="00C754DA" w:rsidRDefault="00EB0380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526609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986CA9" w:rsidRPr="00C754DA" w:rsidRDefault="008779E1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C754DA" w:rsidRDefault="00EB0380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986CA9" w:rsidRPr="00C754DA" w:rsidRDefault="00EB0380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FC9" w:rsidRDefault="00140FC9" w:rsidP="009401A8">
      <w:pPr>
        <w:jc w:val="both"/>
        <w:rPr>
          <w:b/>
        </w:rPr>
      </w:pPr>
    </w:p>
    <w:p w:rsidR="009401A8" w:rsidRPr="00931BA3" w:rsidRDefault="00140FC9" w:rsidP="009401A8">
      <w:pPr>
        <w:jc w:val="both"/>
        <w:rPr>
          <w:b/>
        </w:rPr>
      </w:pPr>
      <w:r>
        <w:rPr>
          <w:b/>
        </w:rPr>
        <w:t>ВЫВОДЫ</w:t>
      </w:r>
      <w:r w:rsidR="009401A8" w:rsidRPr="00931BA3">
        <w:rPr>
          <w:b/>
        </w:rPr>
        <w:t xml:space="preserve">: </w:t>
      </w:r>
    </w:p>
    <w:p w:rsidR="009401A8" w:rsidRPr="00140FC9" w:rsidRDefault="009401A8" w:rsidP="00140F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FC9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 можно считать достаточным</w:t>
      </w:r>
      <w:r w:rsidRPr="00140FC9">
        <w:rPr>
          <w:rFonts w:ascii="yandex-sans" w:eastAsia="Times New Roman" w:hAnsi="yandex-sans"/>
          <w:sz w:val="23"/>
          <w:szCs w:val="23"/>
        </w:rPr>
        <w:t>: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rFonts w:ascii="yandex-sans" w:eastAsia="Times New Roman" w:hAnsi="yandex-sans"/>
          <w:color w:val="0070C0"/>
          <w:sz w:val="23"/>
          <w:szCs w:val="23"/>
        </w:rPr>
        <w:t xml:space="preserve">- </w:t>
      </w:r>
      <w:r w:rsidRPr="00140FC9">
        <w:rPr>
          <w:rFonts w:ascii="yandex-sans" w:eastAsia="Times New Roman" w:hAnsi="yandex-sans"/>
          <w:sz w:val="23"/>
          <w:szCs w:val="23"/>
        </w:rPr>
        <w:t>умение выполнять операции с физическими величинами</w:t>
      </w:r>
      <w:r w:rsidRPr="00140FC9">
        <w:rPr>
          <w:rFonts w:ascii="yandex-sans" w:eastAsia="Times New Roman" w:hAnsi="yandex-sans"/>
          <w:color w:val="0070C0"/>
          <w:sz w:val="23"/>
          <w:szCs w:val="23"/>
        </w:rPr>
        <w:t xml:space="preserve">, </w:t>
      </w:r>
      <w:r w:rsidRPr="00140FC9">
        <w:rPr>
          <w:iCs/>
          <w:lang w:eastAsia="en-US"/>
        </w:rPr>
        <w:t>выражать результаты измерений и ра</w:t>
      </w:r>
      <w:r w:rsidRPr="00140FC9">
        <w:rPr>
          <w:iCs/>
          <w:lang w:eastAsia="en-US"/>
        </w:rPr>
        <w:t>с</w:t>
      </w:r>
      <w:r w:rsidRPr="00140FC9">
        <w:rPr>
          <w:iCs/>
          <w:lang w:eastAsia="en-US"/>
        </w:rPr>
        <w:t xml:space="preserve">четов в единицах </w:t>
      </w:r>
      <w:r w:rsidRPr="00140FC9">
        <w:rPr>
          <w:iCs/>
        </w:rPr>
        <w:t>Международной системы</w:t>
      </w:r>
      <w:r w:rsidRPr="00140FC9">
        <w:rPr>
          <w:rFonts w:eastAsia="Times New Roman"/>
          <w:color w:val="0070C0"/>
        </w:rPr>
        <w:t>;</w:t>
      </w:r>
    </w:p>
    <w:p w:rsidR="009401A8" w:rsidRPr="00140FC9" w:rsidRDefault="009401A8" w:rsidP="00140FC9">
      <w:pPr>
        <w:autoSpaceDE w:val="0"/>
        <w:autoSpaceDN w:val="0"/>
        <w:adjustRightInd w:val="0"/>
        <w:rPr>
          <w:lang w:eastAsia="en-US"/>
        </w:rPr>
      </w:pPr>
      <w:proofErr w:type="gramStart"/>
      <w:r w:rsidRPr="00140FC9">
        <w:rPr>
          <w:i/>
          <w:iCs/>
          <w:lang w:eastAsia="en-US"/>
        </w:rPr>
        <w:t xml:space="preserve">-  </w:t>
      </w:r>
      <w:r w:rsidRPr="00140FC9">
        <w:rPr>
          <w:iCs/>
          <w:lang w:eastAsia="en-US"/>
        </w:rPr>
        <w:t>умение описывать и объяснять физические явления</w:t>
      </w:r>
      <w:r w:rsidRPr="00140FC9">
        <w:rPr>
          <w:lang w:eastAsia="en-US"/>
        </w:rPr>
        <w:t>:</w:t>
      </w:r>
      <w:r w:rsidRPr="00140FC9">
        <w:rPr>
          <w:rFonts w:ascii="TimesNewRoman" w:hAnsi="TimesNewRoman" w:cs="TimesNewRoman"/>
          <w:sz w:val="19"/>
          <w:szCs w:val="19"/>
          <w:lang w:eastAsia="en-US"/>
        </w:rPr>
        <w:t xml:space="preserve"> </w:t>
      </w:r>
      <w:r w:rsidRPr="00140FC9">
        <w:rPr>
          <w:lang w:eastAsia="en-US"/>
        </w:rPr>
        <w:t>равномерное прямолинейное движение, равноускоренное прямолинейное  движение, движение тела по окружности, колебательное дв</w:t>
      </w:r>
      <w:r w:rsidRPr="00140FC9">
        <w:rPr>
          <w:lang w:eastAsia="en-US"/>
        </w:rPr>
        <w:t>и</w:t>
      </w:r>
      <w:r w:rsidRPr="00140FC9">
        <w:rPr>
          <w:lang w:eastAsia="en-US"/>
        </w:rPr>
        <w:t>жение, передача давления жидкостями и газами, плавание тел, механические колебания и волны, диффузия, теплопроводность, конвекция, излучение, испарение,  конденсация, кипение, плавл</w:t>
      </w:r>
      <w:r w:rsidRPr="00140FC9">
        <w:rPr>
          <w:lang w:eastAsia="en-US"/>
        </w:rPr>
        <w:t>е</w:t>
      </w:r>
      <w:r w:rsidRPr="00140FC9">
        <w:rPr>
          <w:lang w:eastAsia="en-US"/>
        </w:rPr>
        <w:t>ние, кристаллизация, электризация тел, взаимодействие электрических зарядов,</w:t>
      </w:r>
      <w:proofErr w:type="gramEnd"/>
    </w:p>
    <w:p w:rsidR="009401A8" w:rsidRPr="00140FC9" w:rsidRDefault="009401A8" w:rsidP="00140FC9">
      <w:pPr>
        <w:autoSpaceDE w:val="0"/>
        <w:autoSpaceDN w:val="0"/>
        <w:adjustRightInd w:val="0"/>
        <w:rPr>
          <w:lang w:eastAsia="en-US"/>
        </w:rPr>
      </w:pPr>
      <w:r w:rsidRPr="00140FC9">
        <w:rPr>
          <w:lang w:eastAsia="en-US"/>
        </w:rPr>
        <w:t>взаимодействие магнитов, действие магнитного поля на проводник с током, тепловое действие тока, электромагнитная индукция, отражение, преломление и дисперсия света.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rFonts w:eastAsia="Times New Roman"/>
        </w:rPr>
        <w:t xml:space="preserve">- умение </w:t>
      </w:r>
      <w:r w:rsidRPr="00140FC9">
        <w:rPr>
          <w:bCs/>
          <w:lang w:eastAsia="en-US"/>
        </w:rPr>
        <w:t>решать физические  задачи различного типа и уровня сложности, понимать тексты ф</w:t>
      </w:r>
      <w:r w:rsidRPr="00140FC9">
        <w:rPr>
          <w:bCs/>
          <w:lang w:eastAsia="en-US"/>
        </w:rPr>
        <w:t>и</w:t>
      </w:r>
      <w:r w:rsidRPr="00140FC9">
        <w:rPr>
          <w:bCs/>
          <w:lang w:eastAsia="en-US"/>
        </w:rPr>
        <w:t>зического содержания, п</w:t>
      </w:r>
      <w:r w:rsidRPr="00140FC9">
        <w:rPr>
          <w:iCs/>
          <w:lang w:eastAsia="en-US"/>
        </w:rPr>
        <w:t>онимать смысл использованных в тексте физических терминов</w:t>
      </w:r>
    </w:p>
    <w:p w:rsidR="009401A8" w:rsidRPr="00140FC9" w:rsidRDefault="009401A8" w:rsidP="00140FC9">
      <w:pPr>
        <w:autoSpaceDE w:val="0"/>
        <w:autoSpaceDN w:val="0"/>
        <w:adjustRightInd w:val="0"/>
        <w:rPr>
          <w:i/>
          <w:iCs/>
          <w:lang w:eastAsia="en-US"/>
        </w:rPr>
      </w:pPr>
      <w:r w:rsidRPr="00140FC9">
        <w:rPr>
          <w:rFonts w:ascii="yandex-sans" w:eastAsia="Times New Roman" w:hAnsi="yandex-sans"/>
          <w:color w:val="0070C0"/>
          <w:sz w:val="23"/>
          <w:szCs w:val="23"/>
        </w:rPr>
        <w:t xml:space="preserve">- </w:t>
      </w:r>
      <w:r w:rsidRPr="00140FC9">
        <w:rPr>
          <w:rFonts w:eastAsia="Times New Roman"/>
        </w:rPr>
        <w:t>у</w:t>
      </w:r>
      <w:r w:rsidRPr="00140FC9">
        <w:rPr>
          <w:iCs/>
          <w:lang w:eastAsia="en-US"/>
        </w:rPr>
        <w:t>мение представлять экспериментальные результаты в виде таблиц или графиков и делать в</w:t>
      </w:r>
      <w:r w:rsidRPr="00140FC9">
        <w:rPr>
          <w:iCs/>
          <w:lang w:eastAsia="en-US"/>
        </w:rPr>
        <w:t>ы</w:t>
      </w:r>
      <w:r w:rsidRPr="00140FC9">
        <w:rPr>
          <w:iCs/>
          <w:lang w:eastAsia="en-US"/>
        </w:rPr>
        <w:t>воды на основании полученных экспериментальных данных</w:t>
      </w:r>
      <w:r w:rsidRPr="00140FC9">
        <w:rPr>
          <w:lang w:eastAsia="en-US"/>
        </w:rPr>
        <w:t>:</w:t>
      </w:r>
      <w:r w:rsidRPr="00140FC9">
        <w:rPr>
          <w:rFonts w:ascii="TimesNewRoman" w:hAnsi="TimesNewRoman" w:cs="TimesNewRoman"/>
          <w:sz w:val="19"/>
          <w:szCs w:val="19"/>
          <w:lang w:eastAsia="en-US"/>
        </w:rPr>
        <w:t xml:space="preserve"> </w:t>
      </w:r>
      <w:r w:rsidRPr="00140FC9">
        <w:rPr>
          <w:lang w:eastAsia="en-US"/>
        </w:rPr>
        <w:t>зависимость силы упругости, во</w:t>
      </w:r>
      <w:r w:rsidRPr="00140FC9">
        <w:rPr>
          <w:lang w:eastAsia="en-US"/>
        </w:rPr>
        <w:t>з</w:t>
      </w:r>
      <w:r w:rsidRPr="00140FC9">
        <w:rPr>
          <w:lang w:eastAsia="en-US"/>
        </w:rPr>
        <w:t>никающей в пружине, от степени деформации пружины; зависимость</w:t>
      </w:r>
      <w:r w:rsidRPr="00140FC9">
        <w:rPr>
          <w:i/>
          <w:iCs/>
          <w:lang w:eastAsia="en-US"/>
        </w:rPr>
        <w:t xml:space="preserve"> </w:t>
      </w:r>
      <w:r w:rsidRPr="00140FC9">
        <w:rPr>
          <w:lang w:eastAsia="en-US"/>
        </w:rPr>
        <w:t>периода колебаний мат</w:t>
      </w:r>
      <w:r w:rsidRPr="00140FC9">
        <w:rPr>
          <w:lang w:eastAsia="en-US"/>
        </w:rPr>
        <w:t>е</w:t>
      </w:r>
      <w:r w:rsidRPr="00140FC9">
        <w:rPr>
          <w:lang w:eastAsia="en-US"/>
        </w:rPr>
        <w:t>матического маятника от длины нити; зависимость силы тока, возникающего в проводнике, от напряжения</w:t>
      </w:r>
    </w:p>
    <w:p w:rsidR="009401A8" w:rsidRPr="00140FC9" w:rsidRDefault="009401A8" w:rsidP="00140FC9">
      <w:pPr>
        <w:autoSpaceDE w:val="0"/>
        <w:autoSpaceDN w:val="0"/>
        <w:adjustRightInd w:val="0"/>
        <w:rPr>
          <w:lang w:eastAsia="en-US"/>
        </w:rPr>
      </w:pPr>
      <w:r w:rsidRPr="00140FC9">
        <w:rPr>
          <w:lang w:eastAsia="en-US"/>
        </w:rPr>
        <w:lastRenderedPageBreak/>
        <w:t>на концах проводника; зависимость силы трения скольжения от силы нормального давления</w:t>
      </w:r>
      <w:r w:rsidRPr="00140FC9">
        <w:rPr>
          <w:rFonts w:ascii="yandex-sans" w:eastAsia="Times New Roman" w:hAnsi="yandex-sans"/>
          <w:color w:val="0070C0"/>
          <w:sz w:val="23"/>
          <w:szCs w:val="23"/>
        </w:rPr>
        <w:t>;</w:t>
      </w:r>
    </w:p>
    <w:p w:rsidR="009401A8" w:rsidRPr="00140FC9" w:rsidRDefault="009401A8" w:rsidP="00140FC9">
      <w:pPr>
        <w:autoSpaceDE w:val="0"/>
        <w:autoSpaceDN w:val="0"/>
        <w:adjustRightInd w:val="0"/>
        <w:rPr>
          <w:lang w:eastAsia="en-US"/>
        </w:rPr>
      </w:pPr>
      <w:proofErr w:type="gramStart"/>
      <w:r w:rsidRPr="00140FC9">
        <w:rPr>
          <w:iCs/>
          <w:lang w:eastAsia="en-US"/>
        </w:rPr>
        <w:t>- умение использовать физические приборы и измерительные инструменты для прямых измер</w:t>
      </w:r>
      <w:r w:rsidRPr="00140FC9">
        <w:rPr>
          <w:iCs/>
          <w:lang w:eastAsia="en-US"/>
        </w:rPr>
        <w:t>е</w:t>
      </w:r>
      <w:r w:rsidRPr="00140FC9">
        <w:rPr>
          <w:iCs/>
          <w:lang w:eastAsia="en-US"/>
        </w:rPr>
        <w:t xml:space="preserve">ний физических величин  </w:t>
      </w:r>
      <w:r w:rsidRPr="00140FC9">
        <w:rPr>
          <w:lang w:eastAsia="en-US"/>
        </w:rPr>
        <w:t>(расстояния,</w:t>
      </w:r>
      <w:r w:rsidRPr="00140FC9">
        <w:rPr>
          <w:iCs/>
          <w:lang w:eastAsia="en-US"/>
        </w:rPr>
        <w:t xml:space="preserve"> </w:t>
      </w:r>
      <w:r w:rsidRPr="00140FC9">
        <w:rPr>
          <w:lang w:eastAsia="en-US"/>
        </w:rPr>
        <w:t>промежутка времени, массы, силы, давления, температ</w:t>
      </w:r>
      <w:r w:rsidRPr="00140FC9">
        <w:rPr>
          <w:lang w:eastAsia="en-US"/>
        </w:rPr>
        <w:t>у</w:t>
      </w:r>
      <w:r w:rsidRPr="00140FC9">
        <w:rPr>
          <w:lang w:eastAsia="en-US"/>
        </w:rPr>
        <w:t>ры, силы</w:t>
      </w:r>
      <w:r w:rsidRPr="00140FC9">
        <w:rPr>
          <w:iCs/>
          <w:lang w:eastAsia="en-US"/>
        </w:rPr>
        <w:t xml:space="preserve"> </w:t>
      </w:r>
      <w:r w:rsidRPr="00140FC9">
        <w:rPr>
          <w:lang w:eastAsia="en-US"/>
        </w:rPr>
        <w:t xml:space="preserve">тока, электрического напряжения) </w:t>
      </w:r>
      <w:r w:rsidRPr="00140FC9">
        <w:rPr>
          <w:iCs/>
          <w:lang w:eastAsia="en-US"/>
        </w:rPr>
        <w:t xml:space="preserve">и косвенных измерений физических величин </w:t>
      </w:r>
      <w:r w:rsidRPr="00140FC9">
        <w:rPr>
          <w:lang w:eastAsia="en-US"/>
        </w:rPr>
        <w:t>(пло</w:t>
      </w:r>
      <w:r w:rsidRPr="00140FC9">
        <w:rPr>
          <w:lang w:eastAsia="en-US"/>
        </w:rPr>
        <w:t>т</w:t>
      </w:r>
      <w:r w:rsidRPr="00140FC9">
        <w:rPr>
          <w:lang w:eastAsia="en-US"/>
        </w:rPr>
        <w:t>ности вещества, силы Архимеда, влажности</w:t>
      </w:r>
      <w:r w:rsidRPr="00140FC9">
        <w:rPr>
          <w:iCs/>
          <w:lang w:eastAsia="en-US"/>
        </w:rPr>
        <w:t xml:space="preserve"> </w:t>
      </w:r>
      <w:r w:rsidRPr="00140FC9">
        <w:rPr>
          <w:lang w:eastAsia="en-US"/>
        </w:rPr>
        <w:t>воздуха, коэффициента трения скольжения, жестк</w:t>
      </w:r>
      <w:r w:rsidRPr="00140FC9">
        <w:rPr>
          <w:lang w:eastAsia="en-US"/>
        </w:rPr>
        <w:t>о</w:t>
      </w:r>
      <w:r w:rsidRPr="00140FC9">
        <w:rPr>
          <w:lang w:eastAsia="en-US"/>
        </w:rPr>
        <w:t>сти пружины,</w:t>
      </w:r>
      <w:r w:rsidRPr="00140FC9">
        <w:rPr>
          <w:iCs/>
          <w:lang w:eastAsia="en-US"/>
        </w:rPr>
        <w:t xml:space="preserve"> </w:t>
      </w:r>
      <w:r w:rsidRPr="00140FC9">
        <w:rPr>
          <w:lang w:eastAsia="en-US"/>
        </w:rPr>
        <w:t>оптической силы собирающей линзы, электрического сопротивления резистора, работы и мощности тока)</w:t>
      </w:r>
      <w:proofErr w:type="gramEnd"/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lang w:eastAsia="en-US"/>
        </w:rPr>
        <w:t xml:space="preserve">- </w:t>
      </w:r>
      <w:r w:rsidRPr="00140FC9">
        <w:rPr>
          <w:iCs/>
          <w:lang w:eastAsia="en-US"/>
        </w:rPr>
        <w:t>умение приводить (распознавать) примеры практического использования физических знаний о механических, тепловых, электромагнитных и квантовых явлениях</w:t>
      </w:r>
    </w:p>
    <w:p w:rsidR="009401A8" w:rsidRPr="00140FC9" w:rsidRDefault="009401A8" w:rsidP="00140FC9">
      <w:pPr>
        <w:autoSpaceDE w:val="0"/>
        <w:autoSpaceDN w:val="0"/>
        <w:adjustRightInd w:val="0"/>
        <w:rPr>
          <w:lang w:eastAsia="en-US"/>
        </w:rPr>
      </w:pPr>
      <w:r w:rsidRPr="00140FC9">
        <w:rPr>
          <w:lang w:eastAsia="en-US"/>
        </w:rPr>
        <w:t xml:space="preserve">- </w:t>
      </w:r>
      <w:r w:rsidRPr="00140FC9">
        <w:rPr>
          <w:iCs/>
          <w:lang w:eastAsia="en-US"/>
        </w:rPr>
        <w:t>умение применять физические знания</w:t>
      </w:r>
      <w:r w:rsidRPr="00140FC9">
        <w:rPr>
          <w:lang w:eastAsia="en-US"/>
        </w:rPr>
        <w:t>: для обеспечения безопасности в процессе использования транспортных средств, учета теплопроводности и теплоемкости различных веществ в повседне</w:t>
      </w:r>
      <w:r w:rsidRPr="00140FC9">
        <w:rPr>
          <w:lang w:eastAsia="en-US"/>
        </w:rPr>
        <w:t>в</w:t>
      </w:r>
      <w:r w:rsidRPr="00140FC9">
        <w:rPr>
          <w:lang w:eastAsia="en-US"/>
        </w:rPr>
        <w:t>ной жизни, обеспечения безопасного обращения с электробытовыми приборами, защиты от опасного воздействия на организм человека электрического тока, электромагнитного излучения, радиоактивного излучения</w:t>
      </w:r>
    </w:p>
    <w:p w:rsidR="009401A8" w:rsidRPr="00140FC9" w:rsidRDefault="009401A8" w:rsidP="00140F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FC9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</w:t>
      </w:r>
      <w:r w:rsidR="00140FC9">
        <w:rPr>
          <w:rFonts w:ascii="Times New Roman" w:hAnsi="Times New Roman"/>
          <w:sz w:val="24"/>
          <w:szCs w:val="24"/>
          <w:lang w:eastAsia="ru-RU"/>
        </w:rPr>
        <w:t>: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iCs/>
          <w:lang w:eastAsia="en-US"/>
        </w:rPr>
        <w:t>- умение проводить анализ результатов экспериментальных иссле</w:t>
      </w:r>
      <w:r w:rsidRPr="00140FC9">
        <w:rPr>
          <w:iCs/>
        </w:rPr>
        <w:t>дований, в том числе выраже</w:t>
      </w:r>
      <w:r w:rsidRPr="00140FC9">
        <w:rPr>
          <w:iCs/>
        </w:rPr>
        <w:t>н</w:t>
      </w:r>
      <w:r w:rsidRPr="00140FC9">
        <w:rPr>
          <w:iCs/>
        </w:rPr>
        <w:t>ных в виде таблицы или графика</w:t>
      </w:r>
      <w:r w:rsidRPr="00140FC9">
        <w:rPr>
          <w:rFonts w:eastAsia="Times New Roman"/>
        </w:rPr>
        <w:t>;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iCs/>
          <w:lang w:eastAsia="en-US"/>
        </w:rPr>
        <w:t>- умение использовать информацию из текста в измененной си</w:t>
      </w:r>
      <w:r w:rsidRPr="00140FC9">
        <w:rPr>
          <w:iCs/>
        </w:rPr>
        <w:t>туации</w:t>
      </w:r>
      <w:r w:rsidRPr="00140FC9">
        <w:rPr>
          <w:rFonts w:eastAsia="Times New Roman"/>
        </w:rPr>
        <w:t>;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iCs/>
          <w:lang w:eastAsia="en-US"/>
        </w:rPr>
        <w:t>- умение формулировать (различать) цели проведения (гипотезу) и выводы описанного опыта или наблюдения</w:t>
      </w:r>
    </w:p>
    <w:p w:rsidR="009401A8" w:rsidRPr="00140FC9" w:rsidRDefault="009401A8" w:rsidP="00140FC9">
      <w:pPr>
        <w:autoSpaceDE w:val="0"/>
        <w:autoSpaceDN w:val="0"/>
        <w:adjustRightInd w:val="0"/>
        <w:rPr>
          <w:iCs/>
          <w:lang w:eastAsia="en-US"/>
        </w:rPr>
      </w:pPr>
      <w:r w:rsidRPr="00140FC9">
        <w:rPr>
          <w:lang w:eastAsia="en-US"/>
        </w:rPr>
        <w:t xml:space="preserve">- </w:t>
      </w:r>
      <w:r w:rsidRPr="00140FC9">
        <w:rPr>
          <w:iCs/>
          <w:lang w:eastAsia="en-US"/>
        </w:rPr>
        <w:t xml:space="preserve">умение конструировать экспериментальную установку, выбирать порядок проведения опыта в соответствии с предложенной </w:t>
      </w:r>
      <w:r w:rsidRPr="00140FC9">
        <w:rPr>
          <w:iCs/>
        </w:rPr>
        <w:t>гипотезой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Химия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4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107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18,1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744487" w:rsidP="005E2E8A">
            <w:pPr>
              <w:jc w:val="center"/>
            </w:pPr>
            <w:r>
              <w:t>2</w:t>
            </w:r>
          </w:p>
        </w:tc>
        <w:tc>
          <w:tcPr>
            <w:tcW w:w="1076" w:type="dxa"/>
            <w:vAlign w:val="center"/>
          </w:tcPr>
          <w:p w:rsidR="00E72B92" w:rsidRPr="00931BA3" w:rsidRDefault="005D5868" w:rsidP="005E2E8A">
            <w:pPr>
              <w:jc w:val="center"/>
            </w:pPr>
            <w:r>
              <w:t>0,2</w:t>
            </w:r>
          </w:p>
        </w:tc>
        <w:tc>
          <w:tcPr>
            <w:tcW w:w="1075" w:type="dxa"/>
            <w:vAlign w:val="center"/>
          </w:tcPr>
          <w:p w:rsidR="00E72B92" w:rsidRPr="00931BA3" w:rsidRDefault="00744487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744487" w:rsidP="005E2E8A">
            <w:pPr>
              <w:jc w:val="center"/>
            </w:pPr>
            <w:r>
              <w:t>120</w:t>
            </w:r>
          </w:p>
        </w:tc>
        <w:tc>
          <w:tcPr>
            <w:tcW w:w="1076" w:type="dxa"/>
            <w:vAlign w:val="center"/>
          </w:tcPr>
          <w:p w:rsidR="00986CA9" w:rsidRPr="00931BA3" w:rsidRDefault="005D5868" w:rsidP="005E2E8A">
            <w:pPr>
              <w:jc w:val="center"/>
            </w:pPr>
            <w:r>
              <w:t>14,2</w:t>
            </w:r>
          </w:p>
        </w:tc>
        <w:tc>
          <w:tcPr>
            <w:tcW w:w="1075" w:type="dxa"/>
            <w:vAlign w:val="center"/>
          </w:tcPr>
          <w:p w:rsidR="00986CA9" w:rsidRPr="00931BA3" w:rsidRDefault="00744487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1075" w:type="dxa"/>
            <w:vAlign w:val="center"/>
          </w:tcPr>
          <w:p w:rsidR="00986CA9" w:rsidRPr="00931BA3" w:rsidRDefault="005D5868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9,5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EE618A">
        <w:rPr>
          <w:b/>
        </w:rPr>
        <w:t xml:space="preserve">: </w:t>
      </w:r>
      <w:r w:rsidRPr="00931BA3">
        <w:rPr>
          <w:b/>
        </w:rPr>
        <w:t xml:space="preserve"> </w:t>
      </w:r>
      <w:r w:rsidRPr="00931BA3">
        <w:t>(отмечается д</w:t>
      </w:r>
      <w:r w:rsidRPr="00931BA3">
        <w:t>и</w:t>
      </w:r>
      <w:r w:rsidRPr="00931BA3">
        <w:t xml:space="preserve">намика количества участников </w:t>
      </w:r>
      <w:r>
        <w:t>О</w:t>
      </w:r>
      <w:r w:rsidRPr="00931BA3">
        <w:t>ГЭ по предмету в целом, по отдельным категориям, видам обр</w:t>
      </w:r>
      <w:r w:rsidRPr="00931BA3">
        <w:t>а</w:t>
      </w:r>
      <w:r w:rsidRPr="00931BA3">
        <w:t>зовательных организаций)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Х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>имия»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1D0DE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986CA9" w:rsidRPr="00C754DA" w:rsidRDefault="001D0DE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D8053A" w:rsidP="00B42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</w:t>
            </w:r>
            <w:r w:rsidR="00B42A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9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986CA9" w:rsidRPr="00C754DA" w:rsidRDefault="001D0DE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512" w:type="dxa"/>
          </w:tcPr>
          <w:p w:rsidR="00986CA9" w:rsidRPr="00C754DA" w:rsidRDefault="00B42A8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526609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C754DA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986CA9" w:rsidRPr="00C754DA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986CA9" w:rsidRPr="00C754DA" w:rsidRDefault="001D0DE6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512" w:type="dxa"/>
          </w:tcPr>
          <w:p w:rsidR="00986CA9" w:rsidRPr="00C754DA" w:rsidRDefault="001D0DE6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9401A8">
      <w:pPr>
        <w:jc w:val="both"/>
        <w:rPr>
          <w:b/>
        </w:rPr>
      </w:pPr>
    </w:p>
    <w:p w:rsidR="009401A8" w:rsidRPr="00931BA3" w:rsidRDefault="007440DA" w:rsidP="009401A8">
      <w:pPr>
        <w:jc w:val="both"/>
        <w:rPr>
          <w:b/>
        </w:rPr>
      </w:pPr>
      <w:r>
        <w:rPr>
          <w:b/>
        </w:rPr>
        <w:t>ВЫВОДЫ</w:t>
      </w:r>
      <w:r w:rsidR="009401A8" w:rsidRPr="00931BA3">
        <w:rPr>
          <w:b/>
        </w:rPr>
        <w:t xml:space="preserve">: </w:t>
      </w:r>
    </w:p>
    <w:p w:rsidR="009401A8" w:rsidRPr="007440DA" w:rsidRDefault="009401A8" w:rsidP="007440D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0DA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 можно считать достаточным</w:t>
      </w:r>
      <w:r w:rsidR="007440DA">
        <w:rPr>
          <w:rFonts w:ascii="Times New Roman" w:hAnsi="Times New Roman"/>
          <w:sz w:val="24"/>
          <w:szCs w:val="24"/>
          <w:lang w:eastAsia="ru-RU"/>
        </w:rPr>
        <w:t>:</w:t>
      </w:r>
    </w:p>
    <w:p w:rsidR="009401A8" w:rsidRPr="00541979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F8A">
        <w:rPr>
          <w:rFonts w:ascii="Times New Roman" w:hAnsi="Times New Roman"/>
          <w:sz w:val="24"/>
          <w:szCs w:val="24"/>
        </w:rPr>
        <w:t xml:space="preserve">- </w:t>
      </w:r>
      <w:r w:rsidR="007440DA">
        <w:rPr>
          <w:rFonts w:ascii="Times New Roman" w:hAnsi="Times New Roman"/>
          <w:sz w:val="24"/>
          <w:szCs w:val="24"/>
        </w:rPr>
        <w:t>з</w:t>
      </w:r>
      <w:r w:rsidRPr="00594F8A">
        <w:rPr>
          <w:rFonts w:ascii="Times New Roman" w:hAnsi="Times New Roman"/>
          <w:sz w:val="24"/>
          <w:szCs w:val="24"/>
        </w:rPr>
        <w:t>нать химическую символику: знаки химических элементов, формулы химических веществ, уравнения химических реакций;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4F8A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</w:t>
      </w:r>
      <w:r w:rsidRPr="00594F8A">
        <w:rPr>
          <w:rFonts w:ascii="Times New Roman" w:hAnsi="Times New Roman"/>
          <w:sz w:val="24"/>
          <w:szCs w:val="24"/>
        </w:rPr>
        <w:t>е</w:t>
      </w:r>
      <w:r w:rsidRPr="00594F8A">
        <w:rPr>
          <w:rFonts w:ascii="Times New Roman" w:hAnsi="Times New Roman"/>
          <w:sz w:val="24"/>
          <w:szCs w:val="24"/>
        </w:rPr>
        <w:t>мент, атом, молекула, относительные атомная и молекулярная массы, ион, катион, анион, хим</w:t>
      </w:r>
      <w:r w:rsidRPr="00594F8A">
        <w:rPr>
          <w:rFonts w:ascii="Times New Roman" w:hAnsi="Times New Roman"/>
          <w:sz w:val="24"/>
          <w:szCs w:val="24"/>
        </w:rPr>
        <w:t>и</w:t>
      </w:r>
      <w:r w:rsidRPr="00594F8A">
        <w:rPr>
          <w:rFonts w:ascii="Times New Roman" w:hAnsi="Times New Roman"/>
          <w:sz w:val="24"/>
          <w:szCs w:val="24"/>
        </w:rPr>
        <w:t xml:space="preserve">ческая связь, </w:t>
      </w:r>
      <w:proofErr w:type="spellStart"/>
      <w:r w:rsidRPr="00594F8A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594F8A">
        <w:rPr>
          <w:rFonts w:ascii="Times New Roman" w:hAnsi="Times New Roman"/>
          <w:sz w:val="24"/>
          <w:szCs w:val="24"/>
        </w:rPr>
        <w:t xml:space="preserve">, валентность, степень окисления, моль, молярная масса, молярный объем, растворы, электролиты и </w:t>
      </w:r>
      <w:proofErr w:type="spellStart"/>
      <w:r w:rsidRPr="00594F8A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594F8A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  <w:r w:rsidRPr="00541979">
        <w:t xml:space="preserve"> </w:t>
      </w:r>
      <w:r w:rsidRPr="00541979">
        <w:rPr>
          <w:rFonts w:ascii="Times New Roman" w:hAnsi="Times New Roman"/>
          <w:sz w:val="24"/>
          <w:szCs w:val="24"/>
        </w:rPr>
        <w:t>характерные признаки важнейших химических понятий;</w:t>
      </w:r>
      <w:proofErr w:type="gramEnd"/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вычислять </w:t>
      </w:r>
      <w:r w:rsidRPr="00D778C9">
        <w:rPr>
          <w:rFonts w:ascii="Times New Roman" w:hAnsi="Times New Roman"/>
          <w:sz w:val="24"/>
          <w:szCs w:val="24"/>
        </w:rPr>
        <w:t>массовую долю химического элемента по формуле соединения;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C9">
        <w:rPr>
          <w:rFonts w:ascii="Times New Roman" w:hAnsi="Times New Roman"/>
          <w:sz w:val="24"/>
          <w:szCs w:val="24"/>
        </w:rPr>
        <w:t>количество вещества, объем или массу вещества по количеству вещества, объему или массе реагентов или продуктов реакции</w:t>
      </w:r>
      <w:r>
        <w:rPr>
          <w:rFonts w:ascii="Times New Roman" w:hAnsi="Times New Roman"/>
          <w:sz w:val="24"/>
          <w:szCs w:val="24"/>
        </w:rPr>
        <w:t>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составлять </w:t>
      </w:r>
      <w:r w:rsidRPr="00D778C9">
        <w:rPr>
          <w:rFonts w:ascii="Times New Roman" w:hAnsi="Times New Roman"/>
          <w:sz w:val="24"/>
          <w:szCs w:val="24"/>
        </w:rPr>
        <w:t>схемы строения атомов первых 20 элементов Периодической системы Д.И. Менделеева;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C9">
        <w:rPr>
          <w:rFonts w:ascii="Times New Roman" w:hAnsi="Times New Roman"/>
          <w:sz w:val="24"/>
          <w:szCs w:val="24"/>
        </w:rPr>
        <w:t>формулы неорганических соединений изученных классов;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C9">
        <w:rPr>
          <w:rFonts w:ascii="Times New Roman" w:hAnsi="Times New Roman"/>
          <w:sz w:val="24"/>
          <w:szCs w:val="24"/>
        </w:rPr>
        <w:t>уравнения химических реакций</w:t>
      </w:r>
      <w:r>
        <w:rPr>
          <w:rFonts w:ascii="Times New Roman" w:hAnsi="Times New Roman"/>
          <w:sz w:val="24"/>
          <w:szCs w:val="24"/>
        </w:rPr>
        <w:t>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объяснять </w:t>
      </w:r>
      <w:r w:rsidRPr="00623C6B">
        <w:rPr>
          <w:rFonts w:ascii="Times New Roman" w:hAnsi="Times New Roman"/>
          <w:sz w:val="24"/>
          <w:szCs w:val="24"/>
        </w:rPr>
        <w:t>сущность процесса электролитической диссоциации и реакций ионного о</w:t>
      </w:r>
      <w:r w:rsidRPr="00623C6B">
        <w:rPr>
          <w:rFonts w:ascii="Times New Roman" w:hAnsi="Times New Roman"/>
          <w:sz w:val="24"/>
          <w:szCs w:val="24"/>
        </w:rPr>
        <w:t>б</w:t>
      </w:r>
      <w:r w:rsidRPr="00623C6B">
        <w:rPr>
          <w:rFonts w:ascii="Times New Roman" w:hAnsi="Times New Roman"/>
          <w:sz w:val="24"/>
          <w:szCs w:val="24"/>
        </w:rPr>
        <w:t>мена</w:t>
      </w:r>
      <w:r>
        <w:rPr>
          <w:rFonts w:ascii="Times New Roman" w:hAnsi="Times New Roman"/>
          <w:sz w:val="24"/>
          <w:szCs w:val="24"/>
        </w:rPr>
        <w:t>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объяснять </w:t>
      </w:r>
      <w:r w:rsidRPr="00017500">
        <w:rPr>
          <w:rFonts w:ascii="Times New Roman" w:hAnsi="Times New Roman"/>
          <w:sz w:val="24"/>
          <w:szCs w:val="24"/>
        </w:rPr>
        <w:t>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 пр</w:t>
      </w:r>
      <w:r w:rsidRPr="00017500">
        <w:rPr>
          <w:rFonts w:ascii="Times New Roman" w:hAnsi="Times New Roman"/>
          <w:sz w:val="24"/>
          <w:szCs w:val="24"/>
        </w:rPr>
        <w:t>и</w:t>
      </w:r>
      <w:r w:rsidRPr="00017500">
        <w:rPr>
          <w:rFonts w:ascii="Times New Roman" w:hAnsi="Times New Roman"/>
          <w:sz w:val="24"/>
          <w:szCs w:val="24"/>
        </w:rPr>
        <w:t>надлежит;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объяснять </w:t>
      </w:r>
      <w:r w:rsidRPr="0050751A">
        <w:rPr>
          <w:rFonts w:ascii="Times New Roman" w:hAnsi="Times New Roman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51A">
        <w:rPr>
          <w:rFonts w:ascii="Times New Roman" w:hAnsi="Times New Roman"/>
          <w:sz w:val="24"/>
          <w:szCs w:val="24"/>
        </w:rPr>
        <w:t>су</w:t>
      </w:r>
      <w:r w:rsidRPr="0050751A">
        <w:rPr>
          <w:rFonts w:ascii="Times New Roman" w:hAnsi="Times New Roman"/>
          <w:sz w:val="24"/>
          <w:szCs w:val="24"/>
        </w:rPr>
        <w:t>щ</w:t>
      </w:r>
      <w:r w:rsidRPr="0050751A">
        <w:rPr>
          <w:rFonts w:ascii="Times New Roman" w:hAnsi="Times New Roman"/>
          <w:sz w:val="24"/>
          <w:szCs w:val="24"/>
        </w:rPr>
        <w:t>ность процесса электролитической диссоциации и реакций ионного обмена</w:t>
      </w:r>
      <w:r>
        <w:rPr>
          <w:rFonts w:ascii="Times New Roman" w:hAnsi="Times New Roman"/>
          <w:sz w:val="24"/>
          <w:szCs w:val="24"/>
        </w:rPr>
        <w:t>;</w:t>
      </w:r>
    </w:p>
    <w:p w:rsidR="009401A8" w:rsidRPr="0050751A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умение п</w:t>
      </w:r>
      <w:r w:rsidRPr="0050751A">
        <w:rPr>
          <w:rFonts w:ascii="Times New Roman" w:hAnsi="Times New Roman"/>
          <w:sz w:val="24"/>
          <w:szCs w:val="24"/>
        </w:rPr>
        <w:t>роводить опыты / распознавать опытным путем:</w:t>
      </w:r>
      <w:r w:rsidRPr="0050751A">
        <w:t xml:space="preserve"> </w:t>
      </w:r>
      <w:r w:rsidRPr="0050751A">
        <w:rPr>
          <w:rFonts w:ascii="Times New Roman" w:hAnsi="Times New Roman"/>
          <w:sz w:val="24"/>
          <w:szCs w:val="24"/>
        </w:rPr>
        <w:t>подтверждающие химические сво</w:t>
      </w:r>
      <w:r w:rsidRPr="0050751A">
        <w:rPr>
          <w:rFonts w:ascii="Times New Roman" w:hAnsi="Times New Roman"/>
          <w:sz w:val="24"/>
          <w:szCs w:val="24"/>
        </w:rPr>
        <w:t>й</w:t>
      </w:r>
      <w:r w:rsidRPr="0050751A">
        <w:rPr>
          <w:rFonts w:ascii="Times New Roman" w:hAnsi="Times New Roman"/>
          <w:sz w:val="24"/>
          <w:szCs w:val="24"/>
        </w:rPr>
        <w:t>ства изученных классов неорганических веществ;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51A">
        <w:rPr>
          <w:rFonts w:ascii="Times New Roman" w:hAnsi="Times New Roman"/>
          <w:sz w:val="24"/>
          <w:szCs w:val="24"/>
        </w:rPr>
        <w:t>по получению, собиранию и изучению хим</w:t>
      </w:r>
      <w:r w:rsidRPr="0050751A">
        <w:rPr>
          <w:rFonts w:ascii="Times New Roman" w:hAnsi="Times New Roman"/>
          <w:sz w:val="24"/>
          <w:szCs w:val="24"/>
        </w:rPr>
        <w:t>и</w:t>
      </w:r>
      <w:r w:rsidRPr="0050751A">
        <w:rPr>
          <w:rFonts w:ascii="Times New Roman" w:hAnsi="Times New Roman"/>
          <w:sz w:val="24"/>
          <w:szCs w:val="24"/>
        </w:rPr>
        <w:lastRenderedPageBreak/>
        <w:t>ческих свойств неорганических веществ;</w:t>
      </w:r>
      <w:r w:rsidRPr="0050751A">
        <w:t xml:space="preserve"> </w:t>
      </w:r>
      <w:r w:rsidRPr="0050751A">
        <w:rPr>
          <w:rFonts w:ascii="Times New Roman" w:hAnsi="Times New Roman"/>
          <w:sz w:val="24"/>
          <w:szCs w:val="24"/>
        </w:rPr>
        <w:t>газообразные вещества: кислород, водород, углекислый газ, аммиак;</w:t>
      </w:r>
      <w:r w:rsidRPr="0050751A">
        <w:t xml:space="preserve"> </w:t>
      </w:r>
      <w:r w:rsidRPr="0050751A">
        <w:rPr>
          <w:rFonts w:ascii="Times New Roman" w:hAnsi="Times New Roman"/>
          <w:sz w:val="24"/>
          <w:szCs w:val="24"/>
        </w:rPr>
        <w:t>растворы кислот и щелочей по изменению окраски индикатора;</w:t>
      </w:r>
    </w:p>
    <w:p w:rsidR="009401A8" w:rsidRPr="007440DA" w:rsidRDefault="009401A8" w:rsidP="007440D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0DA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</w:t>
      </w:r>
      <w:r w:rsidR="007440DA">
        <w:rPr>
          <w:rFonts w:ascii="Times New Roman" w:hAnsi="Times New Roman"/>
          <w:sz w:val="24"/>
          <w:szCs w:val="24"/>
          <w:lang w:eastAsia="ru-RU"/>
        </w:rPr>
        <w:t>: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200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F14200">
        <w:rPr>
          <w:rFonts w:ascii="Times New Roman" w:hAnsi="Times New Roman"/>
          <w:sz w:val="24"/>
          <w:szCs w:val="24"/>
          <w:lang w:eastAsia="ru-RU"/>
        </w:rPr>
        <w:t xml:space="preserve"> уметь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называть </w:t>
      </w:r>
      <w:r w:rsidRPr="00F142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14200">
        <w:rPr>
          <w:rFonts w:ascii="Times New Roman" w:hAnsi="Times New Roman"/>
          <w:sz w:val="24"/>
          <w:szCs w:val="24"/>
        </w:rPr>
        <w:t>органические вещества по их формуле: метан, этан, этилен, ацетилен, метанол, этанол, глицерин, уксусная кислота, глюкоза, сахароза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F14200">
        <w:rPr>
          <w:rFonts w:ascii="Times New Roman" w:hAnsi="Times New Roman"/>
          <w:sz w:val="24"/>
          <w:szCs w:val="24"/>
          <w:lang w:eastAsia="ru-RU"/>
        </w:rPr>
        <w:t>уметь характеризовать</w:t>
      </w:r>
      <w:r w:rsidRPr="00F142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14200">
        <w:rPr>
          <w:rFonts w:ascii="Times New Roman" w:hAnsi="Times New Roman"/>
          <w:sz w:val="24"/>
          <w:szCs w:val="24"/>
        </w:rPr>
        <w:t>химические свойства основных классов неорганических веществ (окс</w:t>
      </w:r>
      <w:r w:rsidRPr="00F14200">
        <w:rPr>
          <w:rFonts w:ascii="Times New Roman" w:hAnsi="Times New Roman"/>
          <w:sz w:val="24"/>
          <w:szCs w:val="24"/>
        </w:rPr>
        <w:t>и</w:t>
      </w:r>
      <w:r w:rsidRPr="00F14200">
        <w:rPr>
          <w:rFonts w:ascii="Times New Roman" w:hAnsi="Times New Roman"/>
          <w:sz w:val="24"/>
          <w:szCs w:val="24"/>
        </w:rPr>
        <w:t>дов, кислот, оснований и солей);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8B3">
        <w:rPr>
          <w:rFonts w:ascii="Times New Roman" w:hAnsi="Times New Roman"/>
          <w:sz w:val="24"/>
          <w:szCs w:val="24"/>
        </w:rPr>
        <w:t>взаимосвязь между составом, строением и свойствами отдел</w:t>
      </w:r>
      <w:r w:rsidRPr="00D508B3">
        <w:rPr>
          <w:rFonts w:ascii="Times New Roman" w:hAnsi="Times New Roman"/>
          <w:sz w:val="24"/>
          <w:szCs w:val="24"/>
        </w:rPr>
        <w:t>ь</w:t>
      </w:r>
      <w:r w:rsidRPr="00D508B3">
        <w:rPr>
          <w:rFonts w:ascii="Times New Roman" w:hAnsi="Times New Roman"/>
          <w:sz w:val="24"/>
          <w:szCs w:val="24"/>
        </w:rPr>
        <w:t>ных представителей органических веществ</w:t>
      </w:r>
      <w:r>
        <w:rPr>
          <w:rFonts w:ascii="Times New Roman" w:hAnsi="Times New Roman"/>
          <w:sz w:val="24"/>
          <w:szCs w:val="24"/>
        </w:rPr>
        <w:t>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1CC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F61CC5">
        <w:rPr>
          <w:rFonts w:ascii="Times New Roman" w:hAnsi="Times New Roman"/>
          <w:sz w:val="24"/>
          <w:szCs w:val="24"/>
          <w:lang w:eastAsia="ru-RU"/>
        </w:rPr>
        <w:t>уметь определять</w:t>
      </w:r>
      <w:r w:rsidRPr="00F61C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1CC5">
        <w:rPr>
          <w:rFonts w:ascii="Times New Roman" w:hAnsi="Times New Roman"/>
          <w:sz w:val="24"/>
          <w:szCs w:val="24"/>
        </w:rPr>
        <w:t>возможность протекания реакций некоторых представителей органических веществ: с кислородом, водородом, металлами, водой, основаниями, кислотами, солями</w:t>
      </w:r>
      <w:r>
        <w:rPr>
          <w:rFonts w:ascii="Times New Roman" w:hAnsi="Times New Roman"/>
          <w:sz w:val="24"/>
          <w:szCs w:val="24"/>
        </w:rPr>
        <w:t>;</w:t>
      </w:r>
    </w:p>
    <w:p w:rsidR="009401A8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- умение и</w:t>
      </w:r>
      <w:r w:rsidRPr="00D778C9">
        <w:rPr>
          <w:rFonts w:ascii="Times New Roman" w:hAnsi="Times New Roman"/>
          <w:sz w:val="24"/>
          <w:szCs w:val="24"/>
        </w:rPr>
        <w:t>спользовать приобретенные знания и умения в практической деятельности и повс</w:t>
      </w:r>
      <w:r w:rsidRPr="00D778C9">
        <w:rPr>
          <w:rFonts w:ascii="Times New Roman" w:hAnsi="Times New Roman"/>
          <w:sz w:val="24"/>
          <w:szCs w:val="24"/>
        </w:rPr>
        <w:t>е</w:t>
      </w:r>
      <w:r w:rsidRPr="00D778C9">
        <w:rPr>
          <w:rFonts w:ascii="Times New Roman" w:hAnsi="Times New Roman"/>
          <w:sz w:val="24"/>
          <w:szCs w:val="24"/>
        </w:rPr>
        <w:t>дневной жизни для:</w:t>
      </w:r>
      <w:r w:rsidRPr="00D778C9">
        <w:t xml:space="preserve"> </w:t>
      </w:r>
      <w:r w:rsidRPr="00D778C9">
        <w:rPr>
          <w:rFonts w:ascii="Times New Roman" w:hAnsi="Times New Roman"/>
          <w:sz w:val="24"/>
          <w:szCs w:val="24"/>
        </w:rPr>
        <w:t>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</w:p>
    <w:p w:rsidR="009401A8" w:rsidRPr="00F61CC5" w:rsidRDefault="009401A8" w:rsidP="007440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х</w:t>
      </w:r>
      <w:r w:rsidRPr="00F61CC5">
        <w:rPr>
          <w:rFonts w:ascii="Times New Roman" w:hAnsi="Times New Roman"/>
          <w:sz w:val="24"/>
          <w:szCs w:val="24"/>
        </w:rPr>
        <w:t>имические свойства сложных веществ</w:t>
      </w:r>
      <w:r>
        <w:rPr>
          <w:rFonts w:ascii="Times New Roman" w:hAnsi="Times New Roman"/>
          <w:sz w:val="24"/>
          <w:szCs w:val="24"/>
        </w:rPr>
        <w:t>; у</w:t>
      </w:r>
      <w:r w:rsidRPr="00F61CC5">
        <w:rPr>
          <w:rFonts w:ascii="Times New Roman" w:hAnsi="Times New Roman"/>
          <w:sz w:val="24"/>
          <w:szCs w:val="24"/>
        </w:rPr>
        <w:t>глеводороды предельные и непредельные: м</w:t>
      </w:r>
      <w:r w:rsidRPr="00F61CC5">
        <w:rPr>
          <w:rFonts w:ascii="Times New Roman" w:hAnsi="Times New Roman"/>
          <w:sz w:val="24"/>
          <w:szCs w:val="24"/>
        </w:rPr>
        <w:t>е</w:t>
      </w:r>
      <w:r w:rsidRPr="00F61CC5">
        <w:rPr>
          <w:rFonts w:ascii="Times New Roman" w:hAnsi="Times New Roman"/>
          <w:sz w:val="24"/>
          <w:szCs w:val="24"/>
        </w:rPr>
        <w:t>тан, этан, этилен, ацетилен</w:t>
      </w:r>
      <w:r w:rsidR="007440DA">
        <w:rPr>
          <w:rFonts w:ascii="Times New Roman" w:hAnsi="Times New Roman"/>
          <w:sz w:val="24"/>
          <w:szCs w:val="24"/>
        </w:rPr>
        <w:t>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Информатика и ИКТ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5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353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37,1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744487" w:rsidP="005E2E8A">
            <w:pPr>
              <w:jc w:val="center"/>
            </w:pPr>
            <w:r>
              <w:t>8</w:t>
            </w:r>
          </w:p>
        </w:tc>
        <w:tc>
          <w:tcPr>
            <w:tcW w:w="1076" w:type="dxa"/>
            <w:vAlign w:val="center"/>
          </w:tcPr>
          <w:p w:rsidR="00E72B92" w:rsidRPr="00931BA3" w:rsidRDefault="000E4C22" w:rsidP="005E2E8A">
            <w:pPr>
              <w:jc w:val="center"/>
            </w:pPr>
            <w:r>
              <w:t>0,9</w:t>
            </w:r>
          </w:p>
        </w:tc>
        <w:tc>
          <w:tcPr>
            <w:tcW w:w="1075" w:type="dxa"/>
            <w:vAlign w:val="center"/>
          </w:tcPr>
          <w:p w:rsidR="00E72B92" w:rsidRPr="00931BA3" w:rsidRDefault="00744487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75" w:type="dxa"/>
            <w:vAlign w:val="center"/>
          </w:tcPr>
          <w:p w:rsidR="00E72B92" w:rsidRPr="00931BA3" w:rsidRDefault="000E4C2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744487" w:rsidP="005E2E8A">
            <w:pPr>
              <w:jc w:val="center"/>
            </w:pPr>
            <w:r>
              <w:t>164</w:t>
            </w:r>
          </w:p>
        </w:tc>
        <w:tc>
          <w:tcPr>
            <w:tcW w:w="1076" w:type="dxa"/>
            <w:vAlign w:val="center"/>
          </w:tcPr>
          <w:p w:rsidR="00986CA9" w:rsidRPr="00931BA3" w:rsidRDefault="000E4C22" w:rsidP="005E2E8A">
            <w:pPr>
              <w:jc w:val="center"/>
            </w:pPr>
            <w:r>
              <w:t>19,3</w:t>
            </w:r>
          </w:p>
        </w:tc>
        <w:tc>
          <w:tcPr>
            <w:tcW w:w="1075" w:type="dxa"/>
            <w:vAlign w:val="center"/>
          </w:tcPr>
          <w:p w:rsidR="00986CA9" w:rsidRPr="00931BA3" w:rsidRDefault="00744487" w:rsidP="004D28D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D28DB">
              <w:rPr>
                <w:noProof/>
              </w:rPr>
              <w:t>58</w:t>
            </w:r>
          </w:p>
        </w:tc>
        <w:tc>
          <w:tcPr>
            <w:tcW w:w="1075" w:type="dxa"/>
            <w:vAlign w:val="center"/>
          </w:tcPr>
          <w:p w:rsidR="00986CA9" w:rsidRPr="00931BA3" w:rsidRDefault="000E4C2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  <w:r w:rsidR="006F628E">
              <w:rPr>
                <w:noProof/>
              </w:rPr>
              <w:t>,01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EE618A">
        <w:rPr>
          <w:b/>
        </w:rPr>
        <w:t>:</w:t>
      </w:r>
      <w:r w:rsidRPr="00931BA3">
        <w:rPr>
          <w:b/>
        </w:rPr>
        <w:t xml:space="preserve"> </w:t>
      </w:r>
      <w:r w:rsidRPr="00931BA3">
        <w:t>отмечается дин</w:t>
      </w:r>
      <w:r w:rsidRPr="00931BA3">
        <w:t>а</w:t>
      </w:r>
      <w:r w:rsidRPr="00931BA3">
        <w:t xml:space="preserve">мика количества участников </w:t>
      </w:r>
      <w:r>
        <w:t>О</w:t>
      </w:r>
      <w:r w:rsidRPr="00931BA3">
        <w:t>ГЭ по предмету в целом</w:t>
      </w:r>
      <w:r w:rsidR="00EE618A">
        <w:t xml:space="preserve">. Наибольшее количество выпускников 9 классов, обучающихся в средних общеобразовательных </w:t>
      </w:r>
      <w:r w:rsidR="006941E3">
        <w:t>организациях, выбирают информатику для сдачи ГИА.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«И</w:t>
      </w:r>
      <w:r w:rsidR="00EE618A">
        <w:rPr>
          <w:rFonts w:ascii="Times New Roman" w:eastAsia="Times New Roman" w:hAnsi="Times New Roman" w:cs="Times New Roman"/>
          <w:color w:val="auto"/>
          <w:sz w:val="24"/>
          <w:szCs w:val="24"/>
        </w:rPr>
        <w:t>нформатика и ИКТ»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4531B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512" w:type="dxa"/>
          </w:tcPr>
          <w:p w:rsidR="00986CA9" w:rsidRPr="000D096E" w:rsidRDefault="004531B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D8053A" w:rsidP="00FA6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  <w:r w:rsidR="00FA62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8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29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986CA9" w:rsidRPr="000D096E" w:rsidRDefault="004531B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512" w:type="dxa"/>
          </w:tcPr>
          <w:p w:rsidR="00986CA9" w:rsidRPr="000D096E" w:rsidRDefault="00FA62E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526609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986CA9" w:rsidRPr="000D096E" w:rsidRDefault="00D8053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9777D0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512" w:type="dxa"/>
          </w:tcPr>
          <w:p w:rsidR="00986CA9" w:rsidRPr="000D096E" w:rsidRDefault="009777D0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7440DA">
      <w:pPr>
        <w:jc w:val="both"/>
        <w:rPr>
          <w:b/>
        </w:rPr>
      </w:pPr>
    </w:p>
    <w:p w:rsidR="00622C53" w:rsidRPr="00931BA3" w:rsidRDefault="00622C53" w:rsidP="007440DA">
      <w:pPr>
        <w:jc w:val="both"/>
        <w:rPr>
          <w:b/>
        </w:rPr>
      </w:pPr>
      <w:r>
        <w:rPr>
          <w:b/>
        </w:rPr>
        <w:t>ВЫВОДЫ</w:t>
      </w:r>
      <w:r w:rsidRPr="00931BA3">
        <w:rPr>
          <w:b/>
        </w:rPr>
        <w:t xml:space="preserve">: </w:t>
      </w:r>
    </w:p>
    <w:p w:rsidR="00622C53" w:rsidRPr="0018552C" w:rsidRDefault="00622C53" w:rsidP="007440D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Pr="0018552C">
        <w:rPr>
          <w:rFonts w:ascii="Times New Roman" w:hAnsi="Times New Roman"/>
          <w:sz w:val="24"/>
          <w:szCs w:val="24"/>
          <w:lang w:eastAsia="ru-RU"/>
        </w:rPr>
        <w:t>элементов содержания / умений и видов деятельности, усвоение которых всеми школьниками в целом можно считать достаточным: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определения скорости передачи информации;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определять значение логического выражения;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анализировать формальные описания реальных объектов и процессов;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исполнить линейный алгоритм, записанный на алгоритмическом языке;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исполнить простейший циклический алгоритм, записанный на алгоритмическом языке;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анализировать информацию, представленную в виде схем;</w:t>
      </w:r>
    </w:p>
    <w:p w:rsidR="00622C53" w:rsidRPr="0018552C" w:rsidRDefault="00622C53" w:rsidP="007440D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52C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достаточным: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умение  использовать стандартные алгоритмические конструкции для построения алгоритмов для формальных исполнителей;</w:t>
      </w:r>
    </w:p>
    <w:p w:rsidR="00622C53" w:rsidRPr="0018552C" w:rsidRDefault="007440DA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22C53" w:rsidRPr="0018552C">
        <w:rPr>
          <w:color w:val="000000"/>
        </w:rPr>
        <w:t>умение исполнить алгоритм, записанный на естественном языке, обрабатывающий цепочки символов или списки.</w:t>
      </w:r>
    </w:p>
    <w:p w:rsidR="00622C53" w:rsidRPr="0018552C" w:rsidRDefault="00622C53" w:rsidP="007440DA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52C">
        <w:rPr>
          <w:color w:val="000000"/>
        </w:rPr>
        <w:t>-  умения исполнить алгоритм для конкретного исполнителя с фиксированным набором команд исполнение алгоритма обрабатывающей цепочки символов или списки.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Биология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6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lastRenderedPageBreak/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256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27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lastRenderedPageBreak/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AF0BE5" w:rsidP="005E2E8A">
            <w:pPr>
              <w:jc w:val="center"/>
            </w:pPr>
            <w:r>
              <w:t>43</w:t>
            </w:r>
          </w:p>
        </w:tc>
        <w:tc>
          <w:tcPr>
            <w:tcW w:w="1076" w:type="dxa"/>
            <w:vAlign w:val="center"/>
          </w:tcPr>
          <w:p w:rsidR="00E72B92" w:rsidRPr="00931BA3" w:rsidRDefault="000E4C22" w:rsidP="005E2E8A">
            <w:pPr>
              <w:jc w:val="center"/>
            </w:pPr>
            <w:r>
              <w:t>5,1</w:t>
            </w:r>
          </w:p>
        </w:tc>
        <w:tc>
          <w:tcPr>
            <w:tcW w:w="1075" w:type="dxa"/>
            <w:vAlign w:val="center"/>
          </w:tcPr>
          <w:p w:rsidR="00E72B92" w:rsidRPr="00931BA3" w:rsidRDefault="00AF0BE5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075" w:type="dxa"/>
            <w:vAlign w:val="center"/>
          </w:tcPr>
          <w:p w:rsidR="00E72B92" w:rsidRPr="00931BA3" w:rsidRDefault="006F628E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AF0BE5" w:rsidP="005E2E8A">
            <w:pPr>
              <w:jc w:val="center"/>
            </w:pPr>
            <w:r>
              <w:t>227</w:t>
            </w:r>
          </w:p>
        </w:tc>
        <w:tc>
          <w:tcPr>
            <w:tcW w:w="1076" w:type="dxa"/>
            <w:vAlign w:val="center"/>
          </w:tcPr>
          <w:p w:rsidR="00986CA9" w:rsidRPr="00931BA3" w:rsidRDefault="006F628E" w:rsidP="006F628E">
            <w:pPr>
              <w:jc w:val="center"/>
            </w:pPr>
            <w:r>
              <w:t>26,7</w:t>
            </w:r>
          </w:p>
        </w:tc>
        <w:tc>
          <w:tcPr>
            <w:tcW w:w="1075" w:type="dxa"/>
            <w:vAlign w:val="center"/>
          </w:tcPr>
          <w:p w:rsidR="00986CA9" w:rsidRPr="00931BA3" w:rsidRDefault="00AF0BE5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166</w:t>
            </w:r>
          </w:p>
        </w:tc>
        <w:tc>
          <w:tcPr>
            <w:tcW w:w="1075" w:type="dxa"/>
            <w:vAlign w:val="center"/>
          </w:tcPr>
          <w:p w:rsidR="00986CA9" w:rsidRPr="00931BA3" w:rsidRDefault="006F628E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18,02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6941E3">
        <w:rPr>
          <w:b/>
        </w:rPr>
        <w:t>:</w:t>
      </w:r>
      <w:r w:rsidRPr="00931BA3">
        <w:rPr>
          <w:b/>
        </w:rPr>
        <w:t xml:space="preserve"> </w:t>
      </w:r>
      <w:r w:rsidR="006941E3" w:rsidRPr="006941E3">
        <w:t>в связи с увел</w:t>
      </w:r>
      <w:r w:rsidR="006941E3" w:rsidRPr="006941E3">
        <w:t>и</w:t>
      </w:r>
      <w:r w:rsidR="006941E3" w:rsidRPr="006941E3">
        <w:t>чением количества выпускников 9-х классов в 2019 году на территории Белокалитвинского ра</w:t>
      </w:r>
      <w:r w:rsidR="006941E3" w:rsidRPr="006941E3">
        <w:t>й</w:t>
      </w:r>
      <w:r w:rsidR="006941E3" w:rsidRPr="006941E3">
        <w:t xml:space="preserve">она </w:t>
      </w:r>
      <w:r w:rsidRPr="006941E3">
        <w:t>отмечается динамика количества участников ОГЭ</w:t>
      </w:r>
      <w:r w:rsidRPr="00931BA3">
        <w:t xml:space="preserve"> по предмету в целом</w:t>
      </w:r>
      <w:r w:rsidR="006941E3">
        <w:t>.</w:t>
      </w:r>
      <w:r w:rsidRPr="00931BA3">
        <w:t xml:space="preserve"> 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6941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r w:rsidR="006941E3">
        <w:rPr>
          <w:rFonts w:ascii="Times New Roman" w:eastAsia="Times New Roman" w:hAnsi="Times New Roman" w:cs="Times New Roman"/>
          <w:color w:val="auto"/>
          <w:sz w:val="24"/>
          <w:szCs w:val="24"/>
        </w:rPr>
        <w:t>иология»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FA62E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12" w:type="dxa"/>
          </w:tcPr>
          <w:p w:rsidR="00986CA9" w:rsidRPr="000D096E" w:rsidRDefault="00FA62E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002825" w:rsidP="00FA6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  <w:r w:rsidR="00FA62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9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12" w:type="dxa"/>
          </w:tcPr>
          <w:p w:rsidR="00986CA9" w:rsidRPr="000D096E" w:rsidRDefault="00FA62E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526609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986CA9" w:rsidRPr="000D096E" w:rsidRDefault="00002825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512" w:type="dxa"/>
          </w:tcPr>
          <w:p w:rsidR="00986CA9" w:rsidRPr="000D096E" w:rsidRDefault="0035443D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9401A8">
      <w:pPr>
        <w:jc w:val="both"/>
        <w:rPr>
          <w:b/>
        </w:rPr>
      </w:pPr>
    </w:p>
    <w:p w:rsidR="009401A8" w:rsidRPr="00931BA3" w:rsidRDefault="00750DAB" w:rsidP="009401A8">
      <w:pPr>
        <w:jc w:val="both"/>
        <w:rPr>
          <w:b/>
        </w:rPr>
      </w:pPr>
      <w:r>
        <w:rPr>
          <w:b/>
        </w:rPr>
        <w:t>ВЫВОДЫ</w:t>
      </w:r>
      <w:r w:rsidR="009401A8" w:rsidRPr="00931BA3">
        <w:rPr>
          <w:b/>
        </w:rPr>
        <w:t xml:space="preserve">: </w:t>
      </w:r>
    </w:p>
    <w:p w:rsidR="009401A8" w:rsidRPr="00750DAB" w:rsidRDefault="009401A8" w:rsidP="00750DAB">
      <w:pPr>
        <w:ind w:firstLine="708"/>
        <w:jc w:val="both"/>
      </w:pPr>
      <w:r w:rsidRPr="00750DAB">
        <w:t>Перечень элементов содержания / умений и видов деятельности, усвоение которых всеми школьниками в целом можно считать достаточным</w:t>
      </w:r>
      <w:r w:rsidR="00750DAB">
        <w:t>: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>Умение объяснять роль биологии в формировании современной естественнонаучной ка</w:t>
      </w:r>
      <w:r w:rsidRPr="00750DAB">
        <w:rPr>
          <w:rFonts w:ascii="Times New Roman" w:hAnsi="Times New Roman"/>
          <w:sz w:val="24"/>
          <w:szCs w:val="24"/>
        </w:rPr>
        <w:t>р</w:t>
      </w:r>
      <w:r w:rsidRPr="00750DAB">
        <w:rPr>
          <w:rFonts w:ascii="Times New Roman" w:hAnsi="Times New Roman"/>
          <w:sz w:val="24"/>
          <w:szCs w:val="24"/>
        </w:rPr>
        <w:t>тины мира, в практической деятельности людей и самого ученика; родство, общность происхо</w:t>
      </w:r>
      <w:r w:rsidRPr="00750DAB">
        <w:rPr>
          <w:rFonts w:ascii="Times New Roman" w:hAnsi="Times New Roman"/>
          <w:sz w:val="24"/>
          <w:szCs w:val="24"/>
        </w:rPr>
        <w:t>ж</w:t>
      </w:r>
      <w:r w:rsidRPr="00750DAB">
        <w:rPr>
          <w:rFonts w:ascii="Times New Roman" w:hAnsi="Times New Roman"/>
          <w:sz w:val="24"/>
          <w:szCs w:val="24"/>
        </w:rPr>
        <w:t>дения и эволюцию растений и животных (на примере сопоставления отдельных групп); роль ра</w:t>
      </w:r>
      <w:r w:rsidRPr="00750DAB">
        <w:rPr>
          <w:rFonts w:ascii="Times New Roman" w:hAnsi="Times New Roman"/>
          <w:sz w:val="24"/>
          <w:szCs w:val="24"/>
        </w:rPr>
        <w:t>з</w:t>
      </w:r>
      <w:r w:rsidRPr="00750DAB">
        <w:rPr>
          <w:rFonts w:ascii="Times New Roman" w:hAnsi="Times New Roman"/>
          <w:sz w:val="24"/>
          <w:szCs w:val="24"/>
        </w:rPr>
        <w:t>личных организмов в жизни человека и собственной деятельности;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>Умение объяснять взаимосвязи организмов и окружающей среды; роль биологического разнообразия в сохранении биосферы;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 xml:space="preserve">Умение выявлять </w:t>
      </w:r>
      <w:r w:rsidRPr="00750DAB">
        <w:t xml:space="preserve"> </w:t>
      </w:r>
      <w:r w:rsidRPr="00750DAB">
        <w:rPr>
          <w:rFonts w:ascii="Times New Roman" w:hAnsi="Times New Roman"/>
          <w:sz w:val="24"/>
          <w:szCs w:val="24"/>
        </w:rPr>
        <w:t>изменчивость организмов, приспособления организмов к среде обит</w:t>
      </w:r>
      <w:r w:rsidRPr="00750DAB">
        <w:rPr>
          <w:rFonts w:ascii="Times New Roman" w:hAnsi="Times New Roman"/>
          <w:sz w:val="24"/>
          <w:szCs w:val="24"/>
        </w:rPr>
        <w:t>а</w:t>
      </w:r>
      <w:r w:rsidRPr="00750DAB">
        <w:rPr>
          <w:rFonts w:ascii="Times New Roman" w:hAnsi="Times New Roman"/>
          <w:sz w:val="24"/>
          <w:szCs w:val="24"/>
        </w:rPr>
        <w:t>ния, типы взаимодействия разных видов в экосистеме;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>Умение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lastRenderedPageBreak/>
        <w:t>Умение анализировать и оценивать воздействие факторов окружающей среды, факторов риска на здоровье, последствий деятельности человека в экосистемах;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>Умение распознавать и описывать культурные растения и домашних животных, съедо</w:t>
      </w:r>
      <w:r w:rsidRPr="00750DAB">
        <w:rPr>
          <w:rFonts w:ascii="Times New Roman" w:hAnsi="Times New Roman"/>
          <w:sz w:val="24"/>
          <w:szCs w:val="24"/>
        </w:rPr>
        <w:t>б</w:t>
      </w:r>
      <w:r w:rsidRPr="00750DAB">
        <w:rPr>
          <w:rFonts w:ascii="Times New Roman" w:hAnsi="Times New Roman"/>
          <w:sz w:val="24"/>
          <w:szCs w:val="24"/>
        </w:rPr>
        <w:t>ные и ядовитые грибы, опасные для человека растения и животные; на рисунках (фотографиях) органы и системы органов животных, животных отдельных типов и классов; на рисунках (фот</w:t>
      </w:r>
      <w:r w:rsidRPr="00750DAB">
        <w:rPr>
          <w:rFonts w:ascii="Times New Roman" w:hAnsi="Times New Roman"/>
          <w:sz w:val="24"/>
          <w:szCs w:val="24"/>
        </w:rPr>
        <w:t>о</w:t>
      </w:r>
      <w:r w:rsidRPr="00750DAB">
        <w:rPr>
          <w:rFonts w:ascii="Times New Roman" w:hAnsi="Times New Roman"/>
          <w:sz w:val="24"/>
          <w:szCs w:val="24"/>
        </w:rPr>
        <w:t>графиях) органы цветковых растений, растения разных отделов;</w:t>
      </w:r>
    </w:p>
    <w:p w:rsidR="009401A8" w:rsidRPr="00750DAB" w:rsidRDefault="009401A8" w:rsidP="00750DA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</w:rPr>
        <w:t>Умение использовать приобретенные знания и умения в практической деятельности и п</w:t>
      </w:r>
      <w:r w:rsidRPr="00750DAB">
        <w:rPr>
          <w:rFonts w:ascii="Times New Roman" w:hAnsi="Times New Roman"/>
          <w:sz w:val="24"/>
          <w:szCs w:val="24"/>
        </w:rPr>
        <w:t>о</w:t>
      </w:r>
      <w:r w:rsidRPr="00750DAB">
        <w:rPr>
          <w:rFonts w:ascii="Times New Roman" w:hAnsi="Times New Roman"/>
          <w:sz w:val="24"/>
          <w:szCs w:val="24"/>
        </w:rPr>
        <w:t>вседневной жизни для соблюдения мер профилактики: заболеваний, вызываемых растениями, животными, бактериями, грибами и вирусами; травматизма; стрессов; ВИ</w:t>
      </w:r>
      <w:proofErr w:type="gramStart"/>
      <w:r w:rsidRPr="00750DAB">
        <w:rPr>
          <w:rFonts w:ascii="Times New Roman" w:hAnsi="Times New Roman"/>
          <w:sz w:val="24"/>
          <w:szCs w:val="24"/>
        </w:rPr>
        <w:t>Ч-</w:t>
      </w:r>
      <w:proofErr w:type="gramEnd"/>
      <w:r w:rsidRPr="00750DAB">
        <w:rPr>
          <w:rFonts w:ascii="Times New Roman" w:hAnsi="Times New Roman"/>
          <w:sz w:val="24"/>
          <w:szCs w:val="24"/>
        </w:rPr>
        <w:t xml:space="preserve"> инфекции; вредных привычек (курение, алкоголизм, наркомания); нарушения осанки, зрения, слуха; инфекционных и простудных заболеваний</w:t>
      </w:r>
      <w:r w:rsidR="00750DAB" w:rsidRPr="00750DAB">
        <w:rPr>
          <w:rFonts w:ascii="Times New Roman" w:hAnsi="Times New Roman"/>
          <w:sz w:val="24"/>
          <w:szCs w:val="24"/>
        </w:rPr>
        <w:t>.</w:t>
      </w:r>
    </w:p>
    <w:p w:rsidR="009401A8" w:rsidRPr="00750DAB" w:rsidRDefault="009401A8" w:rsidP="00750DAB">
      <w:pPr>
        <w:ind w:firstLine="708"/>
        <w:jc w:val="both"/>
      </w:pPr>
      <w:r w:rsidRPr="00750DAB"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</w:t>
      </w:r>
      <w:r w:rsidR="00750DAB">
        <w:t>:</w:t>
      </w:r>
    </w:p>
    <w:p w:rsidR="009401A8" w:rsidRPr="00750DAB" w:rsidRDefault="009401A8" w:rsidP="0075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AB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750DAB">
        <w:rPr>
          <w:rFonts w:ascii="Times New Roman" w:hAnsi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9401A8" w:rsidRPr="00750DAB" w:rsidRDefault="009401A8" w:rsidP="0075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AB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750DAB">
        <w:rPr>
          <w:rFonts w:ascii="Times New Roman" w:hAnsi="Times New Roman"/>
          <w:sz w:val="24"/>
          <w:szCs w:val="24"/>
        </w:rPr>
        <w:t>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понятиями;</w:t>
      </w:r>
    </w:p>
    <w:p w:rsidR="009401A8" w:rsidRPr="00750DAB" w:rsidRDefault="009401A8" w:rsidP="0075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AB">
        <w:rPr>
          <w:rFonts w:ascii="Times New Roman" w:hAnsi="Times New Roman"/>
          <w:sz w:val="24"/>
          <w:szCs w:val="24"/>
          <w:lang w:eastAsia="ru-RU"/>
        </w:rPr>
        <w:t xml:space="preserve">- умение распознавать и описывать </w:t>
      </w:r>
      <w:r w:rsidRPr="00750DAB">
        <w:rPr>
          <w:rFonts w:ascii="Times New Roman" w:hAnsi="Times New Roman"/>
          <w:sz w:val="24"/>
          <w:szCs w:val="24"/>
        </w:rPr>
        <w:t>на рисунках (фотографиях) основные части и органоиды клетки; на рисунках (фотографиях) органы и системы органов человека;</w:t>
      </w:r>
    </w:p>
    <w:p w:rsidR="009401A8" w:rsidRPr="00750DAB" w:rsidRDefault="009401A8" w:rsidP="0075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A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50DAB">
        <w:rPr>
          <w:rFonts w:ascii="Times New Roman" w:hAnsi="Times New Roman"/>
          <w:sz w:val="24"/>
          <w:szCs w:val="24"/>
        </w:rPr>
        <w:t>Умение использовать приобретенные знания и умения в практической деятельности и повс</w:t>
      </w:r>
      <w:r w:rsidRPr="00750DAB">
        <w:rPr>
          <w:rFonts w:ascii="Times New Roman" w:hAnsi="Times New Roman"/>
          <w:sz w:val="24"/>
          <w:szCs w:val="24"/>
        </w:rPr>
        <w:t>е</w:t>
      </w:r>
      <w:r w:rsidRPr="00750DAB">
        <w:rPr>
          <w:rFonts w:ascii="Times New Roman" w:hAnsi="Times New Roman"/>
          <w:sz w:val="24"/>
          <w:szCs w:val="24"/>
        </w:rPr>
        <w:t>дневной жизни оказания первой помощи при отравлениях ядовитыми грибами, растениями, ук</w:t>
      </w:r>
      <w:r w:rsidRPr="00750DAB">
        <w:rPr>
          <w:rFonts w:ascii="Times New Roman" w:hAnsi="Times New Roman"/>
          <w:sz w:val="24"/>
          <w:szCs w:val="24"/>
        </w:rPr>
        <w:t>у</w:t>
      </w:r>
      <w:r w:rsidRPr="00750DAB">
        <w:rPr>
          <w:rFonts w:ascii="Times New Roman" w:hAnsi="Times New Roman"/>
          <w:sz w:val="24"/>
          <w:szCs w:val="24"/>
        </w:rPr>
        <w:t>сах животных; при простудных заболеваниях, ожогах, обморожениях, травмах, спасении утоп</w:t>
      </w:r>
      <w:r w:rsidRPr="00750DAB">
        <w:rPr>
          <w:rFonts w:ascii="Times New Roman" w:hAnsi="Times New Roman"/>
          <w:sz w:val="24"/>
          <w:szCs w:val="24"/>
        </w:rPr>
        <w:t>а</w:t>
      </w:r>
      <w:r w:rsidRPr="00750DAB">
        <w:rPr>
          <w:rFonts w:ascii="Times New Roman" w:hAnsi="Times New Roman"/>
          <w:sz w:val="24"/>
          <w:szCs w:val="24"/>
        </w:rPr>
        <w:t>ющего;</w:t>
      </w:r>
    </w:p>
    <w:p w:rsidR="009401A8" w:rsidRPr="00750DAB" w:rsidRDefault="009401A8" w:rsidP="0075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DAB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750DAB">
        <w:rPr>
          <w:rFonts w:ascii="Times New Roman" w:hAnsi="Times New Roman"/>
          <w:sz w:val="24"/>
          <w:szCs w:val="24"/>
        </w:rPr>
        <w:t>изучать биологические объекты и процессы:</w:t>
      </w:r>
      <w:r w:rsidRPr="00750DAB">
        <w:t xml:space="preserve"> </w:t>
      </w:r>
      <w:r w:rsidRPr="00750DAB">
        <w:rPr>
          <w:rFonts w:ascii="Times New Roman" w:hAnsi="Times New Roman"/>
          <w:sz w:val="24"/>
          <w:szCs w:val="24"/>
        </w:rPr>
        <w:t xml:space="preserve">описывать и объяснять результаты опытов; </w:t>
      </w:r>
      <w:r w:rsidR="00750DAB" w:rsidRPr="00750DAB">
        <w:rPr>
          <w:rFonts w:ascii="Times New Roman" w:hAnsi="Times New Roman"/>
          <w:sz w:val="24"/>
          <w:szCs w:val="24"/>
        </w:rPr>
        <w:t>описывать биологические объекты.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История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7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16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1,7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BB39E6" w:rsidP="005E2E8A">
            <w:pPr>
              <w:jc w:val="center"/>
            </w:pPr>
            <w:r>
              <w:t>0</w:t>
            </w:r>
          </w:p>
        </w:tc>
        <w:tc>
          <w:tcPr>
            <w:tcW w:w="1076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E72B92" w:rsidRPr="00931BA3" w:rsidRDefault="00A54198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BB39E6" w:rsidP="005E2E8A">
            <w:pPr>
              <w:jc w:val="center"/>
            </w:pPr>
            <w:r>
              <w:t>24</w:t>
            </w:r>
          </w:p>
        </w:tc>
        <w:tc>
          <w:tcPr>
            <w:tcW w:w="1076" w:type="dxa"/>
            <w:vAlign w:val="center"/>
          </w:tcPr>
          <w:p w:rsidR="00986CA9" w:rsidRPr="00931BA3" w:rsidRDefault="00B47CED" w:rsidP="005E2E8A">
            <w:pPr>
              <w:jc w:val="center"/>
            </w:pPr>
            <w:r>
              <w:t>2,8</w:t>
            </w:r>
          </w:p>
        </w:tc>
        <w:tc>
          <w:tcPr>
            <w:tcW w:w="1075" w:type="dxa"/>
            <w:vAlign w:val="center"/>
          </w:tcPr>
          <w:p w:rsidR="00986CA9" w:rsidRPr="00931BA3" w:rsidRDefault="00A54198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75" w:type="dxa"/>
            <w:vAlign w:val="center"/>
          </w:tcPr>
          <w:p w:rsidR="00986CA9" w:rsidRPr="00931BA3" w:rsidRDefault="00B47CED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1,08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lastRenderedPageBreak/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6941E3">
        <w:rPr>
          <w:b/>
        </w:rPr>
        <w:t>:</w:t>
      </w:r>
      <w:r w:rsidRPr="00931BA3">
        <w:rPr>
          <w:b/>
        </w:rPr>
        <w:t xml:space="preserve"> </w:t>
      </w:r>
      <w:r w:rsidRPr="00931BA3">
        <w:t>отмечается дин</w:t>
      </w:r>
      <w:r w:rsidRPr="00931BA3">
        <w:t>а</w:t>
      </w:r>
      <w:r w:rsidRPr="00931BA3">
        <w:t xml:space="preserve">мика количества участников </w:t>
      </w:r>
      <w:r>
        <w:t>О</w:t>
      </w:r>
      <w:r w:rsidRPr="00931BA3">
        <w:t>ГЭ по предмету в целом</w:t>
      </w:r>
      <w:r w:rsidR="006941E3">
        <w:t xml:space="preserve">. В экзамене принимали участие только выпускники общеобразовательных организаций (школы) Белокалитвинского района. 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6941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6941E3">
        <w:rPr>
          <w:rFonts w:ascii="Times New Roman" w:eastAsia="Times New Roman" w:hAnsi="Times New Roman" w:cs="Times New Roman"/>
          <w:color w:val="auto"/>
          <w:sz w:val="24"/>
          <w:szCs w:val="24"/>
        </w:rPr>
        <w:t>стория»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F33EE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986CA9" w:rsidRPr="000D096E" w:rsidRDefault="00F33EE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F33EE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12" w:type="dxa"/>
          </w:tcPr>
          <w:p w:rsidR="00986CA9" w:rsidRPr="000D096E" w:rsidRDefault="00F33EE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B75" w:rsidRDefault="002D2B75" w:rsidP="00EF2D87">
      <w:pPr>
        <w:jc w:val="both"/>
        <w:rPr>
          <w:b/>
        </w:rPr>
      </w:pPr>
    </w:p>
    <w:p w:rsidR="00EF2D87" w:rsidRPr="00750DAB" w:rsidRDefault="00EF2D87" w:rsidP="00EF2D87">
      <w:pPr>
        <w:jc w:val="both"/>
        <w:rPr>
          <w:b/>
        </w:rPr>
      </w:pPr>
      <w:r w:rsidRPr="00750DAB">
        <w:rPr>
          <w:b/>
        </w:rPr>
        <w:t>ВЫВОДЫ:</w:t>
      </w:r>
    </w:p>
    <w:p w:rsidR="00EF2D87" w:rsidRPr="00750DAB" w:rsidRDefault="00EF2D87" w:rsidP="00EF2D87">
      <w:pPr>
        <w:ind w:firstLine="708"/>
        <w:jc w:val="both"/>
      </w:pPr>
      <w:r w:rsidRPr="00750DAB">
        <w:t xml:space="preserve">Анализ результатов экзамена выявил, что у обучающихся 9 классов затруднения вызвали задания, проверяющие следующие умения: </w:t>
      </w:r>
    </w:p>
    <w:p w:rsidR="00EF2D87" w:rsidRPr="00750DAB" w:rsidRDefault="00EF2D87" w:rsidP="00EF2D87">
      <w:pPr>
        <w:jc w:val="both"/>
      </w:pPr>
      <w:r w:rsidRPr="00750DAB">
        <w:t>- умения устанавливать причинно-следственные связи,</w:t>
      </w:r>
    </w:p>
    <w:p w:rsidR="00EF2D87" w:rsidRPr="00750DAB" w:rsidRDefault="00EF2D87" w:rsidP="00EF2D87">
      <w:pPr>
        <w:jc w:val="both"/>
      </w:pPr>
      <w:r w:rsidRPr="00750DAB">
        <w:t>- знания фактов,</w:t>
      </w:r>
    </w:p>
    <w:p w:rsidR="00EF2D87" w:rsidRPr="00750DAB" w:rsidRDefault="00EF2D87" w:rsidP="00EF2D87">
      <w:pPr>
        <w:jc w:val="both"/>
      </w:pPr>
      <w:r w:rsidRPr="00750DAB">
        <w:t>- знания выдающихся деятелей отечественной истории,</w:t>
      </w:r>
    </w:p>
    <w:p w:rsidR="00EF2D87" w:rsidRPr="00750DAB" w:rsidRDefault="00EF2D87" w:rsidP="00EF2D87">
      <w:pPr>
        <w:jc w:val="both"/>
      </w:pPr>
      <w:r w:rsidRPr="00750DAB">
        <w:t>- умение работать с исторической картой и схемой,</w:t>
      </w:r>
    </w:p>
    <w:p w:rsidR="00EF2D87" w:rsidRPr="00750DAB" w:rsidRDefault="00EF2D87" w:rsidP="00EF2D87">
      <w:pPr>
        <w:jc w:val="both"/>
      </w:pPr>
      <w:r w:rsidRPr="00750DAB">
        <w:t>- умение устанавливать последовательность событий,</w:t>
      </w:r>
    </w:p>
    <w:p w:rsidR="00EF2D87" w:rsidRPr="00750DAB" w:rsidRDefault="00EF2D87" w:rsidP="00EF2D87">
      <w:pPr>
        <w:jc w:val="both"/>
      </w:pPr>
      <w:r w:rsidRPr="00750DAB">
        <w:t>- умение анализировать документ.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География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8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547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57,5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0A60DD" w:rsidP="005E2E8A">
            <w:pPr>
              <w:jc w:val="center"/>
            </w:pPr>
            <w:r>
              <w:t>56</w:t>
            </w:r>
          </w:p>
        </w:tc>
        <w:tc>
          <w:tcPr>
            <w:tcW w:w="1076" w:type="dxa"/>
            <w:vAlign w:val="center"/>
          </w:tcPr>
          <w:p w:rsidR="00E72B92" w:rsidRPr="00931BA3" w:rsidRDefault="00B47CED" w:rsidP="005E2E8A">
            <w:pPr>
              <w:jc w:val="center"/>
            </w:pPr>
            <w:r>
              <w:t>6,6</w:t>
            </w:r>
          </w:p>
        </w:tc>
        <w:tc>
          <w:tcPr>
            <w:tcW w:w="1075" w:type="dxa"/>
            <w:vAlign w:val="center"/>
          </w:tcPr>
          <w:p w:rsidR="00E72B92" w:rsidRPr="00931BA3" w:rsidRDefault="000A60DD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1075" w:type="dxa"/>
            <w:vAlign w:val="center"/>
          </w:tcPr>
          <w:p w:rsidR="00E72B92" w:rsidRPr="00931BA3" w:rsidRDefault="00B47CED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6,08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0A60DD" w:rsidP="005E2E8A">
            <w:pPr>
              <w:jc w:val="center"/>
            </w:pPr>
            <w:r>
              <w:t>377</w:t>
            </w:r>
          </w:p>
        </w:tc>
        <w:tc>
          <w:tcPr>
            <w:tcW w:w="1076" w:type="dxa"/>
            <w:vAlign w:val="center"/>
          </w:tcPr>
          <w:p w:rsidR="00986CA9" w:rsidRPr="00931BA3" w:rsidRDefault="00B47CED" w:rsidP="005E2E8A">
            <w:pPr>
              <w:jc w:val="center"/>
            </w:pPr>
            <w:r>
              <w:t>44,4</w:t>
            </w:r>
          </w:p>
        </w:tc>
        <w:tc>
          <w:tcPr>
            <w:tcW w:w="1075" w:type="dxa"/>
            <w:vAlign w:val="center"/>
          </w:tcPr>
          <w:p w:rsidR="00986CA9" w:rsidRPr="00931BA3" w:rsidRDefault="000A60DD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531</w:t>
            </w:r>
          </w:p>
        </w:tc>
        <w:tc>
          <w:tcPr>
            <w:tcW w:w="1075" w:type="dxa"/>
            <w:vAlign w:val="center"/>
          </w:tcPr>
          <w:p w:rsidR="00986CA9" w:rsidRPr="00931BA3" w:rsidRDefault="00B47CED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57,6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6941E3">
        <w:rPr>
          <w:b/>
        </w:rPr>
        <w:t xml:space="preserve">: </w:t>
      </w:r>
      <w:r w:rsidR="006941E3">
        <w:t>отмечается сн</w:t>
      </w:r>
      <w:r w:rsidR="006941E3">
        <w:t>и</w:t>
      </w:r>
      <w:r w:rsidR="006941E3">
        <w:t>жение выбора предмета «география» по сравнению с 2018 годом.</w:t>
      </w:r>
      <w:r w:rsidRPr="00931BA3">
        <w:rPr>
          <w:b/>
        </w:rPr>
        <w:t xml:space="preserve"> 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C61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«География»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C613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  <w:r w:rsidR="00C613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986CA9" w:rsidRPr="000D096E" w:rsidRDefault="00313C8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512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C613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</w:t>
            </w:r>
            <w:r w:rsidR="00C61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8" w:type="dxa"/>
          </w:tcPr>
          <w:p w:rsidR="00986CA9" w:rsidRPr="000D096E" w:rsidRDefault="00313C8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512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C27E44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986CA9" w:rsidRPr="000D096E" w:rsidRDefault="00313C8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986CA9" w:rsidRPr="000D096E" w:rsidRDefault="00C434E3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86CA9" w:rsidRPr="000D096E" w:rsidRDefault="00C27E44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12" w:type="dxa"/>
          </w:tcPr>
          <w:p w:rsidR="00986CA9" w:rsidRPr="000D096E" w:rsidRDefault="00313C8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622C53">
      <w:pPr>
        <w:jc w:val="both"/>
        <w:rPr>
          <w:b/>
        </w:rPr>
      </w:pPr>
    </w:p>
    <w:p w:rsidR="00BA3604" w:rsidRDefault="00BA3604" w:rsidP="00622C53">
      <w:pPr>
        <w:jc w:val="both"/>
        <w:rPr>
          <w:rStyle w:val="c4"/>
          <w:color w:val="000000"/>
          <w:shd w:val="clear" w:color="auto" w:fill="FFFFFF"/>
        </w:rPr>
      </w:pPr>
      <w:r>
        <w:rPr>
          <w:b/>
        </w:rPr>
        <w:t>ВЫВОДЫ</w:t>
      </w:r>
      <w:r w:rsidRPr="00931BA3">
        <w:rPr>
          <w:b/>
        </w:rPr>
        <w:t>:</w:t>
      </w:r>
      <w:r w:rsidRPr="00BB7CC5">
        <w:rPr>
          <w:b/>
        </w:rPr>
        <w:t xml:space="preserve"> </w:t>
      </w:r>
    </w:p>
    <w:p w:rsidR="00622C53" w:rsidRPr="00750DAB" w:rsidRDefault="00622C53" w:rsidP="000A03D2">
      <w:pPr>
        <w:ind w:firstLine="708"/>
        <w:jc w:val="both"/>
      </w:pPr>
      <w:r w:rsidRPr="00750DAB">
        <w:t>Перечень элементов содержания / умений и видов деятельности, усвоение которых всеми школьниками в целом можно считать достаточным</w:t>
      </w:r>
      <w:r w:rsidRPr="00750DAB">
        <w:rPr>
          <w:rFonts w:eastAsia="Times New Roman"/>
          <w:sz w:val="23"/>
          <w:szCs w:val="23"/>
        </w:rPr>
        <w:t>:</w:t>
      </w:r>
    </w:p>
    <w:p w:rsidR="00622C53" w:rsidRPr="006241B5" w:rsidRDefault="00750DAB" w:rsidP="00750DA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 понимать географические особенности природы материков и океанов, народов Земли; ра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з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личия в хозяйственном освоении разных территорий и акваторий, результаты выдающихся географ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и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ческих открытий и путешествий;</w:t>
      </w:r>
    </w:p>
    <w:p w:rsidR="00622C53" w:rsidRPr="006241B5" w:rsidRDefault="00750DAB" w:rsidP="00750DA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 знать специфику географического положения России;</w:t>
      </w:r>
    </w:p>
    <w:p w:rsidR="00622C53" w:rsidRPr="006241B5" w:rsidRDefault="00750DAB" w:rsidP="00750DA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 понимать особенности природы России;</w:t>
      </w:r>
    </w:p>
    <w:p w:rsidR="00622C53" w:rsidRPr="006241B5" w:rsidRDefault="00750DAB" w:rsidP="00750DA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lastRenderedPageBreak/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 xml:space="preserve">умение понимать природные и антропогенные причины возникновения </w:t>
      </w:r>
      <w:proofErr w:type="spellStart"/>
      <w:r w:rsidR="00622C53" w:rsidRPr="006241B5">
        <w:rPr>
          <w:rFonts w:ascii="Times New Roman" w:eastAsia="Times New Roman" w:hAnsi="Times New Roman"/>
          <w:sz w:val="23"/>
          <w:szCs w:val="23"/>
        </w:rPr>
        <w:t>геоэкологических</w:t>
      </w:r>
      <w:proofErr w:type="spellEnd"/>
      <w:r w:rsidR="00622C53" w:rsidRPr="006241B5">
        <w:rPr>
          <w:rFonts w:ascii="Times New Roman" w:eastAsia="Times New Roman" w:hAnsi="Times New Roman"/>
          <w:sz w:val="23"/>
          <w:szCs w:val="23"/>
        </w:rPr>
        <w:t xml:space="preserve"> проблем; меры по сохранению природы и защите людей от стихийных природных и техногенных явлений;</w:t>
      </w:r>
    </w:p>
    <w:p w:rsidR="00622C53" w:rsidRPr="006241B5" w:rsidRDefault="00750DAB" w:rsidP="00750DA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 понимать особенности основных отраслей хозяйства России, природно-хозяйственных зон и районов;</w:t>
      </w:r>
    </w:p>
    <w:p w:rsidR="00622C53" w:rsidRPr="006241B5" w:rsidRDefault="00750DAB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</w:t>
      </w:r>
      <w:r w:rsidR="00622C53" w:rsidRPr="006241B5">
        <w:rPr>
          <w:rFonts w:ascii="Times New Roman" w:hAnsi="Times New Roman"/>
        </w:rPr>
        <w:t xml:space="preserve"> п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риводить примеры природных ресурсов, их использования и охраны,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формирования кул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ь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турно-бытовых особенностей народов под влиянием среды их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обитания;</w:t>
      </w:r>
    </w:p>
    <w:p w:rsidR="00622C53" w:rsidRPr="006241B5" w:rsidRDefault="00750DAB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-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умение находить в разных источниках информацию, необходимую для изучения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622C53" w:rsidRPr="006241B5">
        <w:rPr>
          <w:rFonts w:ascii="Times New Roman" w:eastAsia="Times New Roman" w:hAnsi="Times New Roman"/>
          <w:sz w:val="23"/>
          <w:szCs w:val="23"/>
        </w:rPr>
        <w:t>экологических проблем;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понимать особенности населения России;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понимать географические явления и процессы в геосферах;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анализировать информацию, необходимую для изучения разных</w:t>
      </w:r>
      <w:r w:rsidR="00750DAB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территорий Земли;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понимать природные и антропогенные причины возникновения</w:t>
      </w:r>
      <w:r w:rsidR="00750DAB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6241B5">
        <w:rPr>
          <w:rFonts w:ascii="Times New Roman" w:eastAsia="Times New Roman" w:hAnsi="Times New Roman"/>
          <w:sz w:val="23"/>
          <w:szCs w:val="23"/>
        </w:rPr>
        <w:t>геоэкологических</w:t>
      </w:r>
      <w:proofErr w:type="spellEnd"/>
      <w:r w:rsidRPr="006241B5">
        <w:rPr>
          <w:rFonts w:ascii="Times New Roman" w:eastAsia="Times New Roman" w:hAnsi="Times New Roman"/>
          <w:sz w:val="23"/>
          <w:szCs w:val="23"/>
        </w:rPr>
        <w:t xml:space="preserve"> проблем;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использовать приобретенные знания и умения в практической деятельности и повседневной жизни для чтения карт различного содержания;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определять на карте расстояния;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определять на карте направления;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использовать приобретенные знания и умения в практической деятельности и повседневной жизни для решения практических задач по определению качества</w:t>
      </w:r>
      <w:r w:rsidR="00750DAB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окружающей среды своей местн</w:t>
      </w:r>
      <w:r w:rsidRPr="006241B5">
        <w:rPr>
          <w:rFonts w:ascii="Times New Roman" w:eastAsia="Times New Roman" w:hAnsi="Times New Roman"/>
          <w:sz w:val="23"/>
          <w:szCs w:val="23"/>
        </w:rPr>
        <w:t>о</w:t>
      </w:r>
      <w:r w:rsidRPr="006241B5">
        <w:rPr>
          <w:rFonts w:ascii="Times New Roman" w:eastAsia="Times New Roman" w:hAnsi="Times New Roman"/>
          <w:sz w:val="23"/>
          <w:szCs w:val="23"/>
        </w:rPr>
        <w:t>сти, ее использованию;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использовать приобретенные знания и умения в практической деятельности и повседневной жизни для чтения карт различного содержания;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н</w:t>
      </w:r>
      <w:r w:rsidRPr="006241B5">
        <w:rPr>
          <w:rFonts w:ascii="Times New Roman" w:eastAsia="Times New Roman" w:hAnsi="Times New Roman"/>
          <w:sz w:val="23"/>
          <w:szCs w:val="23"/>
        </w:rPr>
        <w:t>аходить в разных источниках информацию, необходимую для изучения географических объектов и явлений;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использовать приобретенные знания и умения в практической деятельности и повседневной жизни для определения поясного времени;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выявлять на основе представленных в разной форме результатов измерений</w:t>
      </w:r>
      <w:r w:rsidR="00750DAB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эмпирические зависимости;</w:t>
      </w:r>
    </w:p>
    <w:p w:rsidR="00622C53" w:rsidRPr="006241B5" w:rsidRDefault="00622C53" w:rsidP="000A03D2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п</w:t>
      </w:r>
      <w:r w:rsidRPr="006241B5">
        <w:rPr>
          <w:rFonts w:ascii="Times New Roman" w:eastAsia="Times New Roman" w:hAnsi="Times New Roman"/>
          <w:sz w:val="23"/>
          <w:szCs w:val="23"/>
        </w:rPr>
        <w:t>онимать географические следствия движений Земли.</w:t>
      </w:r>
    </w:p>
    <w:p w:rsidR="00622C53" w:rsidRPr="00750DAB" w:rsidRDefault="00622C53" w:rsidP="000A03D2">
      <w:pPr>
        <w:ind w:firstLine="708"/>
        <w:jc w:val="both"/>
      </w:pPr>
      <w:r w:rsidRPr="00750DAB"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</w:t>
      </w:r>
      <w:r w:rsidR="000A03D2">
        <w:t>:</w:t>
      </w:r>
    </w:p>
    <w:p w:rsidR="00622C53" w:rsidRPr="006241B5" w:rsidRDefault="00622C53" w:rsidP="000A03D2">
      <w:pPr>
        <w:pStyle w:val="a3"/>
        <w:numPr>
          <w:ilvl w:val="0"/>
          <w:numId w:val="3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умение находить информацию, необходимую для изучения разных территорий Земли, их</w:t>
      </w:r>
    </w:p>
    <w:p w:rsidR="00622C53" w:rsidRPr="006241B5" w:rsidRDefault="00622C53" w:rsidP="000A03D2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обеспеченности природными и человеческими ресурсами;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анализировать в разных источниках информацию, необходимую для изучения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разных территорий Земли, их природными и человеческими ресурсами;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 выделять (узнавать) существенные признаки географических объектов и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явлений;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объяснять существенные признаки географических объектов и явлений;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понимать основные термины и понятия; уметь использовать приобретенные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знания и умения в практической деятельности и повседневной жизни для решения практических з</w:t>
      </w:r>
      <w:r w:rsidRPr="006241B5">
        <w:rPr>
          <w:rFonts w:ascii="Times New Roman" w:eastAsia="Times New Roman" w:hAnsi="Times New Roman"/>
          <w:sz w:val="23"/>
          <w:szCs w:val="23"/>
        </w:rPr>
        <w:t>а</w:t>
      </w:r>
      <w:r w:rsidRPr="006241B5">
        <w:rPr>
          <w:rFonts w:ascii="Times New Roman" w:eastAsia="Times New Roman" w:hAnsi="Times New Roman"/>
          <w:sz w:val="23"/>
          <w:szCs w:val="23"/>
        </w:rPr>
        <w:t>дач;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понимать особенности основных отраслей хозяйства, природно-хозяйственных зон и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районов;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понимать особенности природы, населения, основных отраслей хозяйства, природно-</w:t>
      </w:r>
    </w:p>
    <w:p w:rsidR="00622C53" w:rsidRPr="006241B5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хозяйственных зон и районов России; связь между географическим положением, природными усл</w:t>
      </w:r>
      <w:r w:rsidRPr="006241B5">
        <w:rPr>
          <w:rFonts w:ascii="Times New Roman" w:eastAsia="Times New Roman" w:hAnsi="Times New Roman"/>
          <w:sz w:val="23"/>
          <w:szCs w:val="23"/>
        </w:rPr>
        <w:t>о</w:t>
      </w:r>
      <w:r w:rsidRPr="006241B5">
        <w:rPr>
          <w:rFonts w:ascii="Times New Roman" w:eastAsia="Times New Roman" w:hAnsi="Times New Roman"/>
          <w:sz w:val="23"/>
          <w:szCs w:val="23"/>
        </w:rPr>
        <w:t>виями, ресурсами и хозяйством отдельных стран;</w:t>
      </w:r>
    </w:p>
    <w:p w:rsidR="00622C53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 w:rsidRPr="006241B5">
        <w:rPr>
          <w:rFonts w:ascii="Times New Roman" w:eastAsia="Times New Roman" w:hAnsi="Times New Roman"/>
          <w:sz w:val="23"/>
          <w:szCs w:val="23"/>
        </w:rPr>
        <w:t>- умение</w:t>
      </w:r>
      <w:r w:rsidRPr="006241B5">
        <w:rPr>
          <w:rFonts w:ascii="Times New Roman" w:hAnsi="Times New Roman"/>
        </w:rPr>
        <w:t xml:space="preserve"> </w:t>
      </w:r>
      <w:r w:rsidRPr="006241B5">
        <w:rPr>
          <w:rFonts w:ascii="Times New Roman" w:eastAsia="Times New Roman" w:hAnsi="Times New Roman"/>
          <w:sz w:val="23"/>
          <w:szCs w:val="23"/>
        </w:rPr>
        <w:t>анализировать информацию, необходимую для изучения разных территорий Земли</w:t>
      </w:r>
      <w:r>
        <w:rPr>
          <w:rFonts w:ascii="Times New Roman" w:eastAsia="Times New Roman" w:hAnsi="Times New Roman"/>
          <w:sz w:val="23"/>
          <w:szCs w:val="23"/>
        </w:rPr>
        <w:t>;</w:t>
      </w:r>
    </w:p>
    <w:p w:rsidR="00622C53" w:rsidRPr="005A5CD6" w:rsidRDefault="00622C53" w:rsidP="00622C5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A5CD6">
        <w:rPr>
          <w:rFonts w:ascii="Times New Roman" w:eastAsia="Times New Roman" w:hAnsi="Times New Roman"/>
          <w:sz w:val="24"/>
          <w:szCs w:val="24"/>
        </w:rPr>
        <w:t>-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меть вы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лять (узнавать) су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признаки гео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A5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объектов и явлений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lastRenderedPageBreak/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Английский язык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9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27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2,8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422AE6" w:rsidP="005E2E8A">
            <w:pPr>
              <w:jc w:val="center"/>
            </w:pPr>
            <w:r>
              <w:t>0</w:t>
            </w:r>
          </w:p>
        </w:tc>
        <w:tc>
          <w:tcPr>
            <w:tcW w:w="1076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E72B92" w:rsidRPr="00931BA3" w:rsidRDefault="009C3CE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422AE6" w:rsidP="005E2E8A">
            <w:pPr>
              <w:jc w:val="center"/>
            </w:pPr>
            <w:r>
              <w:t>14</w:t>
            </w:r>
          </w:p>
        </w:tc>
        <w:tc>
          <w:tcPr>
            <w:tcW w:w="1076" w:type="dxa"/>
            <w:vAlign w:val="center"/>
          </w:tcPr>
          <w:p w:rsidR="00986CA9" w:rsidRPr="00931BA3" w:rsidRDefault="0088697C" w:rsidP="005E2E8A">
            <w:pPr>
              <w:jc w:val="center"/>
            </w:pPr>
            <w:r>
              <w:t>1,6</w:t>
            </w:r>
          </w:p>
        </w:tc>
        <w:tc>
          <w:tcPr>
            <w:tcW w:w="1075" w:type="dxa"/>
            <w:vAlign w:val="center"/>
          </w:tcPr>
          <w:p w:rsidR="00986CA9" w:rsidRPr="00931BA3" w:rsidRDefault="009C3CE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75" w:type="dxa"/>
            <w:vAlign w:val="center"/>
          </w:tcPr>
          <w:p w:rsidR="00986CA9" w:rsidRPr="00931BA3" w:rsidRDefault="0088697C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1,6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E62EDC">
        <w:rPr>
          <w:b/>
        </w:rPr>
        <w:t>:</w:t>
      </w:r>
      <w:r w:rsidRPr="00931BA3">
        <w:rPr>
          <w:b/>
        </w:rPr>
        <w:t xml:space="preserve"> </w:t>
      </w:r>
      <w:r w:rsidRPr="00931BA3">
        <w:t>отмечается дин</w:t>
      </w:r>
      <w:r w:rsidRPr="00931BA3">
        <w:t>а</w:t>
      </w:r>
      <w:r w:rsidRPr="00931BA3">
        <w:t xml:space="preserve">мика количества участников </w:t>
      </w:r>
      <w:r>
        <w:t>О</w:t>
      </w:r>
      <w:r w:rsidRPr="00931BA3">
        <w:t>ГЭ по предмету в целом</w:t>
      </w:r>
      <w:r w:rsidR="00E62EDC">
        <w:t>.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62E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E62EDC">
        <w:rPr>
          <w:rFonts w:ascii="Times New Roman" w:eastAsia="Times New Roman" w:hAnsi="Times New Roman" w:cs="Times New Roman"/>
          <w:color w:val="auto"/>
          <w:sz w:val="24"/>
          <w:szCs w:val="24"/>
        </w:rPr>
        <w:t>нглийский язык»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DD356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86CA9" w:rsidRPr="000D096E" w:rsidRDefault="00DD356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986CA9" w:rsidRPr="000D096E" w:rsidRDefault="00DD3566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986CA9" w:rsidRPr="000D096E" w:rsidRDefault="00C753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12" w:type="dxa"/>
          </w:tcPr>
          <w:p w:rsidR="00986CA9" w:rsidRPr="000D096E" w:rsidRDefault="00C753DA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DD3566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986CA9" w:rsidRPr="000D096E" w:rsidRDefault="00DD3566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C753D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986CA9" w:rsidRPr="000D096E" w:rsidRDefault="00C753DA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8F28ED">
      <w:pPr>
        <w:jc w:val="both"/>
        <w:rPr>
          <w:b/>
        </w:rPr>
      </w:pPr>
    </w:p>
    <w:p w:rsidR="008F28ED" w:rsidRDefault="008F28ED" w:rsidP="008F28ED">
      <w:pPr>
        <w:jc w:val="both"/>
        <w:rPr>
          <w:b/>
        </w:rPr>
      </w:pPr>
      <w:r>
        <w:rPr>
          <w:b/>
        </w:rPr>
        <w:lastRenderedPageBreak/>
        <w:t>ВЫВОДЫ</w:t>
      </w:r>
      <w:r w:rsidRPr="00931BA3">
        <w:rPr>
          <w:b/>
        </w:rPr>
        <w:t xml:space="preserve">: </w:t>
      </w:r>
    </w:p>
    <w:p w:rsidR="008F28ED" w:rsidRPr="00BB7CC5" w:rsidRDefault="008F28ED" w:rsidP="00622C53">
      <w:pPr>
        <w:ind w:firstLine="426"/>
        <w:jc w:val="both"/>
      </w:pPr>
      <w:r>
        <w:t>Р</w:t>
      </w:r>
      <w:r w:rsidRPr="007F2BF5">
        <w:t>езультаты выполнения экзаменационной</w:t>
      </w:r>
      <w:r>
        <w:t xml:space="preserve"> работы </w:t>
      </w:r>
      <w:r w:rsidRPr="007F2BF5">
        <w:t>по английскому языку</w:t>
      </w:r>
      <w:r>
        <w:t xml:space="preserve"> </w:t>
      </w:r>
      <w:r w:rsidRPr="007F2BF5">
        <w:t>позволяют отм</w:t>
      </w:r>
      <w:r w:rsidRPr="007F2BF5">
        <w:t>е</w:t>
      </w:r>
      <w:r w:rsidRPr="007F2BF5">
        <w:t>тить, что</w:t>
      </w:r>
      <w:r>
        <w:t xml:space="preserve"> выпускники</w:t>
      </w:r>
      <w:r w:rsidRPr="007F2BF5">
        <w:t xml:space="preserve"> продемонстрировали достаточный уровень </w:t>
      </w:r>
      <w:proofErr w:type="spellStart"/>
      <w:r w:rsidRPr="007F2BF5">
        <w:t>сформированности</w:t>
      </w:r>
      <w:proofErr w:type="spellEnd"/>
      <w:r w:rsidRPr="007F2BF5">
        <w:t xml:space="preserve"> навыков использования языковых сре</w:t>
      </w:r>
      <w:proofErr w:type="gramStart"/>
      <w:r w:rsidRPr="007F2BF5">
        <w:t>дств в к</w:t>
      </w:r>
      <w:proofErr w:type="gramEnd"/>
      <w:r w:rsidRPr="007F2BF5">
        <w:t>оммуникативно</w:t>
      </w:r>
      <w:r>
        <w:t>-ориентированных контекстах и</w:t>
      </w:r>
      <w:r w:rsidRPr="007F2BF5">
        <w:t xml:space="preserve"> вл</w:t>
      </w:r>
      <w:r>
        <w:t>адения содержанием материала</w:t>
      </w:r>
      <w:r w:rsidRPr="007F2BF5">
        <w:t>.</w:t>
      </w:r>
    </w:p>
    <w:p w:rsidR="008F28ED" w:rsidRPr="000A03D2" w:rsidRDefault="008F28ED" w:rsidP="000A03D2">
      <w:pPr>
        <w:ind w:firstLine="426"/>
        <w:jc w:val="both"/>
      </w:pPr>
      <w:r w:rsidRPr="000A03D2">
        <w:t>Перечень элементов содержания / умений и видов деятельности, усвоение которых всеми школьниками в целом можно считать достаточным:</w:t>
      </w:r>
    </w:p>
    <w:p w:rsidR="000A03D2" w:rsidRDefault="008F28ED" w:rsidP="008F28ED">
      <w:pPr>
        <w:jc w:val="both"/>
      </w:pPr>
      <w:r w:rsidRPr="000A03D2">
        <w:t xml:space="preserve">- умение понимать основное содержание прочитанного текста и определять </w:t>
      </w:r>
      <w:proofErr w:type="gramStart"/>
      <w:r w:rsidRPr="000A03D2">
        <w:t>структурно-смысловых</w:t>
      </w:r>
      <w:proofErr w:type="gramEnd"/>
      <w:r w:rsidRPr="000A03D2">
        <w:t xml:space="preserve"> связи в тексте;</w:t>
      </w:r>
    </w:p>
    <w:p w:rsidR="008F28ED" w:rsidRPr="00BB7CC5" w:rsidRDefault="008F28ED" w:rsidP="008F28ED">
      <w:pPr>
        <w:jc w:val="both"/>
      </w:pPr>
      <w:r>
        <w:t>- умение</w:t>
      </w:r>
      <w:r w:rsidRPr="004321D2">
        <w:t xml:space="preserve"> </w:t>
      </w:r>
      <w:r>
        <w:t xml:space="preserve">строить связное монологическое </w:t>
      </w:r>
      <w:r w:rsidRPr="004321D2">
        <w:t>высказывание на определённую тему с опорой на план.</w:t>
      </w:r>
    </w:p>
    <w:p w:rsidR="008F28ED" w:rsidRPr="000A03D2" w:rsidRDefault="008F28ED" w:rsidP="000A03D2">
      <w:pPr>
        <w:ind w:firstLine="708"/>
        <w:jc w:val="both"/>
      </w:pPr>
      <w:r w:rsidRPr="000A03D2"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достаточным:</w:t>
      </w:r>
    </w:p>
    <w:p w:rsidR="008F28ED" w:rsidRPr="000A03D2" w:rsidRDefault="008F28ED" w:rsidP="000A03D2">
      <w:pPr>
        <w:jc w:val="both"/>
      </w:pPr>
      <w:r w:rsidRPr="000A03D2">
        <w:t>- умение анализировать контекст с точки зрения его смысла и грамматической структуры о</w:t>
      </w:r>
      <w:r w:rsidRPr="000A03D2">
        <w:t>т</w:t>
      </w:r>
      <w:r w:rsidRPr="000A03D2">
        <w:t>дельных предложений;</w:t>
      </w:r>
    </w:p>
    <w:p w:rsidR="008F28ED" w:rsidRPr="00E164E2" w:rsidRDefault="008F28ED" w:rsidP="008F28ED">
      <w:pPr>
        <w:jc w:val="both"/>
        <w:rPr>
          <w:rFonts w:asciiTheme="minorHAnsi" w:hAnsiTheme="minorHAnsi" w:cs="TimesNewRomanPSMT"/>
        </w:rPr>
      </w:pPr>
      <w:r>
        <w:t xml:space="preserve">- умение </w:t>
      </w:r>
      <w:r w:rsidRPr="00E164E2">
        <w:t>представить полный ответ на запрашиваемую в письме информацию.</w:t>
      </w:r>
      <w:r w:rsidR="00622C53">
        <w:t xml:space="preserve"> 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Обществознание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0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504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53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692F98" w:rsidP="005E2E8A">
            <w:pPr>
              <w:jc w:val="center"/>
            </w:pPr>
            <w:r>
              <w:t>52</w:t>
            </w:r>
          </w:p>
        </w:tc>
        <w:tc>
          <w:tcPr>
            <w:tcW w:w="1076" w:type="dxa"/>
            <w:vAlign w:val="center"/>
          </w:tcPr>
          <w:p w:rsidR="00E72B92" w:rsidRPr="00931BA3" w:rsidRDefault="00184E11" w:rsidP="005E2E8A">
            <w:pPr>
              <w:jc w:val="center"/>
            </w:pPr>
            <w:r>
              <w:t>6,1</w:t>
            </w:r>
          </w:p>
        </w:tc>
        <w:tc>
          <w:tcPr>
            <w:tcW w:w="1075" w:type="dxa"/>
            <w:vAlign w:val="center"/>
          </w:tcPr>
          <w:p w:rsidR="00E72B92" w:rsidRPr="00931BA3" w:rsidRDefault="009564C0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1075" w:type="dxa"/>
            <w:vAlign w:val="center"/>
          </w:tcPr>
          <w:p w:rsidR="00E72B92" w:rsidRPr="00931BA3" w:rsidRDefault="00184E11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4,01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692F98" w:rsidP="005E2E8A">
            <w:pPr>
              <w:jc w:val="center"/>
            </w:pPr>
            <w:r>
              <w:t>460</w:t>
            </w:r>
          </w:p>
        </w:tc>
        <w:tc>
          <w:tcPr>
            <w:tcW w:w="1076" w:type="dxa"/>
            <w:vAlign w:val="center"/>
          </w:tcPr>
          <w:p w:rsidR="00986CA9" w:rsidRPr="00931BA3" w:rsidRDefault="00184E11" w:rsidP="005E2E8A">
            <w:pPr>
              <w:jc w:val="center"/>
            </w:pPr>
            <w:r>
              <w:t>54,2</w:t>
            </w:r>
          </w:p>
        </w:tc>
        <w:tc>
          <w:tcPr>
            <w:tcW w:w="1075" w:type="dxa"/>
            <w:vAlign w:val="center"/>
          </w:tcPr>
          <w:p w:rsidR="00986CA9" w:rsidRPr="00931BA3" w:rsidRDefault="009564C0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519</w:t>
            </w:r>
          </w:p>
        </w:tc>
        <w:tc>
          <w:tcPr>
            <w:tcW w:w="1075" w:type="dxa"/>
            <w:vAlign w:val="center"/>
          </w:tcPr>
          <w:p w:rsidR="00986CA9" w:rsidRPr="00931BA3" w:rsidRDefault="00184E11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56,3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986CA9" w:rsidRPr="00931BA3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E62EDC">
        <w:rPr>
          <w:b/>
        </w:rPr>
        <w:t>:</w:t>
      </w:r>
      <w:r w:rsidRPr="00931BA3">
        <w:rPr>
          <w:b/>
        </w:rPr>
        <w:t xml:space="preserve"> </w:t>
      </w:r>
      <w:r w:rsidRPr="00931BA3">
        <w:t xml:space="preserve">отмечается </w:t>
      </w:r>
      <w:r w:rsidR="00843B06">
        <w:t>сн</w:t>
      </w:r>
      <w:r w:rsidR="00843B06">
        <w:t>и</w:t>
      </w:r>
      <w:r w:rsidR="00843B06">
        <w:t>жение</w:t>
      </w:r>
      <w:r w:rsidRPr="00931BA3">
        <w:t xml:space="preserve"> количества участников </w:t>
      </w:r>
      <w:r>
        <w:t>О</w:t>
      </w:r>
      <w:r w:rsidRPr="00931BA3">
        <w:t>ГЭ по предмету в целом</w:t>
      </w:r>
      <w:r w:rsidR="00843B06">
        <w:t>.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E62E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E62EDC">
        <w:rPr>
          <w:rFonts w:ascii="Times New Roman" w:eastAsia="Times New Roman" w:hAnsi="Times New Roman" w:cs="Times New Roman"/>
          <w:color w:val="auto"/>
          <w:sz w:val="24"/>
          <w:szCs w:val="24"/>
        </w:rPr>
        <w:t>бществознание»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r w:rsidR="00986CA9">
              <w:rPr>
                <w:rFonts w:ascii="Times New Roman" w:hAnsi="Times New Roman"/>
                <w:sz w:val="24"/>
                <w:szCs w:val="24"/>
              </w:rPr>
              <w:lastRenderedPageBreak/>
              <w:t>обуч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е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E72B92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6C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r w:rsidR="00986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(уровень </w:t>
            </w:r>
            <w:r w:rsidR="00986C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6CA9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="00986CA9">
              <w:rPr>
                <w:rFonts w:ascii="Times New Roman" w:hAnsi="Times New Roman"/>
                <w:sz w:val="24"/>
                <w:szCs w:val="24"/>
              </w:rPr>
              <w:t>о</w:t>
            </w:r>
            <w:r w:rsidR="00986CA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986C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8D4E7B" w:rsidP="00C613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  <w:r w:rsidR="00C613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A14D1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512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28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29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986CA9" w:rsidRPr="000D096E" w:rsidRDefault="00A14D1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12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A14D11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12" w:type="dxa"/>
          </w:tcPr>
          <w:p w:rsidR="00986CA9" w:rsidRPr="000D096E" w:rsidRDefault="00C61393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986CA9" w:rsidRPr="000D096E" w:rsidRDefault="008D4E7B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A14D11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512" w:type="dxa"/>
          </w:tcPr>
          <w:p w:rsidR="00986CA9" w:rsidRPr="000D096E" w:rsidRDefault="00A14D11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CE0ED7">
      <w:pPr>
        <w:jc w:val="both"/>
        <w:rPr>
          <w:b/>
        </w:rPr>
      </w:pPr>
    </w:p>
    <w:p w:rsidR="00B37F52" w:rsidRPr="00931BA3" w:rsidRDefault="00CE0ED7" w:rsidP="00CE0ED7">
      <w:pPr>
        <w:jc w:val="both"/>
        <w:rPr>
          <w:b/>
        </w:rPr>
      </w:pPr>
      <w:r>
        <w:rPr>
          <w:b/>
        </w:rPr>
        <w:t>ВЫВОДЫ</w:t>
      </w:r>
      <w:r w:rsidR="00B37F52" w:rsidRPr="00931BA3">
        <w:rPr>
          <w:b/>
        </w:rPr>
        <w:t xml:space="preserve">: </w:t>
      </w:r>
    </w:p>
    <w:p w:rsidR="00B37F52" w:rsidRPr="00CE0ED7" w:rsidRDefault="00B37F52" w:rsidP="00CE0ED7">
      <w:pPr>
        <w:ind w:firstLine="708"/>
        <w:jc w:val="both"/>
      </w:pPr>
      <w:r w:rsidRPr="00CE0ED7">
        <w:t>Перечень элементов содержания / умений и видов деятельности, усвоение которых всеми школьниками в целом можно считать достаточным</w:t>
      </w:r>
      <w:r w:rsidRPr="00CE0ED7">
        <w:rPr>
          <w:rFonts w:eastAsia="Times New Roman"/>
        </w:rPr>
        <w:t>:</w:t>
      </w:r>
    </w:p>
    <w:p w:rsidR="00B37F52" w:rsidRPr="00691F0A" w:rsidRDefault="00CE0ED7" w:rsidP="00CE0ED7">
      <w:pPr>
        <w:pStyle w:val="a3"/>
        <w:shd w:val="clear" w:color="auto" w:fill="FFFFFF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находить сходство и отличия между отдельными обществоведческими категориями;</w:t>
      </w:r>
    </w:p>
    <w:p w:rsidR="00B37F52" w:rsidRPr="00691F0A" w:rsidRDefault="00CE0ED7" w:rsidP="00CE0ED7">
      <w:pPr>
        <w:pStyle w:val="a3"/>
        <w:shd w:val="clear" w:color="auto" w:fill="FFFFFF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соотносить понятия  и  их характеристики;</w:t>
      </w:r>
    </w:p>
    <w:p w:rsidR="00B37F52" w:rsidRPr="00691F0A" w:rsidRDefault="00CE0ED7" w:rsidP="00CE0ED7">
      <w:pPr>
        <w:pStyle w:val="a3"/>
        <w:shd w:val="clear" w:color="auto" w:fill="FFFFFF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  анализировать статистические данные, представленные в таблицах, на диаграммах, графиках.</w:t>
      </w:r>
    </w:p>
    <w:p w:rsidR="00B37F52" w:rsidRPr="00691F0A" w:rsidRDefault="00CE0ED7" w:rsidP="00CE0ED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делать выводы  на основании   приведенных статистических данных;</w:t>
      </w:r>
    </w:p>
    <w:p w:rsidR="00B37F52" w:rsidRPr="00691F0A" w:rsidRDefault="00CE0ED7" w:rsidP="00CE0ED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выделять основные смысловые фрагменты текста, отражая в названии основную идею каждого фрагмента текста;</w:t>
      </w:r>
    </w:p>
    <w:p w:rsidR="00B37F52" w:rsidRPr="00691F0A" w:rsidRDefault="00CE0ED7" w:rsidP="00CE0ED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давать авторское определение, указанное в тексте и формулировать собственное опр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е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деление;</w:t>
      </w:r>
    </w:p>
    <w:p w:rsidR="00B37F52" w:rsidRPr="00CE0ED7" w:rsidRDefault="00B37F52" w:rsidP="00CE0ED7">
      <w:pPr>
        <w:ind w:firstLine="708"/>
        <w:jc w:val="both"/>
      </w:pPr>
      <w:r w:rsidRPr="00CE0ED7">
        <w:t>Перечень элементов содержания / умений и видов деятельности, усвоение которых всеми школьниками в целом, школьниками с разным уровнем подготовки нельзя считать достаточным</w:t>
      </w:r>
      <w:r w:rsidR="00CE0ED7">
        <w:t>:</w:t>
      </w:r>
    </w:p>
    <w:p w:rsidR="00B37F52" w:rsidRPr="00691F0A" w:rsidRDefault="00CE0ED7" w:rsidP="00CE0ED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сформулировать собственную точку зрения по приведенной  проблеме;</w:t>
      </w:r>
    </w:p>
    <w:p w:rsidR="00B37F52" w:rsidRPr="00691F0A" w:rsidRDefault="00CE0ED7" w:rsidP="00CE0ED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проиллюстрировать примером преимущества и недостатки  путей развития современн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о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го общества; проявления  многообразия сфер общественной  жизни.</w:t>
      </w:r>
    </w:p>
    <w:p w:rsidR="00B37F52" w:rsidRPr="00691F0A" w:rsidRDefault="00CE0ED7" w:rsidP="00CE0ED7">
      <w:pPr>
        <w:pStyle w:val="a3"/>
        <w:shd w:val="clear" w:color="auto" w:fill="FFFFFF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37F52" w:rsidRPr="00691F0A">
        <w:rPr>
          <w:rFonts w:ascii="Times New Roman" w:eastAsia="Times New Roman" w:hAnsi="Times New Roman"/>
          <w:sz w:val="24"/>
          <w:szCs w:val="24"/>
        </w:rPr>
        <w:t>умение давать оценочную характеристику общественным явлениям, событиям.</w:t>
      </w:r>
    </w:p>
    <w:p w:rsidR="00986CA9" w:rsidRPr="00604AA8" w:rsidRDefault="00986CA9" w:rsidP="00986CA9">
      <w:pPr>
        <w:spacing w:before="240" w:after="200" w:line="276" w:lineRule="auto"/>
        <w:jc w:val="center"/>
        <w:rPr>
          <w:rStyle w:val="af5"/>
          <w:highlight w:val="yellow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ОГЭ </w:t>
      </w:r>
      <w:r>
        <w:rPr>
          <w:rStyle w:val="af5"/>
          <w:sz w:val="28"/>
        </w:rPr>
        <w:br/>
      </w:r>
      <w:r w:rsidRPr="00E83FD0">
        <w:rPr>
          <w:rStyle w:val="af5"/>
          <w:sz w:val="28"/>
          <w:u w:val="single"/>
        </w:rPr>
        <w:t>по учебному предмету</w:t>
      </w:r>
      <w:r w:rsidRPr="00E83FD0">
        <w:rPr>
          <w:rStyle w:val="af5"/>
          <w:sz w:val="28"/>
          <w:u w:val="single"/>
        </w:rPr>
        <w:br/>
      </w:r>
      <w:r>
        <w:rPr>
          <w:rStyle w:val="af5"/>
          <w:sz w:val="28"/>
        </w:rPr>
        <w:t>___________________</w:t>
      </w:r>
      <w:r>
        <w:rPr>
          <w:rStyle w:val="af5"/>
          <w:sz w:val="28"/>
          <w:u w:val="single"/>
        </w:rPr>
        <w:t>Литература</w:t>
      </w:r>
      <w:r>
        <w:rPr>
          <w:rStyle w:val="af5"/>
          <w:sz w:val="28"/>
        </w:rPr>
        <w:t>__________________</w:t>
      </w:r>
    </w:p>
    <w:p w:rsidR="00986CA9" w:rsidRPr="00E83FD0" w:rsidRDefault="00986CA9" w:rsidP="00986CA9">
      <w:pPr>
        <w:jc w:val="center"/>
        <w:rPr>
          <w:rStyle w:val="af5"/>
          <w:i/>
          <w:sz w:val="22"/>
          <w:u w:val="single"/>
        </w:rPr>
      </w:pPr>
      <w:r w:rsidRPr="00E83FD0">
        <w:rPr>
          <w:rStyle w:val="af5"/>
          <w:i/>
          <w:sz w:val="22"/>
          <w:u w:val="single"/>
        </w:rPr>
        <w:t>(наименование учебного предмета)</w:t>
      </w:r>
    </w:p>
    <w:p w:rsidR="00986CA9" w:rsidRDefault="00986CA9" w:rsidP="00986CA9">
      <w:pPr>
        <w:ind w:left="426" w:hanging="426"/>
        <w:rPr>
          <w:i/>
        </w:rPr>
      </w:pPr>
    </w:p>
    <w:p w:rsidR="00986CA9" w:rsidRPr="005E0053" w:rsidRDefault="00986CA9" w:rsidP="00986CA9">
      <w:pPr>
        <w:ind w:left="568" w:hanging="568"/>
        <w:jc w:val="both"/>
        <w:rPr>
          <w:b/>
        </w:rPr>
      </w:pPr>
      <w:r w:rsidRPr="005E0053">
        <w:rPr>
          <w:b/>
        </w:rPr>
        <w:t>2.1</w:t>
      </w:r>
      <w:r>
        <w:rPr>
          <w:b/>
        </w:rPr>
        <w:t xml:space="preserve">. </w:t>
      </w:r>
      <w:r w:rsidRPr="005E0053">
        <w:rPr>
          <w:b/>
        </w:rPr>
        <w:t xml:space="preserve"> Количество участников ОГЭ по учебному предмету (за </w:t>
      </w:r>
      <w:proofErr w:type="gramStart"/>
      <w:r w:rsidRPr="005E0053">
        <w:rPr>
          <w:b/>
        </w:rPr>
        <w:t>последние</w:t>
      </w:r>
      <w:proofErr w:type="gramEnd"/>
      <w:r w:rsidRPr="005E0053">
        <w:rPr>
          <w:b/>
        </w:rPr>
        <w:t xml:space="preserve"> 3 года)</w:t>
      </w:r>
    </w:p>
    <w:p w:rsidR="00986CA9" w:rsidRPr="007002CF" w:rsidRDefault="00986CA9" w:rsidP="00986CA9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7B6A98">
        <w:rPr>
          <w:bCs/>
          <w:i/>
          <w:sz w:val="22"/>
        </w:rPr>
        <w:t>1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6CA9" w:rsidRPr="00931BA3" w:rsidTr="005E2E8A">
        <w:tc>
          <w:tcPr>
            <w:tcW w:w="3774" w:type="dxa"/>
            <w:vMerge w:val="restart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986CA9" w:rsidRPr="00931BA3" w:rsidTr="005E2E8A">
        <w:tc>
          <w:tcPr>
            <w:tcW w:w="3774" w:type="dxa"/>
            <w:vMerge/>
          </w:tcPr>
          <w:p w:rsidR="00986CA9" w:rsidRPr="00931BA3" w:rsidRDefault="00986CA9" w:rsidP="005E2E8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1"/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lastRenderedPageBreak/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8E540F" w:rsidP="005E2E8A">
            <w:pPr>
              <w:jc w:val="center"/>
            </w:pPr>
            <w:r>
              <w:t>14</w:t>
            </w:r>
          </w:p>
        </w:tc>
        <w:tc>
          <w:tcPr>
            <w:tcW w:w="1055" w:type="dxa"/>
            <w:vAlign w:val="center"/>
          </w:tcPr>
          <w:p w:rsidR="00986CA9" w:rsidRPr="00931BA3" w:rsidRDefault="00F52C86" w:rsidP="005E2E8A">
            <w:pPr>
              <w:jc w:val="center"/>
            </w:pPr>
            <w:r>
              <w:t>1,5</w:t>
            </w: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lastRenderedPageBreak/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E72B92" w:rsidRPr="00931BA3" w:rsidTr="005E2E8A">
        <w:tc>
          <w:tcPr>
            <w:tcW w:w="3774" w:type="dxa"/>
            <w:vAlign w:val="center"/>
          </w:tcPr>
          <w:p w:rsidR="00E72B92" w:rsidRDefault="00E72B92" w:rsidP="005E2E8A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076" w:type="dxa"/>
            <w:vAlign w:val="center"/>
          </w:tcPr>
          <w:p w:rsidR="00E72B92" w:rsidRPr="00931BA3" w:rsidRDefault="000536BC" w:rsidP="005E2E8A">
            <w:pPr>
              <w:jc w:val="center"/>
            </w:pPr>
            <w:r>
              <w:t>1</w:t>
            </w:r>
          </w:p>
        </w:tc>
        <w:tc>
          <w:tcPr>
            <w:tcW w:w="1076" w:type="dxa"/>
            <w:vAlign w:val="center"/>
          </w:tcPr>
          <w:p w:rsidR="00E72B92" w:rsidRPr="00931BA3" w:rsidRDefault="00520568" w:rsidP="005E2E8A">
            <w:pPr>
              <w:jc w:val="center"/>
            </w:pPr>
            <w:r>
              <w:t>0,1</w:t>
            </w:r>
          </w:p>
        </w:tc>
        <w:tc>
          <w:tcPr>
            <w:tcW w:w="1075" w:type="dxa"/>
            <w:vAlign w:val="center"/>
          </w:tcPr>
          <w:p w:rsidR="00E72B92" w:rsidRPr="00931BA3" w:rsidRDefault="000536BC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E72B92" w:rsidRPr="00931BA3" w:rsidRDefault="00E72B92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СОШ</w:t>
            </w:r>
          </w:p>
        </w:tc>
        <w:tc>
          <w:tcPr>
            <w:tcW w:w="1076" w:type="dxa"/>
            <w:vAlign w:val="center"/>
          </w:tcPr>
          <w:p w:rsidR="00986CA9" w:rsidRPr="00931BA3" w:rsidRDefault="000536BC" w:rsidP="005E2E8A">
            <w:pPr>
              <w:jc w:val="center"/>
            </w:pPr>
            <w:r>
              <w:t>20</w:t>
            </w:r>
          </w:p>
        </w:tc>
        <w:tc>
          <w:tcPr>
            <w:tcW w:w="1076" w:type="dxa"/>
            <w:vAlign w:val="center"/>
          </w:tcPr>
          <w:p w:rsidR="00986CA9" w:rsidRPr="00931BA3" w:rsidRDefault="00520568" w:rsidP="005E2E8A">
            <w:pPr>
              <w:jc w:val="center"/>
            </w:pPr>
            <w:r>
              <w:t>2,3</w:t>
            </w:r>
          </w:p>
        </w:tc>
        <w:tc>
          <w:tcPr>
            <w:tcW w:w="1075" w:type="dxa"/>
            <w:vAlign w:val="center"/>
          </w:tcPr>
          <w:p w:rsidR="00986CA9" w:rsidRPr="00931BA3" w:rsidRDefault="000536BC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075" w:type="dxa"/>
            <w:vAlign w:val="center"/>
          </w:tcPr>
          <w:p w:rsidR="00986CA9" w:rsidRPr="00931BA3" w:rsidRDefault="00520568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1,4</w:t>
            </w: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shd w:val="clear" w:color="auto" w:fill="auto"/>
            <w:vAlign w:val="center"/>
          </w:tcPr>
          <w:p w:rsidR="00986CA9" w:rsidRPr="001B0018" w:rsidRDefault="00986CA9" w:rsidP="005E2E8A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  <w:tr w:rsidR="00986CA9" w:rsidRPr="00931BA3" w:rsidTr="005E2E8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A9" w:rsidRDefault="00986CA9" w:rsidP="005E2E8A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A9" w:rsidRPr="00931BA3" w:rsidRDefault="00986CA9" w:rsidP="005E2E8A">
            <w:pPr>
              <w:jc w:val="center"/>
            </w:pPr>
          </w:p>
        </w:tc>
      </w:tr>
    </w:tbl>
    <w:p w:rsidR="00986CA9" w:rsidRDefault="00986CA9" w:rsidP="00986CA9">
      <w:pPr>
        <w:ind w:left="-426" w:firstLine="426"/>
        <w:jc w:val="both"/>
        <w:rPr>
          <w:b/>
        </w:rPr>
      </w:pPr>
    </w:p>
    <w:p w:rsidR="00843B06" w:rsidRPr="00843B06" w:rsidRDefault="00986CA9" w:rsidP="00986CA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>ГЭ по предмету</w:t>
      </w:r>
      <w:r w:rsidR="00843B06">
        <w:rPr>
          <w:b/>
        </w:rPr>
        <w:t xml:space="preserve">: </w:t>
      </w:r>
      <w:r w:rsidR="00843B06">
        <w:t xml:space="preserve">выбор предмета </w:t>
      </w:r>
      <w:r w:rsidR="00843B06" w:rsidRPr="00843B06">
        <w:t>текущего года по сравнению с 2019 не изменился.</w:t>
      </w:r>
    </w:p>
    <w:p w:rsidR="00986CA9" w:rsidRPr="001B0018" w:rsidRDefault="00986CA9" w:rsidP="00986C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  <w:r w:rsidR="00843B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736164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="00843B06">
        <w:rPr>
          <w:rFonts w:ascii="Times New Roman" w:eastAsia="Times New Roman" w:hAnsi="Times New Roman" w:cs="Times New Roman"/>
          <w:color w:val="auto"/>
          <w:sz w:val="24"/>
          <w:szCs w:val="24"/>
        </w:rPr>
        <w:t>итература»</w:t>
      </w:r>
    </w:p>
    <w:p w:rsidR="00986CA9" w:rsidRPr="00931BA3" w:rsidRDefault="00986CA9" w:rsidP="00986CA9">
      <w:pPr>
        <w:tabs>
          <w:tab w:val="left" w:pos="2010"/>
        </w:tabs>
        <w:jc w:val="both"/>
      </w:pPr>
      <w:r>
        <w:tab/>
      </w:r>
    </w:p>
    <w:p w:rsidR="00986CA9" w:rsidRPr="005F2021" w:rsidRDefault="00986CA9" w:rsidP="00986CA9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>
        <w:rPr>
          <w:b/>
        </w:rPr>
        <w:t>.2.1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 w:rsidRPr="005F2021">
        <w:rPr>
          <w:rFonts w:eastAsia="Times New Roman"/>
          <w:b/>
        </w:rPr>
        <w:t>с уч</w:t>
      </w:r>
      <w:r w:rsidRPr="005F2021">
        <w:rPr>
          <w:rFonts w:eastAsia="Times New Roman"/>
          <w:b/>
        </w:rPr>
        <w:t>е</w:t>
      </w:r>
      <w:r w:rsidRPr="005F2021">
        <w:rPr>
          <w:rFonts w:eastAsia="Times New Roman"/>
          <w:b/>
        </w:rPr>
        <w:t>том типа ОО</w:t>
      </w:r>
    </w:p>
    <w:p w:rsidR="00986CA9" w:rsidRDefault="00986CA9" w:rsidP="00986CA9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 xml:space="preserve"> </w:t>
      </w:r>
      <w:r w:rsidR="007B6A9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986CA9" w:rsidRPr="00931BA3" w:rsidTr="005E2E8A">
        <w:trPr>
          <w:trHeight w:val="495"/>
        </w:trPr>
        <w:tc>
          <w:tcPr>
            <w:tcW w:w="709" w:type="dxa"/>
            <w:vMerge w:val="restart"/>
            <w:vAlign w:val="center"/>
          </w:tcPr>
          <w:p w:rsidR="00986CA9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986CA9" w:rsidRPr="00931BA3" w:rsidTr="005E2E8A">
        <w:trPr>
          <w:trHeight w:val="495"/>
        </w:trPr>
        <w:tc>
          <w:tcPr>
            <w:tcW w:w="709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986CA9" w:rsidRPr="00931BA3" w:rsidRDefault="00986CA9" w:rsidP="005E2E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CA9" w:rsidRPr="00931BA3" w:rsidTr="005E2E8A">
        <w:trPr>
          <w:trHeight w:val="325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1B0730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86CA9" w:rsidRPr="000D096E" w:rsidRDefault="001B0730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986CA9" w:rsidRPr="000D096E" w:rsidRDefault="001B0730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986CA9" w:rsidRPr="000D096E" w:rsidRDefault="00BE36D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512" w:type="dxa"/>
          </w:tcPr>
          <w:p w:rsidR="00986CA9" w:rsidRPr="000D096E" w:rsidRDefault="00BE36DF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rPr>
          <w:trHeight w:val="320"/>
        </w:trPr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931BA3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</w:t>
            </w:r>
            <w:r w:rsidRPr="00EB7C8C">
              <w:rPr>
                <w:rFonts w:eastAsia="MS Mincho"/>
              </w:rPr>
              <w:t>н</w:t>
            </w:r>
            <w:r w:rsidRPr="00EB7C8C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986CA9" w:rsidP="00E17CF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CA9" w:rsidRPr="00EB7C8C" w:rsidRDefault="00986CA9" w:rsidP="005E2E8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A9" w:rsidRPr="00931BA3" w:rsidTr="005E2E8A">
        <w:tc>
          <w:tcPr>
            <w:tcW w:w="709" w:type="dxa"/>
          </w:tcPr>
          <w:p w:rsidR="00986CA9" w:rsidRPr="00CE7779" w:rsidRDefault="00271EDA" w:rsidP="005E2E8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CA9" w:rsidRDefault="00271EDA" w:rsidP="00271E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Кадеты</w:t>
            </w:r>
          </w:p>
        </w:tc>
        <w:tc>
          <w:tcPr>
            <w:tcW w:w="1228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1B0730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986CA9" w:rsidRPr="000D096E" w:rsidRDefault="00986CA9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86CA9" w:rsidRPr="000D096E" w:rsidRDefault="00BE36DF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986CA9" w:rsidRPr="000D096E" w:rsidRDefault="00BE36DF" w:rsidP="005E2E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D2B75" w:rsidRDefault="002D2B75" w:rsidP="006B471A">
      <w:pPr>
        <w:jc w:val="both"/>
        <w:rPr>
          <w:b/>
        </w:rPr>
      </w:pPr>
    </w:p>
    <w:p w:rsidR="008671E0" w:rsidRDefault="008671E0" w:rsidP="006B471A">
      <w:pPr>
        <w:jc w:val="both"/>
        <w:rPr>
          <w:b/>
        </w:rPr>
      </w:pPr>
      <w:r>
        <w:rPr>
          <w:b/>
        </w:rPr>
        <w:t>ВЫВОД</w:t>
      </w:r>
      <w:r w:rsidR="002D2B75">
        <w:rPr>
          <w:b/>
        </w:rPr>
        <w:t>Ы</w:t>
      </w:r>
      <w:r w:rsidRPr="00931BA3">
        <w:rPr>
          <w:b/>
        </w:rPr>
        <w:t xml:space="preserve">: </w:t>
      </w:r>
    </w:p>
    <w:p w:rsidR="00750DAB" w:rsidRDefault="008671E0" w:rsidP="006B471A">
      <w:pPr>
        <w:ind w:firstLine="708"/>
        <w:jc w:val="both"/>
      </w:pPr>
      <w:proofErr w:type="gramStart"/>
      <w:r>
        <w:t>Анализируя результаты ОГЭ по литературе можно сделать вывод, что обучающиеся на достаточном уровне владеют такими умениями и видами деятельности, как делать развернутое рассуждение о проблематике фрагмента, его принадлежности к конкретной части, о видах фун</w:t>
      </w:r>
      <w:r>
        <w:t>к</w:t>
      </w:r>
      <w:r>
        <w:t>циях авторских изобразительно-выразительных средств элементов художественной формы; ра</w:t>
      </w:r>
      <w:r>
        <w:t>з</w:t>
      </w:r>
      <w:r>
        <w:t>вернутое сопоставление анализируемого произведения для сопоставления; развернутое рассу</w:t>
      </w:r>
      <w:r>
        <w:t>ж</w:t>
      </w:r>
      <w:r>
        <w:t>дение о тематике, проблематике, лирическом герое, об образах стихотворения.</w:t>
      </w:r>
      <w:proofErr w:type="gramEnd"/>
    </w:p>
    <w:p w:rsidR="0061628D" w:rsidRDefault="0061628D" w:rsidP="006B471A">
      <w:pPr>
        <w:ind w:firstLine="708"/>
        <w:jc w:val="both"/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Default="0061628D" w:rsidP="0061628D">
      <w:pPr>
        <w:jc w:val="center"/>
        <w:rPr>
          <w:b/>
          <w:bCs/>
        </w:rPr>
      </w:pPr>
    </w:p>
    <w:p w:rsidR="0061628D" w:rsidRPr="007B6A98" w:rsidRDefault="0061628D" w:rsidP="0061628D">
      <w:pPr>
        <w:jc w:val="center"/>
        <w:rPr>
          <w:b/>
          <w:bCs/>
          <w:sz w:val="28"/>
          <w:szCs w:val="28"/>
        </w:rPr>
      </w:pPr>
      <w:r w:rsidRPr="007B6A98">
        <w:rPr>
          <w:b/>
          <w:bCs/>
          <w:sz w:val="28"/>
          <w:szCs w:val="28"/>
        </w:rPr>
        <w:lastRenderedPageBreak/>
        <w:t xml:space="preserve">2. Категории участников </w:t>
      </w:r>
      <w:r w:rsidRPr="007B6A98">
        <w:rPr>
          <w:b/>
          <w:bCs/>
          <w:sz w:val="28"/>
          <w:szCs w:val="28"/>
          <w:u w:val="single"/>
        </w:rPr>
        <w:t>ГВЭ-9 с ОВЗ</w:t>
      </w:r>
      <w:r w:rsidRPr="007B6A98">
        <w:rPr>
          <w:b/>
          <w:bCs/>
          <w:sz w:val="28"/>
          <w:szCs w:val="28"/>
        </w:rPr>
        <w:t>, принявшие участие в экзамене</w:t>
      </w:r>
    </w:p>
    <w:p w:rsidR="0061628D" w:rsidRPr="00C81D1E" w:rsidRDefault="0061628D" w:rsidP="0061628D">
      <w:pPr>
        <w:spacing w:before="80" w:after="80"/>
        <w:jc w:val="right"/>
        <w:rPr>
          <w:bCs/>
          <w:i/>
          <w:sz w:val="22"/>
          <w:lang w:val="en-US"/>
        </w:rPr>
      </w:pPr>
      <w:r>
        <w:rPr>
          <w:bCs/>
          <w:i/>
          <w:sz w:val="22"/>
        </w:rPr>
        <w:t xml:space="preserve">Таблица </w:t>
      </w:r>
      <w:r>
        <w:rPr>
          <w:bCs/>
          <w:i/>
          <w:sz w:val="22"/>
          <w:lang w:val="en-US"/>
        </w:rPr>
        <w:t>1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35"/>
        <w:gridCol w:w="1235"/>
        <w:gridCol w:w="1235"/>
        <w:gridCol w:w="1236"/>
        <w:gridCol w:w="1235"/>
        <w:gridCol w:w="1235"/>
        <w:gridCol w:w="1236"/>
      </w:tblGrid>
      <w:tr w:rsidR="0061628D" w:rsidRPr="00E2039C" w:rsidTr="00407EA8">
        <w:trPr>
          <w:cantSplit/>
          <w:trHeight w:val="1134"/>
          <w:tblHeader/>
          <w:jc w:val="center"/>
        </w:trPr>
        <w:tc>
          <w:tcPr>
            <w:tcW w:w="1702" w:type="dxa"/>
            <w:tcBorders>
              <w:tl2br w:val="single" w:sz="4" w:space="0" w:color="auto"/>
            </w:tcBorders>
          </w:tcPr>
          <w:p w:rsidR="0061628D" w:rsidRDefault="0061628D" w:rsidP="00407EA8">
            <w:pPr>
              <w:contextualSpacing/>
              <w:jc w:val="center"/>
            </w:pPr>
            <w:r>
              <w:t>Категории участников</w:t>
            </w: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Default="0061628D" w:rsidP="00407EA8">
            <w:pPr>
              <w:contextualSpacing/>
              <w:jc w:val="center"/>
            </w:pPr>
          </w:p>
          <w:p w:rsidR="0061628D" w:rsidRPr="00E2039C" w:rsidRDefault="0061628D" w:rsidP="00407EA8">
            <w:pPr>
              <w:contextualSpacing/>
              <w:jc w:val="center"/>
            </w:pPr>
            <w:r>
              <w:t>Учебный предмет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участники </w:t>
            </w:r>
            <w:r w:rsidRPr="00903AC5">
              <w:rPr>
                <w:rFonts w:eastAsia="Times New Roman"/>
                <w:sz w:val="22"/>
              </w:rPr>
              <w:t>с наруше</w:t>
            </w:r>
            <w:r>
              <w:rPr>
                <w:rFonts w:eastAsia="Times New Roman"/>
                <w:sz w:val="22"/>
              </w:rPr>
              <w:t>н</w:t>
            </w:r>
            <w:r w:rsidRPr="00903AC5">
              <w:rPr>
                <w:rFonts w:eastAsia="Times New Roman"/>
                <w:sz w:val="22"/>
              </w:rPr>
              <w:t>иями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03AC5">
              <w:rPr>
                <w:rFonts w:eastAsia="Times New Roman"/>
                <w:sz w:val="22"/>
              </w:rPr>
              <w:t>опорно-двигатель</w:t>
            </w:r>
            <w:r>
              <w:rPr>
                <w:rFonts w:eastAsia="Times New Roman"/>
                <w:sz w:val="22"/>
              </w:rPr>
              <w:t>-</w:t>
            </w:r>
            <w:proofErr w:type="spellStart"/>
            <w:r w:rsidRPr="00903AC5">
              <w:rPr>
                <w:rFonts w:eastAsia="Times New Roman"/>
                <w:sz w:val="22"/>
              </w:rPr>
              <w:t>ного</w:t>
            </w:r>
            <w:proofErr w:type="spellEnd"/>
            <w:r>
              <w:rPr>
                <w:rFonts w:eastAsia="Times New Roman"/>
                <w:sz w:val="22"/>
              </w:rPr>
              <w:br/>
            </w:r>
            <w:r w:rsidRPr="00903AC5">
              <w:rPr>
                <w:rFonts w:eastAsia="Times New Roman"/>
                <w:sz w:val="22"/>
              </w:rPr>
              <w:t>аппарата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 w:rsidRPr="00903AC5">
              <w:rPr>
                <w:rFonts w:eastAsia="Times New Roman"/>
                <w:sz w:val="22"/>
              </w:rPr>
              <w:t>глухие, сл</w:t>
            </w:r>
            <w:r w:rsidRPr="00903AC5">
              <w:rPr>
                <w:rFonts w:eastAsia="Times New Roman"/>
                <w:sz w:val="22"/>
              </w:rPr>
              <w:t>а</w:t>
            </w:r>
            <w:r w:rsidRPr="00903AC5">
              <w:rPr>
                <w:rFonts w:eastAsia="Times New Roman"/>
                <w:sz w:val="22"/>
              </w:rPr>
              <w:t>бослыш</w:t>
            </w:r>
            <w:r w:rsidRPr="00903AC5">
              <w:rPr>
                <w:rFonts w:eastAsia="Times New Roman"/>
                <w:sz w:val="22"/>
              </w:rPr>
              <w:t>а</w:t>
            </w:r>
            <w:r w:rsidRPr="00903AC5">
              <w:rPr>
                <w:rFonts w:eastAsia="Times New Roman"/>
                <w:sz w:val="22"/>
              </w:rPr>
              <w:t>щие, поздн</w:t>
            </w:r>
            <w:r w:rsidRPr="00903AC5">
              <w:rPr>
                <w:rFonts w:eastAsia="Times New Roman"/>
                <w:sz w:val="22"/>
              </w:rPr>
              <w:t>о</w:t>
            </w:r>
            <w:r w:rsidRPr="00903AC5">
              <w:rPr>
                <w:rFonts w:eastAsia="Times New Roman"/>
                <w:sz w:val="22"/>
              </w:rPr>
              <w:t>оглохшие</w:t>
            </w:r>
            <w:r>
              <w:rPr>
                <w:rFonts w:eastAsia="Times New Roman"/>
                <w:sz w:val="22"/>
              </w:rPr>
              <w:t xml:space="preserve"> участники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 w:rsidRPr="00903AC5">
              <w:rPr>
                <w:rFonts w:eastAsia="Times New Roman"/>
                <w:sz w:val="22"/>
              </w:rPr>
              <w:t>слепые, слабов</w:t>
            </w:r>
            <w:r w:rsidRPr="00903AC5">
              <w:rPr>
                <w:rFonts w:eastAsia="Times New Roman"/>
                <w:sz w:val="22"/>
              </w:rPr>
              <w:t>и</w:t>
            </w:r>
            <w:r w:rsidRPr="00903AC5">
              <w:rPr>
                <w:rFonts w:eastAsia="Times New Roman"/>
                <w:sz w:val="22"/>
              </w:rPr>
              <w:t>дящие, поздно</w:t>
            </w:r>
            <w:r>
              <w:rPr>
                <w:rFonts w:eastAsia="Times New Roman"/>
                <w:sz w:val="22"/>
              </w:rPr>
              <w:t>-</w:t>
            </w:r>
            <w:r w:rsidRPr="00903AC5">
              <w:rPr>
                <w:rFonts w:eastAsia="Times New Roman"/>
                <w:sz w:val="22"/>
              </w:rPr>
              <w:t>ослепшие, владе</w:t>
            </w:r>
            <w:r w:rsidRPr="00903AC5">
              <w:rPr>
                <w:rFonts w:eastAsia="Times New Roman"/>
                <w:sz w:val="22"/>
              </w:rPr>
              <w:t>ю</w:t>
            </w:r>
            <w:r w:rsidRPr="00903AC5">
              <w:rPr>
                <w:rFonts w:eastAsia="Times New Roman"/>
                <w:sz w:val="22"/>
              </w:rPr>
              <w:t>щие шрифтом Брайля</w:t>
            </w:r>
            <w:r>
              <w:rPr>
                <w:rFonts w:eastAsia="Times New Roman"/>
                <w:sz w:val="22"/>
              </w:rPr>
              <w:t>, участники</w:t>
            </w: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 w:rsidRPr="00903AC5">
              <w:rPr>
                <w:rFonts w:eastAsia="Times New Roman"/>
                <w:sz w:val="22"/>
              </w:rPr>
              <w:t>участники с задер</w:t>
            </w:r>
            <w:r w:rsidRPr="00903AC5">
              <w:rPr>
                <w:rFonts w:eastAsia="Times New Roman"/>
                <w:sz w:val="22"/>
              </w:rPr>
              <w:t>ж</w:t>
            </w:r>
            <w:r w:rsidRPr="00903AC5">
              <w:rPr>
                <w:rFonts w:eastAsia="Times New Roman"/>
                <w:sz w:val="22"/>
              </w:rPr>
              <w:t>кой пс</w:t>
            </w:r>
            <w:r w:rsidRPr="00903AC5">
              <w:rPr>
                <w:rFonts w:eastAsia="Times New Roman"/>
                <w:sz w:val="22"/>
              </w:rPr>
              <w:t>и</w:t>
            </w:r>
            <w:r w:rsidRPr="00903AC5">
              <w:rPr>
                <w:rFonts w:eastAsia="Times New Roman"/>
                <w:sz w:val="22"/>
              </w:rPr>
              <w:t>хического развития, обуча</w:t>
            </w:r>
            <w:r w:rsidRPr="00903AC5">
              <w:rPr>
                <w:rFonts w:eastAsia="Times New Roman"/>
                <w:sz w:val="22"/>
              </w:rPr>
              <w:t>ю</w:t>
            </w:r>
            <w:r w:rsidRPr="00903AC5">
              <w:rPr>
                <w:rFonts w:eastAsia="Times New Roman"/>
                <w:sz w:val="22"/>
              </w:rPr>
              <w:t>щиеся по адаптир</w:t>
            </w:r>
            <w:r w:rsidRPr="00903AC5">
              <w:rPr>
                <w:rFonts w:eastAsia="Times New Roman"/>
                <w:sz w:val="22"/>
              </w:rPr>
              <w:t>о</w:t>
            </w:r>
            <w:r w:rsidRPr="00903AC5">
              <w:rPr>
                <w:rFonts w:eastAsia="Times New Roman"/>
                <w:sz w:val="22"/>
              </w:rPr>
              <w:t>ванным основным образов</w:t>
            </w:r>
            <w:r w:rsidRPr="00903AC5">
              <w:rPr>
                <w:rFonts w:eastAsia="Times New Roman"/>
                <w:sz w:val="22"/>
              </w:rPr>
              <w:t>а</w:t>
            </w:r>
            <w:r w:rsidRPr="00903AC5">
              <w:rPr>
                <w:rFonts w:eastAsia="Times New Roman"/>
                <w:sz w:val="22"/>
              </w:rPr>
              <w:t>тельным програ</w:t>
            </w:r>
            <w:r w:rsidRPr="00903AC5">
              <w:rPr>
                <w:rFonts w:eastAsia="Times New Roman"/>
                <w:sz w:val="22"/>
              </w:rPr>
              <w:t>м</w:t>
            </w:r>
            <w:r w:rsidRPr="00903AC5">
              <w:rPr>
                <w:rFonts w:eastAsia="Times New Roman"/>
                <w:sz w:val="22"/>
              </w:rPr>
              <w:t>мам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 w:rsidRPr="00903AC5">
              <w:rPr>
                <w:rFonts w:eastAsia="Times New Roman"/>
                <w:sz w:val="22"/>
              </w:rPr>
              <w:t>участники с тяжёл</w:t>
            </w:r>
            <w:r w:rsidRPr="00903AC5">
              <w:rPr>
                <w:rFonts w:eastAsia="Times New Roman"/>
                <w:sz w:val="22"/>
              </w:rPr>
              <w:t>ы</w:t>
            </w:r>
            <w:r w:rsidRPr="00903AC5">
              <w:rPr>
                <w:rFonts w:eastAsia="Times New Roman"/>
                <w:sz w:val="22"/>
              </w:rPr>
              <w:t>ми нар</w:t>
            </w:r>
            <w:r w:rsidRPr="00903AC5">
              <w:rPr>
                <w:rFonts w:eastAsia="Times New Roman"/>
                <w:sz w:val="22"/>
              </w:rPr>
              <w:t>у</w:t>
            </w:r>
            <w:r w:rsidRPr="00903AC5">
              <w:rPr>
                <w:rFonts w:eastAsia="Times New Roman"/>
                <w:sz w:val="22"/>
              </w:rPr>
              <w:t>шениями речи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 w:rsidRPr="00903AC5">
              <w:rPr>
                <w:rFonts w:eastAsia="Times New Roman"/>
                <w:sz w:val="22"/>
              </w:rPr>
              <w:t>участники с ра</w:t>
            </w:r>
            <w:r w:rsidRPr="00903AC5">
              <w:rPr>
                <w:rFonts w:eastAsia="Times New Roman"/>
                <w:sz w:val="22"/>
              </w:rPr>
              <w:t>с</w:t>
            </w:r>
            <w:r w:rsidRPr="00903AC5">
              <w:rPr>
                <w:rFonts w:eastAsia="Times New Roman"/>
                <w:sz w:val="22"/>
              </w:rPr>
              <w:t>стро</w:t>
            </w:r>
            <w:r w:rsidRPr="00903AC5">
              <w:rPr>
                <w:rFonts w:eastAsia="Times New Roman"/>
                <w:sz w:val="22"/>
              </w:rPr>
              <w:t>й</w:t>
            </w:r>
            <w:r w:rsidRPr="00903AC5">
              <w:rPr>
                <w:rFonts w:eastAsia="Times New Roman"/>
                <w:sz w:val="22"/>
              </w:rPr>
              <w:t>ствами аутист</w:t>
            </w:r>
            <w:r w:rsidRPr="00903AC5">
              <w:rPr>
                <w:rFonts w:eastAsia="Times New Roman"/>
                <w:sz w:val="22"/>
              </w:rPr>
              <w:t>и</w:t>
            </w:r>
            <w:r w:rsidRPr="00903AC5">
              <w:rPr>
                <w:rFonts w:eastAsia="Times New Roman"/>
                <w:sz w:val="22"/>
              </w:rPr>
              <w:t>ческого спектра</w:t>
            </w: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и</w:t>
            </w:r>
            <w:r w:rsidRPr="00903AC5">
              <w:rPr>
                <w:rFonts w:eastAsia="Times New Roman"/>
                <w:sz w:val="22"/>
              </w:rPr>
              <w:t>ные к</w:t>
            </w:r>
            <w:r w:rsidRPr="00903AC5">
              <w:rPr>
                <w:rFonts w:eastAsia="Times New Roman"/>
                <w:sz w:val="22"/>
              </w:rPr>
              <w:t>а</w:t>
            </w:r>
            <w:r w:rsidRPr="00903AC5">
              <w:rPr>
                <w:rFonts w:eastAsia="Times New Roman"/>
                <w:sz w:val="22"/>
              </w:rPr>
              <w:t>тегории лиц с ОВЗ  (диабет, онкол</w:t>
            </w:r>
            <w:r w:rsidRPr="00903AC5">
              <w:rPr>
                <w:rFonts w:eastAsia="Times New Roman"/>
                <w:sz w:val="22"/>
              </w:rPr>
              <w:t>о</w:t>
            </w:r>
            <w:r w:rsidRPr="00903AC5">
              <w:rPr>
                <w:rFonts w:eastAsia="Times New Roman"/>
                <w:sz w:val="22"/>
              </w:rPr>
              <w:t xml:space="preserve">гия, астма, порок сердца, </w:t>
            </w:r>
            <w:proofErr w:type="spellStart"/>
            <w:r w:rsidRPr="00903AC5">
              <w:rPr>
                <w:rFonts w:eastAsia="Times New Roman"/>
                <w:sz w:val="22"/>
              </w:rPr>
              <w:t>энурез</w:t>
            </w:r>
            <w:proofErr w:type="spellEnd"/>
            <w:r w:rsidRPr="00903AC5">
              <w:rPr>
                <w:rFonts w:eastAsia="Times New Roman"/>
                <w:sz w:val="22"/>
              </w:rPr>
              <w:t>, язва 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03AC5">
              <w:rPr>
                <w:rFonts w:eastAsia="Times New Roman"/>
                <w:sz w:val="22"/>
              </w:rPr>
              <w:t>др.)</w:t>
            </w: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Немецкий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Французский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знание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61628D" w:rsidRPr="00E2039C" w:rsidTr="00407EA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8D" w:rsidRPr="00903AC5" w:rsidRDefault="0061628D" w:rsidP="00407EA8">
            <w:pPr>
              <w:contextualSpacing/>
              <w:jc w:val="both"/>
              <w:rPr>
                <w:rFonts w:eastAsia="Times New Roman"/>
              </w:rPr>
            </w:pPr>
          </w:p>
        </w:tc>
      </w:tr>
    </w:tbl>
    <w:p w:rsidR="0061628D" w:rsidRPr="00903AC5" w:rsidRDefault="0061628D" w:rsidP="0061628D">
      <w:pPr>
        <w:jc w:val="both"/>
        <w:rPr>
          <w:b/>
          <w:bCs/>
        </w:rPr>
      </w:pPr>
    </w:p>
    <w:p w:rsidR="0061628D" w:rsidRPr="00931BA3" w:rsidRDefault="0061628D" w:rsidP="006162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31BA3"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учебники и учебные пособия</w:t>
      </w:r>
      <w:r w:rsidRPr="00931BA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используемые </w:t>
      </w:r>
      <w:r w:rsidRPr="00931BA3">
        <w:rPr>
          <w:rFonts w:ascii="Times New Roman" w:hAnsi="Times New Roman"/>
          <w:b/>
          <w:sz w:val="24"/>
          <w:szCs w:val="24"/>
        </w:rPr>
        <w:t>в ОО</w:t>
      </w:r>
      <w:r>
        <w:rPr>
          <w:rFonts w:ascii="Times New Roman" w:hAnsi="Times New Roman"/>
          <w:b/>
          <w:sz w:val="24"/>
          <w:szCs w:val="24"/>
        </w:rPr>
        <w:t xml:space="preserve"> для освоения образовател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ных программ основного общего образования по каждому учебному предмету</w:t>
      </w:r>
    </w:p>
    <w:p w:rsidR="0061628D" w:rsidRPr="007002CF" w:rsidRDefault="0061628D" w:rsidP="0061628D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>Таблица</w:t>
      </w:r>
      <w:r>
        <w:rPr>
          <w:bCs/>
          <w:i/>
          <w:sz w:val="22"/>
        </w:rPr>
        <w:t xml:space="preserve"> 2</w:t>
      </w:r>
      <w:r w:rsidRPr="007002CF">
        <w:rPr>
          <w:bCs/>
          <w:i/>
          <w:sz w:val="22"/>
        </w:rPr>
        <w:t xml:space="preserve"> 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044"/>
        <w:gridCol w:w="3401"/>
        <w:gridCol w:w="1992"/>
        <w:gridCol w:w="1950"/>
      </w:tblGrid>
      <w:tr w:rsidR="0061628D" w:rsidRPr="00752AEA" w:rsidTr="00407EA8">
        <w:trPr>
          <w:cantSplit/>
          <w:tblHeader/>
        </w:trPr>
        <w:tc>
          <w:tcPr>
            <w:tcW w:w="558" w:type="dxa"/>
            <w:shd w:val="clear" w:color="auto" w:fill="auto"/>
            <w:vAlign w:val="center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2A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52AE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Всего ОО </w:t>
            </w:r>
            <w:proofErr w:type="gramStart"/>
            <w:r w:rsidRPr="00752AEA">
              <w:rPr>
                <w:rFonts w:ascii="Times New Roman" w:hAnsi="Times New Roman"/>
                <w:sz w:val="24"/>
                <w:szCs w:val="24"/>
              </w:rPr>
              <w:t>и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с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пользующих</w:t>
            </w:r>
            <w:proofErr w:type="gram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данный уче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б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ник/учебные п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о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собия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процент ОО,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752AEA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с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пользовался данный уче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б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ник/учебное п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о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 xml:space="preserve">собие </w:t>
            </w:r>
          </w:p>
        </w:tc>
      </w:tr>
      <w:tr w:rsidR="0061628D" w:rsidRPr="00752AEA" w:rsidTr="00407EA8">
        <w:trPr>
          <w:cantSplit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Быстрова Е.А.  Русский язык 9 класс , 2016-2018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Ладыжинская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Т.А. «Русский язык» 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Львова С.И.  Русский язык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Разумовская М.М. Русский язык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Шмелев А.А.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Г.Т. Егорова «Русский язык»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ОГЭ. Типовые тестовые задания, 2019г.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Львова. Русский язык. ОГЭ-2019. Сборник заданий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Зинин В.А., Сахаров В.И.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Ланин </w:t>
            </w: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Б.А.,Устинович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Л.Ю., </w:t>
            </w: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Шамчикова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В.М., «Литерат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у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>ра» в двух частях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 « Литература»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Коровина В.Я « Литература»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AE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С. А. Зинин В. А. «Литература»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433079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ОГЭ-2019 Литература. Нов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и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кова Л.В. Типовые экзамен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а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ционные варианты: 30 вариа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н</w:t>
            </w:r>
            <w:r w:rsidRPr="00433079">
              <w:rPr>
                <w:rStyle w:val="ucoz-forum-post"/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тов. ФИПИ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Колягин Ю. М.  «Алгебра-9»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roofErr w:type="gramStart"/>
            <w:r w:rsidRPr="00752AEA">
              <w:t>Мерзляк</w:t>
            </w:r>
            <w:proofErr w:type="gramEnd"/>
            <w:r w:rsidRPr="00752AEA">
              <w:t xml:space="preserve">, В.Б. Полонский, М.С. Якир, «Алгебра 9 класс»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Макарычев Ю.Н. Алгебра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Мордкович А.Г., Алгебра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color w:val="000000"/>
                <w:sz w:val="24"/>
                <w:szCs w:val="24"/>
              </w:rPr>
              <w:t>Никольский С.М., Потапов М.К., Решетников Н.Н Алге</w:t>
            </w:r>
            <w:r w:rsidRPr="00752A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52AE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ОГЭ 2019. Математика. Тип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 тестовые задания. 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Л. С.  Геометрия. 7 -9 классы.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333">
              <w:rPr>
                <w:rFonts w:ascii="Times New Roman" w:hAnsi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0E7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А.Г., Полонский В.Б., Якир М.С. Геометрия.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-9класс. </w:t>
            </w:r>
            <w:r w:rsidRPr="000E733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М.: </w:t>
            </w:r>
            <w:proofErr w:type="spellStart"/>
            <w:r w:rsidRPr="000E7333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E7333">
              <w:rPr>
                <w:rFonts w:ascii="Times New Roman" w:hAnsi="Times New Roman"/>
                <w:sz w:val="24"/>
                <w:szCs w:val="24"/>
                <w:lang w:eastAsia="ru-RU"/>
              </w:rPr>
              <w:t>-Граф 2018.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А.А. Данилов,   Л. Г. Косулина  </w:t>
            </w: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М.Ю.Брандт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«История России XX - начало XXI в. 9 класс» 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Арсентьев Н.М., Данилов А.А., Стефанович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Загладин</w:t>
            </w:r>
            <w:proofErr w:type="spellEnd"/>
            <w:r w:rsidRPr="00752AEA">
              <w:t xml:space="preserve"> Н.</w:t>
            </w:r>
            <w:proofErr w:type="gramStart"/>
            <w:r w:rsidRPr="00752AEA">
              <w:t>В</w:t>
            </w:r>
            <w:proofErr w:type="gramEnd"/>
            <w:r w:rsidRPr="00752AEA">
              <w:t xml:space="preserve"> «Всеобщая и</w:t>
            </w:r>
            <w:r w:rsidRPr="00752AEA">
              <w:t>с</w:t>
            </w:r>
            <w:r w:rsidRPr="00752AEA">
              <w:t xml:space="preserve">тория»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О.С.Сороко</w:t>
            </w:r>
            <w:proofErr w:type="spellEnd"/>
            <w:r w:rsidRPr="00752AEA">
              <w:t>-Цюпа</w:t>
            </w:r>
            <w:r>
              <w:t>.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Всеобщая история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А.Я., Баранов П.А. «Всеобщая история. Новейшая история »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3CE5">
              <w:rPr>
                <w:rFonts w:ascii="Times New Roman" w:hAnsi="Times New Roman"/>
                <w:sz w:val="24"/>
                <w:szCs w:val="24"/>
              </w:rPr>
              <w:t>Новый полный справочник для подготовки к ОГЭ. Бар</w:t>
            </w:r>
            <w:r w:rsidRPr="00C53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3CE5">
              <w:rPr>
                <w:rFonts w:ascii="Times New Roman" w:hAnsi="Times New Roman"/>
                <w:sz w:val="24"/>
                <w:szCs w:val="24"/>
              </w:rPr>
              <w:t>нов П.А., Шевченко С.В.   М.: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Л.Н. Боголюбов, 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А.И. Матвеев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Обществознание 9 класс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>Кравченко А.И.</w:t>
            </w:r>
            <w:r w:rsidRPr="00752AEA">
              <w:rPr>
                <w:b/>
              </w:rPr>
              <w:t xml:space="preserve"> </w:t>
            </w:r>
            <w:r w:rsidRPr="00752AEA">
              <w:t>Обществозн</w:t>
            </w:r>
            <w:r w:rsidRPr="00752AEA">
              <w:t>а</w:t>
            </w:r>
            <w:r w:rsidRPr="00752AEA">
              <w:t>ние 9 класс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CA7E03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3CE5">
              <w:rPr>
                <w:rFonts w:ascii="Times New Roman" w:hAnsi="Times New Roman"/>
                <w:sz w:val="24"/>
                <w:szCs w:val="24"/>
              </w:rPr>
              <w:t>Новый полный справочник для подготовки к ОГЭ. Бар</w:t>
            </w:r>
            <w:r w:rsidRPr="00C53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3CE5">
              <w:rPr>
                <w:rFonts w:ascii="Times New Roman" w:hAnsi="Times New Roman"/>
                <w:sz w:val="24"/>
                <w:szCs w:val="24"/>
              </w:rPr>
              <w:t>нов П.А.   М.: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F07894" w:rsidP="00407EA8">
            <w:pPr>
              <w:pStyle w:val="1"/>
              <w:spacing w:before="0"/>
              <w:rPr>
                <w:b w:val="0"/>
                <w:sz w:val="24"/>
                <w:szCs w:val="24"/>
              </w:rPr>
            </w:pPr>
            <w:hyperlink r:id="rId9" w:history="1">
              <w:r w:rsidR="0061628D" w:rsidRPr="00752AEA">
                <w:rPr>
                  <w:rStyle w:val="af9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 xml:space="preserve">М. З. </w:t>
              </w:r>
              <w:proofErr w:type="spellStart"/>
              <w:r w:rsidR="0061628D" w:rsidRPr="00752AEA">
                <w:rPr>
                  <w:rStyle w:val="af9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Биболетова</w:t>
              </w:r>
              <w:proofErr w:type="spellEnd"/>
            </w:hyperlink>
          </w:p>
          <w:p w:rsidR="0061628D" w:rsidRPr="00752AEA" w:rsidRDefault="0061628D" w:rsidP="00407EA8">
            <w:pPr>
              <w:pStyle w:val="af8"/>
            </w:pPr>
            <w:r w:rsidRPr="00752AEA">
              <w:t xml:space="preserve">Английский с удовольствием. </w:t>
            </w:r>
            <w:proofErr w:type="spellStart"/>
            <w:r w:rsidRPr="00752AEA">
              <w:t>Enjoy</w:t>
            </w:r>
            <w:proofErr w:type="spellEnd"/>
            <w:r w:rsidRPr="00752AEA">
              <w:t xml:space="preserve"> </w:t>
            </w:r>
            <w:proofErr w:type="spellStart"/>
            <w:r w:rsidRPr="00752AEA">
              <w:t>English.учебник</w:t>
            </w:r>
            <w:proofErr w:type="spellEnd"/>
            <w:r w:rsidRPr="00752AEA">
              <w:t xml:space="preserve"> для 9 класса</w:t>
            </w:r>
          </w:p>
          <w:p w:rsidR="0061628D" w:rsidRPr="00752AEA" w:rsidRDefault="0061628D" w:rsidP="00407EA8">
            <w:pPr>
              <w:pStyle w:val="af8"/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rPr>
                <w:b/>
              </w:rPr>
              <w:t>Кузовлев</w:t>
            </w:r>
            <w:proofErr w:type="spellEnd"/>
            <w:r w:rsidRPr="00752AEA">
              <w:rPr>
                <w:b/>
              </w:rPr>
              <w:t xml:space="preserve"> В.П.</w:t>
            </w:r>
            <w:r w:rsidRPr="00752AEA">
              <w:t xml:space="preserve"> «Английский язык»</w:t>
            </w:r>
          </w:p>
          <w:p w:rsidR="0061628D" w:rsidRPr="00752AEA" w:rsidRDefault="0061628D" w:rsidP="00407EA8">
            <w:pPr>
              <w:pStyle w:val="af8"/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r w:rsidRPr="00752AEA">
              <w:t>Ваулина Ю.Е., Английский язык, 9 класс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rPr>
                <w:rFonts w:eastAsia="Times New Roman"/>
              </w:rPr>
              <w:t>О.В. Афанасьева,  И.В. Мих</w:t>
            </w:r>
            <w:r w:rsidRPr="00752AEA">
              <w:rPr>
                <w:rFonts w:eastAsia="Times New Roman"/>
              </w:rPr>
              <w:t>е</w:t>
            </w:r>
            <w:r w:rsidRPr="00752AEA">
              <w:rPr>
                <w:rFonts w:eastAsia="Times New Roman"/>
              </w:rPr>
              <w:t>ева «Радужный английский»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color w:val="000000"/>
              </w:rPr>
            </w:pPr>
            <w:r w:rsidRPr="00752AEA">
              <w:rPr>
                <w:rFonts w:eastAsia="Times New Roman"/>
                <w:color w:val="000000"/>
              </w:rPr>
              <w:t xml:space="preserve">Афанасьева О.В., Михеева И.В. </w:t>
            </w:r>
            <w:r w:rsidRPr="00752AEA">
              <w:rPr>
                <w:color w:val="000000"/>
              </w:rPr>
              <w:t>Английский язык.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Default="0061628D" w:rsidP="00407EA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Английский язык. 20 тренир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вочных вариантов. ОГЭ-2019.Бодоньи М.А. Изд.</w:t>
            </w:r>
            <w:r w:rsidRPr="00C5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A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«Л</w:t>
            </w:r>
            <w:r w:rsidRPr="00921A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</w:t>
            </w:r>
            <w:r w:rsidRPr="00921A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гион</w:t>
            </w:r>
            <w:r w:rsidRPr="00921A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921A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,2019.</w:t>
            </w:r>
          </w:p>
          <w:p w:rsidR="0061628D" w:rsidRPr="00CA7E03" w:rsidRDefault="0061628D" w:rsidP="00407EA8">
            <w:r>
              <w:t>Новый полный справочник для подготовки к ОГЭ. Тере</w:t>
            </w:r>
            <w:r>
              <w:t>н</w:t>
            </w:r>
            <w:r>
              <w:t>тьева О.В., Гудкова Л.М. Л</w:t>
            </w:r>
            <w:r>
              <w:t>а</w:t>
            </w:r>
            <w:r>
              <w:t>биринт, 2019.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>Н.А. Селиванова, А.Ю. Шашурина. Французский язык. 9 класс,2016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contextualSpacing/>
              <w:rPr>
                <w:b/>
              </w:rPr>
            </w:pPr>
            <w:r w:rsidRPr="00752AEA">
              <w:t xml:space="preserve">Бим И. Л., </w:t>
            </w:r>
            <w:proofErr w:type="spellStart"/>
            <w:r w:rsidRPr="00752AEA">
              <w:t>Садомова</w:t>
            </w:r>
            <w:proofErr w:type="spellEnd"/>
            <w:r w:rsidRPr="00752AEA">
              <w:t xml:space="preserve"> Л. В.</w:t>
            </w:r>
            <w:r w:rsidRPr="00752AEA">
              <w:rPr>
                <w:b/>
              </w:rPr>
              <w:t xml:space="preserve"> </w:t>
            </w:r>
            <w:r w:rsidRPr="00752AEA">
              <w:t>Немецкий язык, 9 класс</w:t>
            </w:r>
          </w:p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color w:val="000000"/>
              </w:rPr>
            </w:pPr>
            <w:r w:rsidRPr="00752AEA">
              <w:t xml:space="preserve">О.А. Радченко, К.Р. </w:t>
            </w:r>
            <w:proofErr w:type="spellStart"/>
            <w:r w:rsidRPr="00752AEA">
              <w:t>Цойнер</w:t>
            </w:r>
            <w:proofErr w:type="spellEnd"/>
            <w:r w:rsidRPr="00752AEA">
              <w:t>, К.Х.</w:t>
            </w:r>
            <w:r w:rsidRPr="00752AEA">
              <w:rPr>
                <w:color w:val="000000"/>
              </w:rPr>
              <w:t xml:space="preserve"> </w:t>
            </w:r>
            <w:proofErr w:type="spellStart"/>
            <w:r w:rsidRPr="00752AEA">
              <w:t>Билер</w:t>
            </w:r>
            <w:proofErr w:type="spellEnd"/>
            <w:r w:rsidRPr="00752AEA">
              <w:t xml:space="preserve"> </w:t>
            </w:r>
            <w:r w:rsidRPr="00752AEA">
              <w:rPr>
                <w:color w:val="000000"/>
              </w:rPr>
              <w:t>«Немецкий язык»</w:t>
            </w:r>
          </w:p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shd w:val="clear" w:color="auto" w:fill="FFFFFF"/>
              <w:outlineLvl w:val="0"/>
              <w:rPr>
                <w:rFonts w:eastAsia="Times New Roman"/>
                <w:bCs/>
                <w:color w:val="000000"/>
                <w:kern w:val="36"/>
              </w:rPr>
            </w:pPr>
            <w:proofErr w:type="spellStart"/>
            <w:r w:rsidRPr="00752AEA">
              <w:rPr>
                <w:rFonts w:eastAsia="Times New Roman"/>
                <w:bCs/>
                <w:color w:val="000000"/>
                <w:kern w:val="36"/>
              </w:rPr>
              <w:t>Перышкин</w:t>
            </w:r>
            <w:proofErr w:type="spellEnd"/>
            <w:r w:rsidRPr="00752AEA">
              <w:rPr>
                <w:rFonts w:eastAsia="Times New Roman"/>
                <w:bCs/>
                <w:color w:val="000000"/>
                <w:kern w:val="36"/>
              </w:rPr>
              <w:t xml:space="preserve"> А.В., </w:t>
            </w:r>
            <w:proofErr w:type="spellStart"/>
            <w:r w:rsidRPr="00752AEA">
              <w:rPr>
                <w:rFonts w:eastAsia="Times New Roman"/>
                <w:bCs/>
                <w:color w:val="000000"/>
                <w:kern w:val="36"/>
              </w:rPr>
              <w:t>Гутник</w:t>
            </w:r>
            <w:proofErr w:type="spellEnd"/>
            <w:r w:rsidRPr="00752AEA">
              <w:rPr>
                <w:rFonts w:eastAsia="Times New Roman"/>
                <w:bCs/>
                <w:color w:val="000000"/>
                <w:kern w:val="36"/>
              </w:rPr>
              <w:t xml:space="preserve"> Е.М Физика. Учебник. 9 класс. </w:t>
            </w:r>
          </w:p>
          <w:p w:rsidR="0061628D" w:rsidRPr="00752AEA" w:rsidRDefault="0061628D" w:rsidP="00407EA8">
            <w:pPr>
              <w:shd w:val="clear" w:color="auto" w:fill="FFFFFF"/>
              <w:outlineLvl w:val="0"/>
              <w:rPr>
                <w:rFonts w:eastAsia="Times New Roman"/>
                <w:bCs/>
                <w:color w:val="000000"/>
                <w:kern w:val="36"/>
              </w:rPr>
            </w:pPr>
            <w:r w:rsidRPr="00752AEA">
              <w:rPr>
                <w:rFonts w:eastAsia="Times New Roman"/>
                <w:bCs/>
                <w:color w:val="000000"/>
                <w:kern w:val="36"/>
              </w:rPr>
              <w:t>2014-2018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shd w:val="clear" w:color="auto" w:fill="FFFFFF"/>
              <w:outlineLvl w:val="0"/>
              <w:rPr>
                <w:rFonts w:eastAsia="Times New Roman"/>
                <w:bCs/>
                <w:color w:val="000000"/>
                <w:kern w:val="36"/>
              </w:rPr>
            </w:pPr>
            <w:r>
              <w:rPr>
                <w:rFonts w:eastAsia="Times New Roman"/>
                <w:bCs/>
                <w:color w:val="000000"/>
                <w:kern w:val="36"/>
              </w:rPr>
              <w:t>ОГЭ-2019. Физика. Решение задач. Зарин Н.И.</w:t>
            </w:r>
          </w:p>
        </w:tc>
        <w:tc>
          <w:tcPr>
            <w:tcW w:w="1992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>
              <w:t xml:space="preserve">О.С. Габриелян. Химия. </w:t>
            </w: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Default="0061628D" w:rsidP="00407EA8">
            <w:r>
              <w:t>ОГЭ-2019. Химия. Типовые тестовые задания. 32 варианта. Молчанова Г.Н.</w:t>
            </w:r>
          </w:p>
        </w:tc>
        <w:tc>
          <w:tcPr>
            <w:tcW w:w="1992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r w:rsidRPr="00752AEA">
              <w:t xml:space="preserve">А.А. Каменский, Е.А. </w:t>
            </w:r>
            <w:proofErr w:type="spellStart"/>
            <w:r w:rsidRPr="00752AEA">
              <w:t>Крикс</w:t>
            </w:r>
            <w:r w:rsidRPr="00752AEA">
              <w:t>у</w:t>
            </w:r>
            <w:r w:rsidRPr="00752AEA">
              <w:t>нов</w:t>
            </w:r>
            <w:proofErr w:type="spellEnd"/>
            <w:r w:rsidRPr="00752AEA">
              <w:t>,</w:t>
            </w:r>
            <w:r>
              <w:t xml:space="preserve"> </w:t>
            </w:r>
            <w:proofErr w:type="spellStart"/>
            <w:r w:rsidRPr="00752AEA">
              <w:t>В.В.Пасечник</w:t>
            </w:r>
            <w:proofErr w:type="spellEnd"/>
            <w:r w:rsidRPr="00752AEA">
              <w:t>. Биология 9 класс. Введение в общую би</w:t>
            </w:r>
            <w:r w:rsidRPr="00752AEA">
              <w:t>о</w:t>
            </w:r>
            <w:r w:rsidRPr="00752AEA">
              <w:t>логию и экологию</w:t>
            </w:r>
          </w:p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AEA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752AEA">
              <w:rPr>
                <w:rFonts w:ascii="Times New Roman" w:hAnsi="Times New Roman"/>
                <w:sz w:val="24"/>
                <w:szCs w:val="24"/>
              </w:rPr>
              <w:t xml:space="preserve"> И. Н.  «Биология 9 класс»</w:t>
            </w:r>
          </w:p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 xml:space="preserve">Мамонтов С.Г., </w:t>
            </w:r>
          </w:p>
          <w:p w:rsidR="0061628D" w:rsidRPr="00752AEA" w:rsidRDefault="0061628D" w:rsidP="00407EA8">
            <w:r w:rsidRPr="00752AEA">
              <w:t>В.Б. Захаров</w:t>
            </w:r>
            <w:r>
              <w:t>.</w:t>
            </w:r>
            <w:r w:rsidRPr="00752AEA">
              <w:rPr>
                <w:b/>
              </w:rPr>
              <w:t xml:space="preserve"> </w:t>
            </w:r>
            <w:r w:rsidRPr="00752AEA">
              <w:t>Биология. О</w:t>
            </w:r>
            <w:r w:rsidRPr="00752AEA">
              <w:t>б</w:t>
            </w:r>
            <w:r w:rsidRPr="00752AEA">
              <w:t>щие закономерности</w:t>
            </w:r>
          </w:p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CA7E03" w:rsidRDefault="0061628D" w:rsidP="00407EA8">
            <w:r w:rsidRPr="00CA7E03">
              <w:t>Л. А. Попова «Открытые ур</w:t>
            </w:r>
            <w:r w:rsidRPr="00CA7E03">
              <w:t>о</w:t>
            </w:r>
            <w:r w:rsidRPr="00CA7E03">
              <w:t xml:space="preserve">ки биологии. 9-11 классы», изд. </w:t>
            </w:r>
            <w:proofErr w:type="spellStart"/>
            <w:r w:rsidRPr="00CA7E03">
              <w:t>Вако</w:t>
            </w:r>
            <w:proofErr w:type="spellEnd"/>
            <w:r w:rsidRPr="00CA7E03">
              <w:t>, 2014 г.</w:t>
            </w:r>
          </w:p>
          <w:p w:rsidR="0061628D" w:rsidRPr="00752AEA" w:rsidRDefault="0061628D" w:rsidP="00407EA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E03">
              <w:rPr>
                <w:rFonts w:ascii="Times New Roman" w:hAnsi="Times New Roman"/>
                <w:sz w:val="24"/>
                <w:szCs w:val="24"/>
              </w:rPr>
              <w:t>4. А. А. Кириленко, С. И. К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 xml:space="preserve">лесников, Е. В. </w:t>
            </w:r>
            <w:proofErr w:type="spellStart"/>
            <w:r w:rsidRPr="00CA7E03">
              <w:rPr>
                <w:rFonts w:ascii="Times New Roman" w:hAnsi="Times New Roman"/>
                <w:sz w:val="24"/>
                <w:szCs w:val="24"/>
              </w:rPr>
              <w:t>Даденко</w:t>
            </w:r>
            <w:proofErr w:type="spellEnd"/>
            <w:r w:rsidRPr="00CA7E03">
              <w:rPr>
                <w:rFonts w:ascii="Times New Roman" w:hAnsi="Times New Roman"/>
                <w:sz w:val="24"/>
                <w:szCs w:val="24"/>
              </w:rPr>
              <w:t xml:space="preserve"> «Би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логия. Подготовка к ОГЭ-2019. 20 тренировочных вар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антов по демоверсии 2019 г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E03">
              <w:rPr>
                <w:rFonts w:ascii="Times New Roman" w:hAnsi="Times New Roman"/>
                <w:sz w:val="24"/>
                <w:szCs w:val="24"/>
              </w:rPr>
              <w:t>да», изд. Легион, г. Ростов-на-Дону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rFonts w:eastAsia="Times New Roman"/>
                <w:color w:val="000000"/>
              </w:rPr>
            </w:pPr>
            <w:proofErr w:type="spellStart"/>
            <w:r w:rsidRPr="00752AEA">
              <w:rPr>
                <w:b/>
              </w:rPr>
              <w:t>А.И.Алексеев</w:t>
            </w:r>
            <w:proofErr w:type="spellEnd"/>
            <w:r w:rsidRPr="00752AEA">
              <w:rPr>
                <w:b/>
              </w:rPr>
              <w:t xml:space="preserve">, С.И. </w:t>
            </w:r>
            <w:proofErr w:type="spellStart"/>
            <w:r w:rsidRPr="00752AEA">
              <w:rPr>
                <w:b/>
              </w:rPr>
              <w:t>Босысов</w:t>
            </w:r>
            <w:proofErr w:type="spellEnd"/>
            <w:r w:rsidRPr="00752AEA">
              <w:t xml:space="preserve">, </w:t>
            </w:r>
            <w:proofErr w:type="spellStart"/>
            <w:r w:rsidRPr="00752AEA">
              <w:t>В.В.Николина</w:t>
            </w:r>
            <w:proofErr w:type="spellEnd"/>
            <w:r w:rsidRPr="00752AEA">
              <w:t>. География. 92012-2018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r w:rsidRPr="00752AEA">
              <w:rPr>
                <w:b/>
              </w:rPr>
              <w:t>И.И. Баринова</w:t>
            </w:r>
            <w:r w:rsidRPr="00752AEA">
              <w:t>. География. 9 класс</w:t>
            </w:r>
          </w:p>
          <w:p w:rsidR="0061628D" w:rsidRPr="00752AEA" w:rsidRDefault="0061628D" w:rsidP="00407EA8">
            <w:pPr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r w:rsidRPr="00752AEA">
              <w:t xml:space="preserve">Алексеев А.И. </w:t>
            </w:r>
          </w:p>
          <w:p w:rsidR="0061628D" w:rsidRPr="00752AEA" w:rsidRDefault="0061628D" w:rsidP="00407EA8">
            <w:r w:rsidRPr="00752AEA">
              <w:t>География России 9 класс</w:t>
            </w:r>
          </w:p>
          <w:p w:rsidR="0061628D" w:rsidRPr="00752AEA" w:rsidRDefault="0061628D" w:rsidP="00407EA8">
            <w:r w:rsidRPr="00752AEA">
              <w:t>2012-2018</w:t>
            </w:r>
          </w:p>
          <w:p w:rsidR="0061628D" w:rsidRPr="00752AEA" w:rsidRDefault="0061628D" w:rsidP="00407EA8">
            <w:pPr>
              <w:rPr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r w:rsidRPr="00752AEA">
              <w:rPr>
                <w:rFonts w:eastAsia="Times New Roman"/>
              </w:rPr>
              <w:t>В. П. Дронов</w:t>
            </w:r>
            <w:r w:rsidRPr="00752AEA">
              <w:t>, В.Я. Ром, Ге</w:t>
            </w:r>
            <w:r w:rsidRPr="00752AEA">
              <w:t>о</w:t>
            </w:r>
            <w:r w:rsidRPr="00752AEA">
              <w:t>графия: География России: Население и хозяйство, 9 класс</w:t>
            </w:r>
          </w:p>
          <w:p w:rsidR="0061628D" w:rsidRPr="00752AEA" w:rsidRDefault="0061628D" w:rsidP="00407EA8">
            <w:pPr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rPr>
                <w:rFonts w:eastAsia="Times New Roman"/>
              </w:rPr>
            </w:pPr>
            <w:r>
              <w:t xml:space="preserve">А.Б. </w:t>
            </w:r>
            <w:proofErr w:type="spellStart"/>
            <w:r>
              <w:t>Эртель</w:t>
            </w:r>
            <w:proofErr w:type="spellEnd"/>
            <w:r>
              <w:t>, Подготовка к ОГЭ -2019, Ростов-на-Дону, 2019 г.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roofErr w:type="spellStart"/>
            <w:r w:rsidRPr="00752AEA">
              <w:t>Н.Д.Угринович</w:t>
            </w:r>
            <w:proofErr w:type="spellEnd"/>
            <w:r w:rsidRPr="00752AEA">
              <w:t>. Информатика и ИКТ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Босова</w:t>
            </w:r>
            <w:proofErr w:type="spellEnd"/>
            <w:r w:rsidRPr="00752AEA">
              <w:t xml:space="preserve"> Л. Л., </w:t>
            </w:r>
            <w:proofErr w:type="spellStart"/>
            <w:r w:rsidRPr="00752AEA">
              <w:t>Босова</w:t>
            </w:r>
            <w:proofErr w:type="spellEnd"/>
            <w:r w:rsidRPr="00752AEA">
              <w:t xml:space="preserve"> А. Ю. «Информатика»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 xml:space="preserve">И.Т. Семакин, Л.А. </w:t>
            </w:r>
            <w:proofErr w:type="spellStart"/>
            <w:r w:rsidRPr="00752AEA">
              <w:t>Залогова</w:t>
            </w:r>
            <w:proofErr w:type="spellEnd"/>
            <w:r w:rsidRPr="00752AEA">
              <w:t xml:space="preserve">, С.В. Русаков, Л.В. Шестакова. Информатика и ИКТ. 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 xml:space="preserve">Макарова Н.В., </w:t>
            </w:r>
            <w:proofErr w:type="spellStart"/>
            <w:r w:rsidRPr="00752AEA">
              <w:t>И.В.Волкова</w:t>
            </w:r>
            <w:proofErr w:type="spellEnd"/>
            <w:r w:rsidRPr="00752AEA">
              <w:t xml:space="preserve">, </w:t>
            </w:r>
            <w:proofErr w:type="spellStart"/>
            <w:r w:rsidRPr="00752AEA">
              <w:t>Г.С.Николайчук</w:t>
            </w:r>
            <w:proofErr w:type="spellEnd"/>
            <w:r w:rsidRPr="00752AEA">
              <w:rPr>
                <w:b/>
              </w:rPr>
              <w:t xml:space="preserve"> </w:t>
            </w:r>
            <w:r w:rsidRPr="00752AEA">
              <w:t>«Информат</w:t>
            </w:r>
            <w:r w:rsidRPr="00752AEA">
              <w:t>и</w:t>
            </w:r>
            <w:r w:rsidRPr="00752AEA">
              <w:t xml:space="preserve">ка и ИКТ 8 – 9 класс» 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>
              <w:t xml:space="preserve">ОГЭ 2019. Сборник заданий по </w:t>
            </w:r>
            <w:proofErr w:type="spellStart"/>
            <w:r>
              <w:t>инфрматике</w:t>
            </w:r>
            <w:proofErr w:type="spellEnd"/>
            <w:r>
              <w:t>. Ушаков Д.М.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61628D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roofErr w:type="spellStart"/>
            <w:r w:rsidRPr="00752AEA">
              <w:t>В.И.Лях</w:t>
            </w:r>
            <w:proofErr w:type="spellEnd"/>
            <w:r w:rsidRPr="00752AEA">
              <w:t>. Физическая культура 8-9 класс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>Матвеев А.П. «Физическая культура»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 xml:space="preserve">В.И. Лях, </w:t>
            </w:r>
            <w:proofErr w:type="spellStart"/>
            <w:r w:rsidRPr="00752AEA">
              <w:t>Мейксон</w:t>
            </w:r>
            <w:proofErr w:type="spellEnd"/>
            <w:r w:rsidRPr="00752AEA">
              <w:t xml:space="preserve"> Г.Б</w:t>
            </w:r>
            <w:r w:rsidRPr="00752AEA">
              <w:rPr>
                <w:b/>
              </w:rPr>
              <w:t>.</w:t>
            </w:r>
            <w:r w:rsidRPr="00752AEA">
              <w:t xml:space="preserve"> «Ф</w:t>
            </w:r>
            <w:r w:rsidRPr="00752AEA">
              <w:t>и</w:t>
            </w:r>
            <w:r w:rsidRPr="00752AEA">
              <w:t>зическое воспитание 8-9»</w:t>
            </w:r>
          </w:p>
          <w:p w:rsidR="0061628D" w:rsidRPr="00752AEA" w:rsidRDefault="0061628D" w:rsidP="00407EA8">
            <w:pPr>
              <w:rPr>
                <w:rFonts w:eastAsia="Times New Roman"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Г.И.Данилова</w:t>
            </w:r>
            <w:proofErr w:type="spellEnd"/>
            <w:r w:rsidRPr="00752AEA">
              <w:t xml:space="preserve">  Искусство: с</w:t>
            </w:r>
            <w:r w:rsidRPr="00752AEA">
              <w:t>о</w:t>
            </w:r>
            <w:r w:rsidRPr="00752AEA">
              <w:t xml:space="preserve">дружество искусств. 9 </w:t>
            </w:r>
            <w:proofErr w:type="spellStart"/>
            <w:r w:rsidRPr="00752AEA">
              <w:t>кл</w:t>
            </w:r>
            <w:proofErr w:type="spellEnd"/>
            <w:r w:rsidRPr="00752AEA">
              <w:t xml:space="preserve">. 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Г.П.Сергеева</w:t>
            </w:r>
            <w:proofErr w:type="spellEnd"/>
            <w:r w:rsidRPr="00752AEA">
              <w:t xml:space="preserve">, </w:t>
            </w:r>
            <w:proofErr w:type="spellStart"/>
            <w:r w:rsidRPr="00752AEA">
              <w:t>И.Э.Кашекова</w:t>
            </w:r>
            <w:proofErr w:type="spellEnd"/>
            <w:r w:rsidRPr="00752AEA">
              <w:t xml:space="preserve">, </w:t>
            </w:r>
            <w:proofErr w:type="spellStart"/>
            <w:r w:rsidRPr="00752AEA">
              <w:t>Е.Д.Критская</w:t>
            </w:r>
            <w:proofErr w:type="spellEnd"/>
            <w:r w:rsidRPr="00752AEA">
              <w:t>, Искусство</w:t>
            </w:r>
          </w:p>
          <w:p w:rsidR="0061628D" w:rsidRPr="00752AEA" w:rsidRDefault="0061628D" w:rsidP="00407EA8">
            <w:pPr>
              <w:pStyle w:val="af8"/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t xml:space="preserve">Т.И. Науменко, В.В. </w:t>
            </w:r>
            <w:proofErr w:type="spellStart"/>
            <w:r w:rsidRPr="00752AEA">
              <w:t>Алеев</w:t>
            </w:r>
            <w:proofErr w:type="spellEnd"/>
            <w:r w:rsidRPr="00752AEA">
              <w:t xml:space="preserve"> Искусство. Музыка, 9 класс</w:t>
            </w:r>
          </w:p>
          <w:p w:rsidR="0061628D" w:rsidRPr="00752AEA" w:rsidRDefault="0061628D" w:rsidP="00407EA8">
            <w:pPr>
              <w:pStyle w:val="af8"/>
              <w:rPr>
                <w:b/>
              </w:rPr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AE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t>С.Н.Вангородский</w:t>
            </w:r>
            <w:proofErr w:type="spellEnd"/>
            <w:r w:rsidRPr="00752AEA">
              <w:t>. Основы безопасности жизнедеятел</w:t>
            </w:r>
            <w:r w:rsidRPr="00752AEA">
              <w:t>ь</w:t>
            </w:r>
            <w:r w:rsidRPr="00752AEA">
              <w:t>ности. 9 класс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proofErr w:type="spellStart"/>
            <w:r w:rsidRPr="00752AEA">
              <w:rPr>
                <w:b/>
              </w:rPr>
              <w:t>М.П.Фролов</w:t>
            </w:r>
            <w:proofErr w:type="spellEnd"/>
            <w:r w:rsidRPr="00752AEA">
              <w:t xml:space="preserve"> Основы бе</w:t>
            </w:r>
            <w:r w:rsidRPr="00752AEA">
              <w:t>з</w:t>
            </w:r>
            <w:r w:rsidRPr="00752AEA">
              <w:t>опасности жизнедеятельности 9 класс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61628D" w:rsidRPr="00752AEA" w:rsidTr="00407EA8">
        <w:trPr>
          <w:cantSplit/>
          <w:trHeight w:val="580"/>
        </w:trPr>
        <w:tc>
          <w:tcPr>
            <w:tcW w:w="558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61628D" w:rsidRPr="00752AEA" w:rsidRDefault="0061628D" w:rsidP="00407E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1628D" w:rsidRPr="00752AEA" w:rsidRDefault="0061628D" w:rsidP="00407EA8">
            <w:pPr>
              <w:pStyle w:val="af8"/>
            </w:pPr>
            <w:r w:rsidRPr="00752AEA">
              <w:rPr>
                <w:b/>
              </w:rPr>
              <w:t xml:space="preserve">Смирнов А.Т. </w:t>
            </w:r>
            <w:r w:rsidRPr="00752AEA">
              <w:t>Основы бе</w:t>
            </w:r>
            <w:r w:rsidRPr="00752AEA">
              <w:t>з</w:t>
            </w:r>
            <w:r w:rsidRPr="00752AEA">
              <w:t>опасности жизнедеятельности 9 класс</w:t>
            </w:r>
          </w:p>
          <w:p w:rsidR="0061628D" w:rsidRPr="00752AEA" w:rsidRDefault="0061628D" w:rsidP="00407EA8">
            <w:pPr>
              <w:pStyle w:val="af8"/>
            </w:pPr>
            <w:r w:rsidRPr="00752AEA">
              <w:t>2012-2018</w:t>
            </w:r>
          </w:p>
        </w:tc>
        <w:tc>
          <w:tcPr>
            <w:tcW w:w="1992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A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shd w:val="clear" w:color="auto" w:fill="auto"/>
          </w:tcPr>
          <w:p w:rsidR="0061628D" w:rsidRPr="00752AEA" w:rsidRDefault="0061628D" w:rsidP="00407E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</w:tbl>
    <w:p w:rsidR="0061628D" w:rsidRDefault="0061628D" w:rsidP="006162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628D" w:rsidRDefault="0061628D" w:rsidP="006162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628D" w:rsidRPr="002D2B75" w:rsidRDefault="0061628D" w:rsidP="0061628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D2B75">
        <w:rPr>
          <w:rFonts w:ascii="Times New Roman" w:hAnsi="Times New Roman"/>
          <w:sz w:val="28"/>
          <w:szCs w:val="28"/>
        </w:rPr>
        <w:lastRenderedPageBreak/>
        <w:t>Планируемые корректировки в выборе учебников и учебных пособий</w:t>
      </w:r>
      <w:r w:rsidRPr="002D2B75">
        <w:rPr>
          <w:rFonts w:ascii="Times New Roman" w:hAnsi="Times New Roman"/>
          <w:i/>
          <w:sz w:val="28"/>
          <w:szCs w:val="28"/>
        </w:rPr>
        <w:t>:</w:t>
      </w:r>
    </w:p>
    <w:p w:rsidR="0061628D" w:rsidRPr="00E2039C" w:rsidRDefault="0061628D" w:rsidP="0061628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1628D" w:rsidRPr="00A269B6" w:rsidRDefault="0061628D" w:rsidP="0061628D">
      <w:pPr>
        <w:numPr>
          <w:ilvl w:val="0"/>
          <w:numId w:val="40"/>
        </w:numPr>
        <w:spacing w:after="200" w:line="276" w:lineRule="auto"/>
        <w:contextualSpacing/>
        <w:rPr>
          <w:rFonts w:eastAsia="Times New Roman"/>
          <w:lang w:eastAsia="en-US"/>
        </w:rPr>
      </w:pPr>
      <w:r w:rsidRPr="00A269B6">
        <w:rPr>
          <w:rFonts w:eastAsia="Times New Roman"/>
          <w:lang w:eastAsia="en-US"/>
        </w:rPr>
        <w:t xml:space="preserve">Алексеев А.И., Николина В.В., Липкина Е.К. и др. (Полярная звезда) </w:t>
      </w:r>
      <w:r w:rsidRPr="00A269B6">
        <w:rPr>
          <w:rFonts w:eastAsia="Times New Roman"/>
          <w:b/>
          <w:lang w:eastAsia="en-US"/>
        </w:rPr>
        <w:t>География</w:t>
      </w:r>
      <w:r w:rsidRPr="00A269B6">
        <w:rPr>
          <w:rFonts w:eastAsia="Times New Roman"/>
          <w:lang w:eastAsia="en-US"/>
        </w:rPr>
        <w:t xml:space="preserve">. </w:t>
      </w:r>
      <w:r w:rsidRPr="00A269B6">
        <w:rPr>
          <w:rFonts w:eastAsia="Times New Roman"/>
          <w:b/>
          <w:lang w:eastAsia="en-US"/>
        </w:rPr>
        <w:t xml:space="preserve">Россия. 9 класс. </w:t>
      </w:r>
      <w:proofErr w:type="spellStart"/>
      <w:r w:rsidRPr="00A269B6">
        <w:rPr>
          <w:rFonts w:eastAsia="Times New Roman"/>
          <w:lang w:eastAsia="en-US"/>
        </w:rPr>
        <w:t>ФГОС</w:t>
      </w:r>
      <w:proofErr w:type="gramStart"/>
      <w:r w:rsidRPr="00A269B6">
        <w:rPr>
          <w:rFonts w:eastAsia="Times New Roman"/>
          <w:lang w:eastAsia="en-US"/>
        </w:rPr>
        <w:t>,И</w:t>
      </w:r>
      <w:proofErr w:type="gramEnd"/>
      <w:r w:rsidRPr="00A269B6">
        <w:rPr>
          <w:rFonts w:eastAsia="Times New Roman"/>
          <w:lang w:eastAsia="en-US"/>
        </w:rPr>
        <w:t>зд</w:t>
      </w:r>
      <w:proofErr w:type="spellEnd"/>
      <w:r w:rsidRPr="00A269B6">
        <w:rPr>
          <w:rFonts w:eastAsia="Times New Roman"/>
          <w:lang w:eastAsia="en-US"/>
        </w:rPr>
        <w:t>.: Просвещение, 2019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proofErr w:type="spellStart"/>
      <w:r w:rsidRPr="00A269B6">
        <w:rPr>
          <w:lang w:eastAsia="en-US"/>
        </w:rPr>
        <w:t>Бархударов</w:t>
      </w:r>
      <w:proofErr w:type="spellEnd"/>
      <w:r w:rsidRPr="00A269B6">
        <w:rPr>
          <w:lang w:eastAsia="en-US"/>
        </w:rPr>
        <w:t xml:space="preserve"> С.Г., Крючков С.Е., Максимов Л.Ю. и др. </w:t>
      </w:r>
      <w:r w:rsidRPr="00A269B6">
        <w:rPr>
          <w:b/>
          <w:lang w:eastAsia="en-US"/>
        </w:rPr>
        <w:t>Русский язык 9 класс</w:t>
      </w:r>
      <w:r w:rsidRPr="00A269B6">
        <w:rPr>
          <w:lang w:eastAsia="en-US"/>
        </w:rPr>
        <w:t>. ФГОС, Изд.: Просвещение, 2019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r w:rsidRPr="00A269B6">
        <w:rPr>
          <w:lang w:eastAsia="en-US"/>
        </w:rPr>
        <w:t xml:space="preserve">Никишов А.И., Богданов Н.А. </w:t>
      </w:r>
      <w:r w:rsidRPr="00A269B6">
        <w:rPr>
          <w:b/>
          <w:lang w:eastAsia="en-US"/>
        </w:rPr>
        <w:t>Биология.</w:t>
      </w:r>
      <w:r w:rsidRPr="00A269B6">
        <w:rPr>
          <w:lang w:eastAsia="en-US"/>
        </w:rPr>
        <w:t xml:space="preserve"> </w:t>
      </w:r>
      <w:r w:rsidRPr="00A269B6">
        <w:rPr>
          <w:b/>
          <w:lang w:eastAsia="en-US"/>
        </w:rPr>
        <w:t>Человек и его здоровье 9 класс</w:t>
      </w:r>
      <w:r w:rsidRPr="00A269B6">
        <w:rPr>
          <w:lang w:eastAsia="en-US"/>
        </w:rPr>
        <w:t xml:space="preserve">. ФГОС, Изд.: </w:t>
      </w:r>
      <w:proofErr w:type="spellStart"/>
      <w:r w:rsidRPr="00A269B6">
        <w:rPr>
          <w:lang w:eastAsia="en-US"/>
        </w:rPr>
        <w:t>Владос</w:t>
      </w:r>
      <w:proofErr w:type="spellEnd"/>
      <w:r w:rsidRPr="00A269B6">
        <w:rPr>
          <w:lang w:eastAsia="en-US"/>
        </w:rPr>
        <w:t>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r w:rsidRPr="00A269B6">
        <w:t xml:space="preserve">Коровина В.Я., Журавлёв В.П., </w:t>
      </w:r>
      <w:proofErr w:type="spellStart"/>
      <w:r w:rsidRPr="00A269B6">
        <w:t>Збарский</w:t>
      </w:r>
      <w:proofErr w:type="spellEnd"/>
      <w:r w:rsidRPr="00A269B6">
        <w:t xml:space="preserve"> И.С. и др./ Под ред. Коровиной В.Я. </w:t>
      </w:r>
      <w:r w:rsidRPr="00A269B6">
        <w:rPr>
          <w:b/>
        </w:rPr>
        <w:t>Литература 9 класс</w:t>
      </w:r>
      <w:r w:rsidRPr="00A269B6">
        <w:t>. В двух частях. ФГОС. Просвещение,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proofErr w:type="spellStart"/>
      <w:r w:rsidRPr="00A269B6">
        <w:t>Юдовская</w:t>
      </w:r>
      <w:proofErr w:type="spellEnd"/>
      <w:r w:rsidRPr="00A269B6">
        <w:t xml:space="preserve"> А.Я., Баранов П.А., Ванюшкина Л.М. и др./Под ред. </w:t>
      </w:r>
      <w:proofErr w:type="spellStart"/>
      <w:r w:rsidRPr="00A269B6">
        <w:t>Искендерова</w:t>
      </w:r>
      <w:proofErr w:type="spellEnd"/>
      <w:r w:rsidRPr="00A269B6">
        <w:t xml:space="preserve"> А.А. </w:t>
      </w:r>
      <w:r w:rsidRPr="00A269B6">
        <w:rPr>
          <w:b/>
        </w:rPr>
        <w:t>Всео</w:t>
      </w:r>
      <w:r w:rsidRPr="00A269B6">
        <w:rPr>
          <w:b/>
        </w:rPr>
        <w:t>б</w:t>
      </w:r>
      <w:r w:rsidRPr="00A269B6">
        <w:rPr>
          <w:b/>
        </w:rPr>
        <w:t>щая история. История Нового времени. 9 класс.</w:t>
      </w:r>
      <w:r w:rsidRPr="00A269B6">
        <w:t xml:space="preserve"> ФГОС. Просвещение,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proofErr w:type="spellStart"/>
      <w:r w:rsidRPr="00A269B6">
        <w:t>Босова</w:t>
      </w:r>
      <w:proofErr w:type="spellEnd"/>
      <w:r w:rsidRPr="00A269B6">
        <w:t xml:space="preserve"> Л.Л., </w:t>
      </w:r>
      <w:proofErr w:type="spellStart"/>
      <w:r w:rsidRPr="00A269B6">
        <w:t>Босова</w:t>
      </w:r>
      <w:proofErr w:type="spellEnd"/>
      <w:r w:rsidRPr="00A269B6">
        <w:t xml:space="preserve"> А.Ю. </w:t>
      </w:r>
      <w:r w:rsidRPr="00A269B6">
        <w:rPr>
          <w:b/>
        </w:rPr>
        <w:t>Информатика 9 класс</w:t>
      </w:r>
      <w:r w:rsidRPr="00A269B6">
        <w:t>. ФГОС. Бином,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r w:rsidRPr="00A269B6">
        <w:t xml:space="preserve">Боголюбов Л.Н., </w:t>
      </w:r>
      <w:proofErr w:type="spellStart"/>
      <w:r w:rsidRPr="00A269B6">
        <w:t>Лазебникова</w:t>
      </w:r>
      <w:proofErr w:type="spellEnd"/>
      <w:r w:rsidRPr="00A269B6">
        <w:t xml:space="preserve"> А.Ю., Матвеев А.И. и др. </w:t>
      </w:r>
      <w:r w:rsidRPr="00A269B6">
        <w:rPr>
          <w:b/>
        </w:rPr>
        <w:t>Обществознание 9 класс</w:t>
      </w:r>
      <w:r w:rsidRPr="00A269B6">
        <w:t>. ФГОС. Просвещение,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r w:rsidRPr="00A269B6">
        <w:t xml:space="preserve">Габриелян О.С., Остроумов И.Г., Сладков С.А. </w:t>
      </w:r>
      <w:r w:rsidRPr="00A269B6">
        <w:rPr>
          <w:b/>
        </w:rPr>
        <w:t>Химия 9 класс</w:t>
      </w:r>
      <w:r w:rsidRPr="00A269B6">
        <w:t>. ФГОС. Просвещение, 2019 г.</w:t>
      </w:r>
    </w:p>
    <w:p w:rsidR="0061628D" w:rsidRPr="00A269B6" w:rsidRDefault="0061628D" w:rsidP="0061628D">
      <w:pPr>
        <w:numPr>
          <w:ilvl w:val="0"/>
          <w:numId w:val="40"/>
        </w:numPr>
        <w:spacing w:before="240" w:after="200" w:line="276" w:lineRule="auto"/>
        <w:contextualSpacing/>
        <w:rPr>
          <w:lang w:eastAsia="en-US"/>
        </w:rPr>
      </w:pPr>
      <w:r w:rsidRPr="00A269B6">
        <w:t xml:space="preserve">Виноградова Н.Ф., Смирнов Д.В., Сидоренко Л.В., </w:t>
      </w:r>
      <w:proofErr w:type="spellStart"/>
      <w:r w:rsidRPr="00A269B6">
        <w:t>Таранин</w:t>
      </w:r>
      <w:proofErr w:type="spellEnd"/>
      <w:r w:rsidRPr="00A269B6">
        <w:t xml:space="preserve"> А.Б. </w:t>
      </w:r>
      <w:r w:rsidRPr="00A269B6">
        <w:rPr>
          <w:b/>
        </w:rPr>
        <w:t>ОБЖ 7-9 классы</w:t>
      </w:r>
      <w:r w:rsidRPr="00A269B6">
        <w:t>. ФГОС (</w:t>
      </w:r>
      <w:proofErr w:type="spellStart"/>
      <w:r w:rsidRPr="00A269B6">
        <w:t>Вентана</w:t>
      </w:r>
      <w:proofErr w:type="spellEnd"/>
      <w:r w:rsidRPr="00A269B6">
        <w:t>-Граф), 2019</w:t>
      </w:r>
    </w:p>
    <w:p w:rsidR="0061628D" w:rsidRDefault="0061628D" w:rsidP="0061628D">
      <w:pPr>
        <w:spacing w:before="240" w:after="200" w:line="276" w:lineRule="auto"/>
        <w:jc w:val="center"/>
        <w:rPr>
          <w:rStyle w:val="af5"/>
          <w:sz w:val="28"/>
        </w:rPr>
      </w:pPr>
    </w:p>
    <w:p w:rsidR="0061628D" w:rsidRDefault="0061628D" w:rsidP="0061628D">
      <w:pPr>
        <w:spacing w:before="240" w:after="200" w:line="276" w:lineRule="auto"/>
        <w:jc w:val="center"/>
        <w:rPr>
          <w:rStyle w:val="af5"/>
          <w:sz w:val="28"/>
        </w:rPr>
      </w:pPr>
    </w:p>
    <w:p w:rsidR="0061628D" w:rsidRDefault="0061628D" w:rsidP="0061628D">
      <w:pPr>
        <w:spacing w:before="240" w:after="200" w:line="276" w:lineRule="auto"/>
        <w:jc w:val="center"/>
        <w:rPr>
          <w:rStyle w:val="af5"/>
          <w:sz w:val="28"/>
        </w:rPr>
      </w:pPr>
    </w:p>
    <w:p w:rsidR="0061628D" w:rsidRDefault="0061628D" w:rsidP="0061628D">
      <w:pPr>
        <w:spacing w:before="240" w:after="200" w:line="276" w:lineRule="auto"/>
        <w:jc w:val="center"/>
        <w:rPr>
          <w:rStyle w:val="af5"/>
          <w:sz w:val="28"/>
        </w:rPr>
      </w:pPr>
    </w:p>
    <w:p w:rsidR="0061628D" w:rsidRPr="008671E0" w:rsidRDefault="0061628D" w:rsidP="006B471A">
      <w:pPr>
        <w:ind w:firstLine="708"/>
        <w:jc w:val="both"/>
      </w:pPr>
    </w:p>
    <w:sectPr w:rsidR="0061628D" w:rsidRPr="008671E0" w:rsidSect="00146CF9">
      <w:head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94" w:rsidRDefault="00F07894" w:rsidP="005060D9">
      <w:r>
        <w:separator/>
      </w:r>
    </w:p>
  </w:endnote>
  <w:endnote w:type="continuationSeparator" w:id="0">
    <w:p w:rsidR="00F07894" w:rsidRDefault="00F0789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94" w:rsidRDefault="00F07894" w:rsidP="005060D9">
      <w:r>
        <w:separator/>
      </w:r>
    </w:p>
  </w:footnote>
  <w:footnote w:type="continuationSeparator" w:id="0">
    <w:p w:rsidR="00F07894" w:rsidRDefault="00F07894" w:rsidP="005060D9">
      <w:r>
        <w:continuationSeparator/>
      </w:r>
    </w:p>
  </w:footnote>
  <w:footnote w:id="1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5978CF" w:rsidRPr="005E0053" w:rsidRDefault="005978C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5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6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7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8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9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0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1">
    <w:p w:rsidR="005978CF" w:rsidRPr="005E0053" w:rsidRDefault="005978CF" w:rsidP="00986CA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5978CF" w:rsidRDefault="005978CF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4B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8CF" w:rsidRDefault="005978C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9C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3545D"/>
    <w:multiLevelType w:val="hybridMultilevel"/>
    <w:tmpl w:val="D3C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9900EEA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760E0A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165320ED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0F285C"/>
    <w:multiLevelType w:val="hybridMultilevel"/>
    <w:tmpl w:val="2AA2E5F0"/>
    <w:lvl w:ilvl="0" w:tplc="F8683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448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956B9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2E3C64A3"/>
    <w:multiLevelType w:val="hybridMultilevel"/>
    <w:tmpl w:val="FF92409A"/>
    <w:lvl w:ilvl="0" w:tplc="F86838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AB1B3E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F409DF"/>
    <w:multiLevelType w:val="multilevel"/>
    <w:tmpl w:val="CA2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5414C0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9E591D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F6F48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692816"/>
    <w:multiLevelType w:val="hybridMultilevel"/>
    <w:tmpl w:val="19E2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2"/>
  </w:num>
  <w:num w:numId="4">
    <w:abstractNumId w:val="34"/>
  </w:num>
  <w:num w:numId="5">
    <w:abstractNumId w:val="26"/>
  </w:num>
  <w:num w:numId="6">
    <w:abstractNumId w:val="18"/>
  </w:num>
  <w:num w:numId="7">
    <w:abstractNumId w:val="20"/>
  </w:num>
  <w:num w:numId="8">
    <w:abstractNumId w:val="8"/>
  </w:num>
  <w:num w:numId="9">
    <w:abstractNumId w:val="6"/>
  </w:num>
  <w:num w:numId="10">
    <w:abstractNumId w:val="31"/>
  </w:num>
  <w:num w:numId="11">
    <w:abstractNumId w:val="13"/>
  </w:num>
  <w:num w:numId="12">
    <w:abstractNumId w:val="3"/>
  </w:num>
  <w:num w:numId="13">
    <w:abstractNumId w:val="28"/>
  </w:num>
  <w:num w:numId="14">
    <w:abstractNumId w:val="7"/>
  </w:num>
  <w:num w:numId="15">
    <w:abstractNumId w:val="39"/>
  </w:num>
  <w:num w:numId="16">
    <w:abstractNumId w:val="27"/>
  </w:num>
  <w:num w:numId="17">
    <w:abstractNumId w:val="35"/>
  </w:num>
  <w:num w:numId="18">
    <w:abstractNumId w:val="32"/>
  </w:num>
  <w:num w:numId="19">
    <w:abstractNumId w:val="14"/>
  </w:num>
  <w:num w:numId="20">
    <w:abstractNumId w:val="21"/>
  </w:num>
  <w:num w:numId="21">
    <w:abstractNumId w:val="36"/>
  </w:num>
  <w:num w:numId="22">
    <w:abstractNumId w:val="15"/>
  </w:num>
  <w:num w:numId="23">
    <w:abstractNumId w:val="38"/>
  </w:num>
  <w:num w:numId="24">
    <w:abstractNumId w:val="25"/>
  </w:num>
  <w:num w:numId="25">
    <w:abstractNumId w:val="22"/>
  </w:num>
  <w:num w:numId="26">
    <w:abstractNumId w:val="23"/>
  </w:num>
  <w:num w:numId="27">
    <w:abstractNumId w:val="29"/>
  </w:num>
  <w:num w:numId="28">
    <w:abstractNumId w:val="4"/>
  </w:num>
  <w:num w:numId="29">
    <w:abstractNumId w:val="11"/>
  </w:num>
  <w:num w:numId="30">
    <w:abstractNumId w:val="24"/>
  </w:num>
  <w:num w:numId="31">
    <w:abstractNumId w:val="12"/>
  </w:num>
  <w:num w:numId="32">
    <w:abstractNumId w:val="17"/>
  </w:num>
  <w:num w:numId="33">
    <w:abstractNumId w:val="5"/>
  </w:num>
  <w:num w:numId="34">
    <w:abstractNumId w:val="0"/>
  </w:num>
  <w:num w:numId="35">
    <w:abstractNumId w:val="9"/>
  </w:num>
  <w:num w:numId="36">
    <w:abstractNumId w:val="10"/>
  </w:num>
  <w:num w:numId="37">
    <w:abstractNumId w:val="16"/>
  </w:num>
  <w:num w:numId="38">
    <w:abstractNumId w:val="30"/>
  </w:num>
  <w:num w:numId="39">
    <w:abstractNumId w:val="1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2825"/>
    <w:rsid w:val="00004716"/>
    <w:rsid w:val="000144F9"/>
    <w:rsid w:val="00017B56"/>
    <w:rsid w:val="00025430"/>
    <w:rsid w:val="00040584"/>
    <w:rsid w:val="00043504"/>
    <w:rsid w:val="000536BC"/>
    <w:rsid w:val="00054526"/>
    <w:rsid w:val="00054B49"/>
    <w:rsid w:val="00056BBB"/>
    <w:rsid w:val="000706C8"/>
    <w:rsid w:val="00070C53"/>
    <w:rsid w:val="000720BF"/>
    <w:rsid w:val="000816E9"/>
    <w:rsid w:val="000A03D2"/>
    <w:rsid w:val="000A60DD"/>
    <w:rsid w:val="000B751C"/>
    <w:rsid w:val="000D096E"/>
    <w:rsid w:val="000D0D58"/>
    <w:rsid w:val="000E22BE"/>
    <w:rsid w:val="000E4C22"/>
    <w:rsid w:val="000E5ED8"/>
    <w:rsid w:val="000E6D5D"/>
    <w:rsid w:val="001067B0"/>
    <w:rsid w:val="00110570"/>
    <w:rsid w:val="00140FC9"/>
    <w:rsid w:val="00144C25"/>
    <w:rsid w:val="00146CF9"/>
    <w:rsid w:val="00160B20"/>
    <w:rsid w:val="00162C73"/>
    <w:rsid w:val="00174654"/>
    <w:rsid w:val="00181394"/>
    <w:rsid w:val="00184E11"/>
    <w:rsid w:val="00185181"/>
    <w:rsid w:val="001955EA"/>
    <w:rsid w:val="001A50EB"/>
    <w:rsid w:val="001A5F07"/>
    <w:rsid w:val="001B0018"/>
    <w:rsid w:val="001B0730"/>
    <w:rsid w:val="001B639B"/>
    <w:rsid w:val="001B7D97"/>
    <w:rsid w:val="001D0DE6"/>
    <w:rsid w:val="001E7F9B"/>
    <w:rsid w:val="00206D26"/>
    <w:rsid w:val="002123B7"/>
    <w:rsid w:val="0022067E"/>
    <w:rsid w:val="002405DB"/>
    <w:rsid w:val="00267C71"/>
    <w:rsid w:val="00271EDA"/>
    <w:rsid w:val="002739D7"/>
    <w:rsid w:val="00290841"/>
    <w:rsid w:val="00293BCC"/>
    <w:rsid w:val="00293CED"/>
    <w:rsid w:val="002A2F7F"/>
    <w:rsid w:val="002A71BB"/>
    <w:rsid w:val="002D2B75"/>
    <w:rsid w:val="002E09FC"/>
    <w:rsid w:val="002E361A"/>
    <w:rsid w:val="002F3B40"/>
    <w:rsid w:val="002F4303"/>
    <w:rsid w:val="00313C8A"/>
    <w:rsid w:val="00326F4D"/>
    <w:rsid w:val="00333DC7"/>
    <w:rsid w:val="003541BC"/>
    <w:rsid w:val="0035443D"/>
    <w:rsid w:val="00371A77"/>
    <w:rsid w:val="00383F85"/>
    <w:rsid w:val="00394A2D"/>
    <w:rsid w:val="003A1491"/>
    <w:rsid w:val="003A4EAE"/>
    <w:rsid w:val="003A66F0"/>
    <w:rsid w:val="003B6E55"/>
    <w:rsid w:val="003F5D5E"/>
    <w:rsid w:val="00405213"/>
    <w:rsid w:val="00407EA8"/>
    <w:rsid w:val="00422AE6"/>
    <w:rsid w:val="0042443B"/>
    <w:rsid w:val="0042675E"/>
    <w:rsid w:val="00433079"/>
    <w:rsid w:val="00436A7B"/>
    <w:rsid w:val="00444C6C"/>
    <w:rsid w:val="00446BD3"/>
    <w:rsid w:val="00447158"/>
    <w:rsid w:val="004531B6"/>
    <w:rsid w:val="00454703"/>
    <w:rsid w:val="00462FB8"/>
    <w:rsid w:val="00473696"/>
    <w:rsid w:val="00475424"/>
    <w:rsid w:val="00475B0F"/>
    <w:rsid w:val="004857A5"/>
    <w:rsid w:val="00490044"/>
    <w:rsid w:val="004C2AAE"/>
    <w:rsid w:val="004C535D"/>
    <w:rsid w:val="004D28DB"/>
    <w:rsid w:val="004D2CED"/>
    <w:rsid w:val="004D4F4D"/>
    <w:rsid w:val="004D5ABD"/>
    <w:rsid w:val="005005AB"/>
    <w:rsid w:val="0050227B"/>
    <w:rsid w:val="005060D9"/>
    <w:rsid w:val="00513275"/>
    <w:rsid w:val="005162FC"/>
    <w:rsid w:val="00520568"/>
    <w:rsid w:val="00520DFB"/>
    <w:rsid w:val="00523D4D"/>
    <w:rsid w:val="00526609"/>
    <w:rsid w:val="0054110F"/>
    <w:rsid w:val="00560114"/>
    <w:rsid w:val="005671B0"/>
    <w:rsid w:val="00576F38"/>
    <w:rsid w:val="00583C57"/>
    <w:rsid w:val="005978CF"/>
    <w:rsid w:val="005B2033"/>
    <w:rsid w:val="005B33E0"/>
    <w:rsid w:val="005B52FC"/>
    <w:rsid w:val="005D5868"/>
    <w:rsid w:val="005E0053"/>
    <w:rsid w:val="005E0411"/>
    <w:rsid w:val="005E15AE"/>
    <w:rsid w:val="005E2E8A"/>
    <w:rsid w:val="005F2021"/>
    <w:rsid w:val="005F685F"/>
    <w:rsid w:val="005F702E"/>
    <w:rsid w:val="00600034"/>
    <w:rsid w:val="00604AA8"/>
    <w:rsid w:val="0061189C"/>
    <w:rsid w:val="00614AB8"/>
    <w:rsid w:val="0061628D"/>
    <w:rsid w:val="00622C53"/>
    <w:rsid w:val="006304F0"/>
    <w:rsid w:val="006328F2"/>
    <w:rsid w:val="00653487"/>
    <w:rsid w:val="0065647A"/>
    <w:rsid w:val="00661C2E"/>
    <w:rsid w:val="00663236"/>
    <w:rsid w:val="00692F98"/>
    <w:rsid w:val="006941E3"/>
    <w:rsid w:val="006B471A"/>
    <w:rsid w:val="006C2B74"/>
    <w:rsid w:val="006D2A12"/>
    <w:rsid w:val="006D5136"/>
    <w:rsid w:val="006E17AE"/>
    <w:rsid w:val="006E58ED"/>
    <w:rsid w:val="006F0010"/>
    <w:rsid w:val="006F628E"/>
    <w:rsid w:val="006F67F1"/>
    <w:rsid w:val="007002CF"/>
    <w:rsid w:val="00724773"/>
    <w:rsid w:val="00736164"/>
    <w:rsid w:val="007440DA"/>
    <w:rsid w:val="00744487"/>
    <w:rsid w:val="00750DAB"/>
    <w:rsid w:val="00752AEA"/>
    <w:rsid w:val="00756A4A"/>
    <w:rsid w:val="0077011C"/>
    <w:rsid w:val="007773F0"/>
    <w:rsid w:val="0078405D"/>
    <w:rsid w:val="0078569D"/>
    <w:rsid w:val="00791F29"/>
    <w:rsid w:val="00793193"/>
    <w:rsid w:val="007A52A3"/>
    <w:rsid w:val="007B0E21"/>
    <w:rsid w:val="007B5F16"/>
    <w:rsid w:val="007B6A98"/>
    <w:rsid w:val="007F0633"/>
    <w:rsid w:val="007F5E19"/>
    <w:rsid w:val="00827699"/>
    <w:rsid w:val="00843B06"/>
    <w:rsid w:val="008462D8"/>
    <w:rsid w:val="00857290"/>
    <w:rsid w:val="008671E0"/>
    <w:rsid w:val="00872F05"/>
    <w:rsid w:val="008764EC"/>
    <w:rsid w:val="0087757D"/>
    <w:rsid w:val="008779E1"/>
    <w:rsid w:val="0088697C"/>
    <w:rsid w:val="008A39B5"/>
    <w:rsid w:val="008D4E7B"/>
    <w:rsid w:val="008E540F"/>
    <w:rsid w:val="008F02F1"/>
    <w:rsid w:val="008F28ED"/>
    <w:rsid w:val="008F2FD1"/>
    <w:rsid w:val="008F5B17"/>
    <w:rsid w:val="00903006"/>
    <w:rsid w:val="00903AC5"/>
    <w:rsid w:val="00906444"/>
    <w:rsid w:val="00931BA3"/>
    <w:rsid w:val="009376FF"/>
    <w:rsid w:val="009401A8"/>
    <w:rsid w:val="00940FBA"/>
    <w:rsid w:val="0094223A"/>
    <w:rsid w:val="00942466"/>
    <w:rsid w:val="00944798"/>
    <w:rsid w:val="0095463D"/>
    <w:rsid w:val="009564C0"/>
    <w:rsid w:val="00973F0A"/>
    <w:rsid w:val="009777D0"/>
    <w:rsid w:val="00986CA9"/>
    <w:rsid w:val="009923AB"/>
    <w:rsid w:val="009B0D70"/>
    <w:rsid w:val="009B1953"/>
    <w:rsid w:val="009C3CE9"/>
    <w:rsid w:val="009D0611"/>
    <w:rsid w:val="009D154B"/>
    <w:rsid w:val="009E7757"/>
    <w:rsid w:val="00A0549C"/>
    <w:rsid w:val="00A14D11"/>
    <w:rsid w:val="00A17BD5"/>
    <w:rsid w:val="00A2251F"/>
    <w:rsid w:val="00A34126"/>
    <w:rsid w:val="00A343CC"/>
    <w:rsid w:val="00A54198"/>
    <w:rsid w:val="00A67518"/>
    <w:rsid w:val="00A67C9A"/>
    <w:rsid w:val="00A803E1"/>
    <w:rsid w:val="00A82BB0"/>
    <w:rsid w:val="00A838E4"/>
    <w:rsid w:val="00A9105A"/>
    <w:rsid w:val="00A96328"/>
    <w:rsid w:val="00A96CDF"/>
    <w:rsid w:val="00AB0BE0"/>
    <w:rsid w:val="00AC43B4"/>
    <w:rsid w:val="00AC6316"/>
    <w:rsid w:val="00AD5CCD"/>
    <w:rsid w:val="00AF0BE5"/>
    <w:rsid w:val="00AF50BA"/>
    <w:rsid w:val="00B000AB"/>
    <w:rsid w:val="00B155D3"/>
    <w:rsid w:val="00B37F52"/>
    <w:rsid w:val="00B42A8F"/>
    <w:rsid w:val="00B47CED"/>
    <w:rsid w:val="00B66E50"/>
    <w:rsid w:val="00B94961"/>
    <w:rsid w:val="00BA13A7"/>
    <w:rsid w:val="00BA3604"/>
    <w:rsid w:val="00BA64AA"/>
    <w:rsid w:val="00BB39E6"/>
    <w:rsid w:val="00BB6AD8"/>
    <w:rsid w:val="00BC3B99"/>
    <w:rsid w:val="00BC4DE4"/>
    <w:rsid w:val="00BD3561"/>
    <w:rsid w:val="00BD48F6"/>
    <w:rsid w:val="00BE36DF"/>
    <w:rsid w:val="00BE42D2"/>
    <w:rsid w:val="00BF36E1"/>
    <w:rsid w:val="00C07AC5"/>
    <w:rsid w:val="00C171A1"/>
    <w:rsid w:val="00C266B6"/>
    <w:rsid w:val="00C27E44"/>
    <w:rsid w:val="00C30DD4"/>
    <w:rsid w:val="00C34B90"/>
    <w:rsid w:val="00C434E3"/>
    <w:rsid w:val="00C50B8A"/>
    <w:rsid w:val="00C546AC"/>
    <w:rsid w:val="00C61393"/>
    <w:rsid w:val="00C753DA"/>
    <w:rsid w:val="00C754DA"/>
    <w:rsid w:val="00C81D1E"/>
    <w:rsid w:val="00CA7D6A"/>
    <w:rsid w:val="00CA7E03"/>
    <w:rsid w:val="00CB1705"/>
    <w:rsid w:val="00CB220A"/>
    <w:rsid w:val="00CB7DC3"/>
    <w:rsid w:val="00CC1774"/>
    <w:rsid w:val="00CD7212"/>
    <w:rsid w:val="00CE0ED7"/>
    <w:rsid w:val="00CE63E8"/>
    <w:rsid w:val="00CE7779"/>
    <w:rsid w:val="00CF3E30"/>
    <w:rsid w:val="00D004FA"/>
    <w:rsid w:val="00D06AB0"/>
    <w:rsid w:val="00D10CA7"/>
    <w:rsid w:val="00D116BF"/>
    <w:rsid w:val="00D1492D"/>
    <w:rsid w:val="00D2113F"/>
    <w:rsid w:val="00D22738"/>
    <w:rsid w:val="00D478AB"/>
    <w:rsid w:val="00D511D6"/>
    <w:rsid w:val="00D5462F"/>
    <w:rsid w:val="00D549F5"/>
    <w:rsid w:val="00D748E2"/>
    <w:rsid w:val="00D8053A"/>
    <w:rsid w:val="00DA7AD5"/>
    <w:rsid w:val="00DC395A"/>
    <w:rsid w:val="00DD3566"/>
    <w:rsid w:val="00DE0D61"/>
    <w:rsid w:val="00DE1A42"/>
    <w:rsid w:val="00DF401F"/>
    <w:rsid w:val="00E00460"/>
    <w:rsid w:val="00E0786C"/>
    <w:rsid w:val="00E17CF5"/>
    <w:rsid w:val="00E22C74"/>
    <w:rsid w:val="00E255FB"/>
    <w:rsid w:val="00E469B9"/>
    <w:rsid w:val="00E62EDC"/>
    <w:rsid w:val="00E7207B"/>
    <w:rsid w:val="00E72B92"/>
    <w:rsid w:val="00E83B9C"/>
    <w:rsid w:val="00E83FD0"/>
    <w:rsid w:val="00E8517F"/>
    <w:rsid w:val="00E93292"/>
    <w:rsid w:val="00EA081B"/>
    <w:rsid w:val="00EB0380"/>
    <w:rsid w:val="00EB3958"/>
    <w:rsid w:val="00EB7C8C"/>
    <w:rsid w:val="00EE2024"/>
    <w:rsid w:val="00EE618A"/>
    <w:rsid w:val="00EF2D87"/>
    <w:rsid w:val="00F01256"/>
    <w:rsid w:val="00F07894"/>
    <w:rsid w:val="00F2177C"/>
    <w:rsid w:val="00F23056"/>
    <w:rsid w:val="00F256C5"/>
    <w:rsid w:val="00F32282"/>
    <w:rsid w:val="00F33EE9"/>
    <w:rsid w:val="00F34CA6"/>
    <w:rsid w:val="00F52C86"/>
    <w:rsid w:val="00F609EB"/>
    <w:rsid w:val="00F8032F"/>
    <w:rsid w:val="00F921F7"/>
    <w:rsid w:val="00F97F6F"/>
    <w:rsid w:val="00FA62EF"/>
    <w:rsid w:val="00FB443D"/>
    <w:rsid w:val="00FC16B4"/>
    <w:rsid w:val="00FC1A6B"/>
    <w:rsid w:val="00FC3583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604"/>
  </w:style>
  <w:style w:type="paragraph" w:styleId="af7">
    <w:name w:val="Normal (Web)"/>
    <w:basedOn w:val="a"/>
    <w:uiPriority w:val="99"/>
    <w:unhideWhenUsed/>
    <w:rsid w:val="00622C53"/>
    <w:pPr>
      <w:spacing w:before="100" w:beforeAutospacing="1" w:after="100" w:afterAutospacing="1"/>
    </w:pPr>
    <w:rPr>
      <w:rFonts w:eastAsia="Times New Roman"/>
    </w:rPr>
  </w:style>
  <w:style w:type="paragraph" w:styleId="af8">
    <w:name w:val="No Spacing"/>
    <w:uiPriority w:val="1"/>
    <w:qFormat/>
    <w:rsid w:val="00752A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52AEA"/>
    <w:rPr>
      <w:color w:val="0000FF"/>
      <w:u w:val="single"/>
    </w:rPr>
  </w:style>
  <w:style w:type="character" w:customStyle="1" w:styleId="bibliobooksequencestitle">
    <w:name w:val="biblio_book_sequences_title"/>
    <w:basedOn w:val="a0"/>
    <w:rsid w:val="00752AEA"/>
  </w:style>
  <w:style w:type="character" w:customStyle="1" w:styleId="ucoz-forum-post">
    <w:name w:val="ucoz-forum-post"/>
    <w:basedOn w:val="a0"/>
    <w:rsid w:val="0043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604"/>
  </w:style>
  <w:style w:type="paragraph" w:styleId="af7">
    <w:name w:val="Normal (Web)"/>
    <w:basedOn w:val="a"/>
    <w:uiPriority w:val="99"/>
    <w:unhideWhenUsed/>
    <w:rsid w:val="00622C53"/>
    <w:pPr>
      <w:spacing w:before="100" w:beforeAutospacing="1" w:after="100" w:afterAutospacing="1"/>
    </w:pPr>
    <w:rPr>
      <w:rFonts w:eastAsia="Times New Roman"/>
    </w:rPr>
  </w:style>
  <w:style w:type="paragraph" w:styleId="af8">
    <w:name w:val="No Spacing"/>
    <w:uiPriority w:val="1"/>
    <w:qFormat/>
    <w:rsid w:val="00752A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52AEA"/>
    <w:rPr>
      <w:color w:val="0000FF"/>
      <w:u w:val="single"/>
    </w:rPr>
  </w:style>
  <w:style w:type="character" w:customStyle="1" w:styleId="bibliobooksequencestitle">
    <w:name w:val="biblio_book_sequences_title"/>
    <w:basedOn w:val="a0"/>
    <w:rsid w:val="00752AEA"/>
  </w:style>
  <w:style w:type="character" w:customStyle="1" w:styleId="ucoz-forum-post">
    <w:name w:val="ucoz-forum-post"/>
    <w:basedOn w:val="a0"/>
    <w:rsid w:val="0043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tres.ru/merem-bibolet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7765-4FE9-4393-A694-476E93DC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24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Inspector</cp:lastModifiedBy>
  <cp:revision>108</cp:revision>
  <cp:lastPrinted>2016-06-29T13:46:00Z</cp:lastPrinted>
  <dcterms:created xsi:type="dcterms:W3CDTF">2019-06-28T08:58:00Z</dcterms:created>
  <dcterms:modified xsi:type="dcterms:W3CDTF">2020-02-18T09:15:00Z</dcterms:modified>
</cp:coreProperties>
</file>