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B6" w:rsidRDefault="00BE53B6" w:rsidP="00BE53B6">
      <w:pPr>
        <w:ind w:left="-567" w:firstLine="709"/>
        <w:jc w:val="center"/>
        <w:rPr>
          <w:b/>
          <w:sz w:val="24"/>
          <w:szCs w:val="28"/>
        </w:rPr>
      </w:pPr>
      <w:r w:rsidRPr="00BE53B6">
        <w:rPr>
          <w:b/>
          <w:sz w:val="24"/>
          <w:szCs w:val="28"/>
        </w:rPr>
        <w:t>Подводим итоги Всероссийского конкурса сочинений</w:t>
      </w:r>
      <w:r>
        <w:rPr>
          <w:b/>
          <w:sz w:val="24"/>
          <w:szCs w:val="28"/>
        </w:rPr>
        <w:t xml:space="preserve"> </w:t>
      </w:r>
      <w:r w:rsidR="004B189B">
        <w:rPr>
          <w:b/>
          <w:sz w:val="24"/>
          <w:szCs w:val="28"/>
        </w:rPr>
        <w:t>- 2016</w:t>
      </w:r>
    </w:p>
    <w:p w:rsidR="00BE53B6" w:rsidRDefault="00BE53B6" w:rsidP="00BE53B6">
      <w:pPr>
        <w:ind w:left="-567"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(муниципальный и региональный этапы)</w:t>
      </w:r>
    </w:p>
    <w:p w:rsidR="00BE53B6" w:rsidRPr="00BE53B6" w:rsidRDefault="00BE53B6" w:rsidP="00BE53B6">
      <w:pPr>
        <w:ind w:left="-567" w:firstLine="709"/>
        <w:jc w:val="center"/>
        <w:rPr>
          <w:b/>
          <w:sz w:val="24"/>
          <w:szCs w:val="28"/>
        </w:rPr>
      </w:pPr>
    </w:p>
    <w:p w:rsidR="00F53F53" w:rsidRDefault="00D76846" w:rsidP="00F53F53">
      <w:pPr>
        <w:ind w:left="-567" w:firstLine="709"/>
        <w:rPr>
          <w:sz w:val="24"/>
          <w:szCs w:val="28"/>
        </w:rPr>
      </w:pPr>
      <w:r w:rsidRPr="003341D7">
        <w:rPr>
          <w:sz w:val="24"/>
          <w:szCs w:val="28"/>
        </w:rPr>
        <w:t xml:space="preserve">В соответствии с федеральным  Положением о Всероссийском конкурсе сочинений </w:t>
      </w:r>
      <w:r w:rsidR="00F53F53">
        <w:rPr>
          <w:sz w:val="24"/>
          <w:szCs w:val="28"/>
        </w:rPr>
        <w:t xml:space="preserve">(ВКС) </w:t>
      </w:r>
      <w:r w:rsidRPr="003341D7">
        <w:rPr>
          <w:sz w:val="24"/>
          <w:szCs w:val="28"/>
        </w:rPr>
        <w:t>и согласно приказу Министерства общего и профессионального образования Ростовской области от 23.08.2016г. № 584 «О подготовке и проведении регионального (заочного) этапа Всероссийского конкурса сочинений»</w:t>
      </w:r>
      <w:r>
        <w:rPr>
          <w:sz w:val="24"/>
          <w:szCs w:val="28"/>
        </w:rPr>
        <w:t xml:space="preserve"> </w:t>
      </w:r>
      <w:r w:rsidR="00F53F53">
        <w:rPr>
          <w:sz w:val="24"/>
          <w:szCs w:val="28"/>
        </w:rPr>
        <w:t>в Белокалитвинском районе прошли школьный и</w:t>
      </w:r>
      <w:r w:rsidR="00F53F53" w:rsidRPr="00D76846">
        <w:rPr>
          <w:sz w:val="24"/>
          <w:szCs w:val="28"/>
        </w:rPr>
        <w:t xml:space="preserve"> муниципальный этап</w:t>
      </w:r>
      <w:r w:rsidR="00F53F53">
        <w:rPr>
          <w:sz w:val="24"/>
          <w:szCs w:val="28"/>
        </w:rPr>
        <w:t>ы</w:t>
      </w:r>
      <w:r w:rsidR="00F53F53" w:rsidRPr="00D76846">
        <w:rPr>
          <w:sz w:val="24"/>
          <w:szCs w:val="28"/>
        </w:rPr>
        <w:t xml:space="preserve"> Всероссийского конкурса сочинений.</w:t>
      </w:r>
      <w:r w:rsidR="00F53F53">
        <w:rPr>
          <w:sz w:val="24"/>
          <w:szCs w:val="28"/>
        </w:rPr>
        <w:t xml:space="preserve"> Участники Конкурса вместе со своими наставниками – педагогами школ города и района - преследовали поставленные цели: возрождение традиций написания сочинения как самостоятельной творческой работы, обобщение,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обучающихся.</w:t>
      </w:r>
    </w:p>
    <w:p w:rsidR="007C23C6" w:rsidRDefault="00F53F53" w:rsidP="00152D9F">
      <w:pPr>
        <w:ind w:left="-567" w:firstLine="709"/>
        <w:rPr>
          <w:sz w:val="24"/>
          <w:szCs w:val="28"/>
        </w:rPr>
      </w:pPr>
      <w:r>
        <w:rPr>
          <w:sz w:val="24"/>
          <w:szCs w:val="28"/>
        </w:rPr>
        <w:t xml:space="preserve">В первых двух этапах ВКС </w:t>
      </w:r>
      <w:r w:rsidR="00D76846">
        <w:rPr>
          <w:sz w:val="24"/>
          <w:szCs w:val="28"/>
        </w:rPr>
        <w:t xml:space="preserve">приняли участие учащиеся школ: МБОУ СОШ №1, 3, 4, 5, 6, 7, 8, 9, 10, 11, 12, 14, 17, </w:t>
      </w:r>
      <w:proofErr w:type="spellStart"/>
      <w:r w:rsidR="00D76846">
        <w:rPr>
          <w:sz w:val="24"/>
          <w:szCs w:val="28"/>
        </w:rPr>
        <w:t>Апанасовской</w:t>
      </w:r>
      <w:proofErr w:type="spellEnd"/>
      <w:r w:rsidR="00D76846">
        <w:rPr>
          <w:sz w:val="24"/>
          <w:szCs w:val="28"/>
        </w:rPr>
        <w:t xml:space="preserve"> СОШ, </w:t>
      </w:r>
      <w:proofErr w:type="spellStart"/>
      <w:r w:rsidR="00D76846">
        <w:rPr>
          <w:sz w:val="24"/>
          <w:szCs w:val="28"/>
        </w:rPr>
        <w:t>Богураевской</w:t>
      </w:r>
      <w:proofErr w:type="spellEnd"/>
      <w:r w:rsidR="00D76846">
        <w:rPr>
          <w:sz w:val="24"/>
          <w:szCs w:val="28"/>
        </w:rPr>
        <w:t xml:space="preserve"> СОШ, Грушевской СОШ, Краснодонецкой СОШ, Крутинской СОШ, Ленинской СОШ, Литвиновской СОШ, Сосновской СОШ, ООШ №2, 3, </w:t>
      </w:r>
      <w:proofErr w:type="spellStart"/>
      <w:r w:rsidR="00D76846">
        <w:rPr>
          <w:sz w:val="24"/>
          <w:szCs w:val="28"/>
        </w:rPr>
        <w:t>Нижнепоповской</w:t>
      </w:r>
      <w:proofErr w:type="spellEnd"/>
      <w:r w:rsidR="00D76846">
        <w:rPr>
          <w:sz w:val="24"/>
          <w:szCs w:val="28"/>
        </w:rPr>
        <w:t xml:space="preserve"> ООШ и </w:t>
      </w:r>
      <w:proofErr w:type="spellStart"/>
      <w:r w:rsidR="00D76846">
        <w:rPr>
          <w:sz w:val="24"/>
          <w:szCs w:val="28"/>
        </w:rPr>
        <w:t>Нижне-Серебряковской</w:t>
      </w:r>
      <w:proofErr w:type="spellEnd"/>
      <w:r w:rsidR="00D76846">
        <w:rPr>
          <w:sz w:val="24"/>
          <w:szCs w:val="28"/>
        </w:rPr>
        <w:t xml:space="preserve"> ООШ. </w:t>
      </w:r>
    </w:p>
    <w:p w:rsidR="00152D9F" w:rsidRPr="003341D7" w:rsidRDefault="007C23C6" w:rsidP="00152D9F">
      <w:pPr>
        <w:ind w:left="-567" w:firstLine="709"/>
        <w:rPr>
          <w:sz w:val="24"/>
          <w:szCs w:val="28"/>
        </w:rPr>
      </w:pPr>
      <w:r>
        <w:rPr>
          <w:sz w:val="24"/>
          <w:szCs w:val="28"/>
        </w:rPr>
        <w:t>Конкурс проводил</w:t>
      </w:r>
      <w:r w:rsidR="00152D9F">
        <w:rPr>
          <w:sz w:val="24"/>
          <w:szCs w:val="28"/>
        </w:rPr>
        <w:t xml:space="preserve">ся среди 3 возрастных </w:t>
      </w:r>
      <w:r w:rsidR="00152D9F" w:rsidRPr="003341D7">
        <w:rPr>
          <w:sz w:val="24"/>
          <w:szCs w:val="28"/>
        </w:rPr>
        <w:t>групп обучающихся:</w:t>
      </w:r>
    </w:p>
    <w:p w:rsidR="00152D9F" w:rsidRPr="003341D7" w:rsidRDefault="00152D9F" w:rsidP="00544711">
      <w:pPr>
        <w:spacing w:line="276" w:lineRule="auto"/>
        <w:ind w:left="-567" w:firstLine="567"/>
        <w:jc w:val="both"/>
        <w:rPr>
          <w:sz w:val="24"/>
          <w:szCs w:val="28"/>
        </w:rPr>
      </w:pPr>
      <w:r w:rsidRPr="003341D7">
        <w:rPr>
          <w:sz w:val="24"/>
          <w:szCs w:val="28"/>
        </w:rPr>
        <w:t xml:space="preserve">   1 группа – </w:t>
      </w:r>
      <w:proofErr w:type="gramStart"/>
      <w:r w:rsidRPr="003341D7">
        <w:rPr>
          <w:sz w:val="24"/>
          <w:szCs w:val="28"/>
        </w:rPr>
        <w:t>обучающиеся</w:t>
      </w:r>
      <w:proofErr w:type="gramEnd"/>
      <w:r w:rsidRPr="003341D7">
        <w:rPr>
          <w:sz w:val="24"/>
          <w:szCs w:val="28"/>
        </w:rPr>
        <w:t xml:space="preserve"> 4-6 классов;</w:t>
      </w:r>
    </w:p>
    <w:p w:rsidR="00152D9F" w:rsidRPr="003341D7" w:rsidRDefault="00152D9F" w:rsidP="00544711">
      <w:pPr>
        <w:spacing w:line="276" w:lineRule="auto"/>
        <w:ind w:left="-567" w:firstLine="567"/>
        <w:jc w:val="both"/>
        <w:rPr>
          <w:sz w:val="24"/>
          <w:szCs w:val="28"/>
        </w:rPr>
      </w:pPr>
      <w:r w:rsidRPr="003341D7">
        <w:rPr>
          <w:sz w:val="24"/>
          <w:szCs w:val="28"/>
        </w:rPr>
        <w:t xml:space="preserve">   2 группа – </w:t>
      </w:r>
      <w:proofErr w:type="gramStart"/>
      <w:r w:rsidRPr="003341D7">
        <w:rPr>
          <w:sz w:val="24"/>
          <w:szCs w:val="28"/>
        </w:rPr>
        <w:t>обучающиеся</w:t>
      </w:r>
      <w:proofErr w:type="gramEnd"/>
      <w:r w:rsidRPr="003341D7">
        <w:rPr>
          <w:sz w:val="24"/>
          <w:szCs w:val="28"/>
        </w:rPr>
        <w:t xml:space="preserve"> 7-9 классов;</w:t>
      </w:r>
    </w:p>
    <w:p w:rsidR="00152D9F" w:rsidRPr="003B6B76" w:rsidRDefault="00152D9F" w:rsidP="00544711">
      <w:pPr>
        <w:spacing w:line="276" w:lineRule="auto"/>
        <w:ind w:left="-567" w:firstLine="567"/>
        <w:jc w:val="both"/>
        <w:rPr>
          <w:sz w:val="24"/>
          <w:szCs w:val="28"/>
        </w:rPr>
      </w:pPr>
      <w:r w:rsidRPr="003341D7">
        <w:rPr>
          <w:sz w:val="24"/>
          <w:szCs w:val="28"/>
        </w:rPr>
        <w:t xml:space="preserve">   3 группа – </w:t>
      </w:r>
      <w:proofErr w:type="gramStart"/>
      <w:r w:rsidRPr="003341D7">
        <w:rPr>
          <w:sz w:val="24"/>
          <w:szCs w:val="28"/>
        </w:rPr>
        <w:t>обучающиеся</w:t>
      </w:r>
      <w:proofErr w:type="gramEnd"/>
      <w:r w:rsidRPr="003341D7">
        <w:rPr>
          <w:sz w:val="24"/>
          <w:szCs w:val="28"/>
        </w:rPr>
        <w:t xml:space="preserve"> 10-11</w:t>
      </w:r>
      <w:r>
        <w:rPr>
          <w:sz w:val="24"/>
          <w:szCs w:val="28"/>
        </w:rPr>
        <w:t xml:space="preserve"> классов.</w:t>
      </w:r>
    </w:p>
    <w:p w:rsidR="00152D9F" w:rsidRDefault="00152D9F" w:rsidP="007C23C6">
      <w:pPr>
        <w:ind w:left="-567" w:firstLine="794"/>
        <w:jc w:val="both"/>
        <w:rPr>
          <w:sz w:val="24"/>
          <w:szCs w:val="28"/>
        </w:rPr>
      </w:pPr>
      <w:r>
        <w:rPr>
          <w:sz w:val="24"/>
          <w:szCs w:val="28"/>
        </w:rPr>
        <w:t>Участники Конкурса пробовали свои силы в написании сочинений по пяти предложенным тематическим направлениям:</w:t>
      </w:r>
    </w:p>
    <w:p w:rsidR="00152D9F" w:rsidRPr="00544711" w:rsidRDefault="00152D9F" w:rsidP="007C23C6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142"/>
        <w:rPr>
          <w:rFonts w:ascii="Times New Roman" w:eastAsia="Times New Roman" w:hAnsi="Times New Roman" w:cs="Times New Roman"/>
          <w:sz w:val="24"/>
          <w:lang w:eastAsia="ru-RU"/>
        </w:rPr>
      </w:pPr>
      <w:r w:rsidRPr="00544711">
        <w:rPr>
          <w:rFonts w:ascii="Times New Roman" w:eastAsia="Times New Roman" w:hAnsi="Times New Roman" w:cs="Times New Roman"/>
          <w:sz w:val="24"/>
          <w:lang w:eastAsia="ru-RU"/>
        </w:rPr>
        <w:t>Юбилейные даты писателей региона.</w:t>
      </w:r>
    </w:p>
    <w:p w:rsidR="007C23C6" w:rsidRDefault="00152D9F" w:rsidP="007C23C6">
      <w:pPr>
        <w:pStyle w:val="20"/>
        <w:numPr>
          <w:ilvl w:val="0"/>
          <w:numId w:val="2"/>
        </w:numPr>
        <w:shd w:val="clear" w:color="auto" w:fill="auto"/>
        <w:spacing w:before="0" w:after="0" w:line="276" w:lineRule="auto"/>
        <w:ind w:left="142"/>
        <w:rPr>
          <w:rFonts w:ascii="Times New Roman" w:eastAsia="Times New Roman" w:hAnsi="Times New Roman" w:cs="Times New Roman"/>
          <w:sz w:val="24"/>
          <w:lang w:eastAsia="ru-RU"/>
        </w:rPr>
      </w:pPr>
      <w:r w:rsidRPr="007C23C6">
        <w:rPr>
          <w:rFonts w:ascii="Times New Roman" w:eastAsia="Times New Roman" w:hAnsi="Times New Roman" w:cs="Times New Roman"/>
          <w:sz w:val="24"/>
          <w:lang w:eastAsia="ru-RU"/>
        </w:rPr>
        <w:t>Мое открытие Шекспира.</w:t>
      </w:r>
    </w:p>
    <w:p w:rsidR="00152D9F" w:rsidRPr="007C23C6" w:rsidRDefault="00152D9F" w:rsidP="007C23C6">
      <w:pPr>
        <w:pStyle w:val="20"/>
        <w:numPr>
          <w:ilvl w:val="0"/>
          <w:numId w:val="2"/>
        </w:numPr>
        <w:shd w:val="clear" w:color="auto" w:fill="auto"/>
        <w:spacing w:before="0" w:after="0" w:line="276" w:lineRule="auto"/>
        <w:ind w:left="142"/>
        <w:rPr>
          <w:rFonts w:ascii="Times New Roman" w:eastAsia="Times New Roman" w:hAnsi="Times New Roman" w:cs="Times New Roman"/>
          <w:sz w:val="24"/>
          <w:lang w:eastAsia="ru-RU"/>
        </w:rPr>
      </w:pPr>
      <w:r w:rsidRPr="007C23C6">
        <w:rPr>
          <w:rFonts w:ascii="Times New Roman" w:eastAsia="Times New Roman" w:hAnsi="Times New Roman" w:cs="Times New Roman"/>
          <w:sz w:val="24"/>
          <w:lang w:eastAsia="ru-RU"/>
        </w:rPr>
        <w:t>Донская литература в отечественном кинематографе.</w:t>
      </w:r>
    </w:p>
    <w:p w:rsidR="00152D9F" w:rsidRPr="00544711" w:rsidRDefault="00152D9F" w:rsidP="00544711">
      <w:pPr>
        <w:pStyle w:val="20"/>
        <w:numPr>
          <w:ilvl w:val="0"/>
          <w:numId w:val="2"/>
        </w:numPr>
        <w:shd w:val="clear" w:color="auto" w:fill="auto"/>
        <w:spacing w:before="0" w:after="0" w:line="276" w:lineRule="auto"/>
        <w:ind w:left="142"/>
        <w:rPr>
          <w:rFonts w:ascii="Times New Roman" w:eastAsia="Times New Roman" w:hAnsi="Times New Roman" w:cs="Times New Roman"/>
          <w:sz w:val="24"/>
          <w:lang w:eastAsia="ru-RU"/>
        </w:rPr>
      </w:pPr>
      <w:r w:rsidRPr="00544711">
        <w:rPr>
          <w:rFonts w:ascii="Times New Roman" w:eastAsia="Times New Roman" w:hAnsi="Times New Roman" w:cs="Times New Roman"/>
          <w:sz w:val="24"/>
          <w:lang w:eastAsia="ru-RU"/>
        </w:rPr>
        <w:t>История света: от угольной лампочки до высоких световых технологий (Россия - страна современных технологий, богатых энергоресурсов и бережного к ним отношения).</w:t>
      </w:r>
    </w:p>
    <w:p w:rsidR="00C9335F" w:rsidRPr="00C9335F" w:rsidRDefault="00152D9F" w:rsidP="00C9335F">
      <w:pPr>
        <w:pStyle w:val="20"/>
        <w:numPr>
          <w:ilvl w:val="0"/>
          <w:numId w:val="2"/>
        </w:numPr>
        <w:shd w:val="clear" w:color="auto" w:fill="auto"/>
        <w:spacing w:before="0" w:after="0" w:line="276" w:lineRule="auto"/>
        <w:ind w:left="142"/>
        <w:rPr>
          <w:rFonts w:ascii="Times New Roman" w:eastAsia="Times New Roman" w:hAnsi="Times New Roman" w:cs="Times New Roman"/>
          <w:sz w:val="24"/>
          <w:lang w:eastAsia="ru-RU"/>
        </w:rPr>
      </w:pPr>
      <w:r w:rsidRPr="00544711">
        <w:rPr>
          <w:rFonts w:ascii="Times New Roman" w:eastAsia="Times New Roman" w:hAnsi="Times New Roman" w:cs="Times New Roman"/>
          <w:sz w:val="24"/>
          <w:lang w:eastAsia="ru-RU"/>
        </w:rPr>
        <w:t>Дорога в Космос - мечта человечества.</w:t>
      </w:r>
    </w:p>
    <w:p w:rsidR="00C9335F" w:rsidRPr="00C9335F" w:rsidRDefault="00C9335F" w:rsidP="00C9335F">
      <w:pPr>
        <w:pStyle w:val="20"/>
        <w:shd w:val="clear" w:color="auto" w:fill="auto"/>
        <w:spacing w:before="0" w:after="0" w:line="276" w:lineRule="auto"/>
        <w:ind w:left="-567"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C9335F">
        <w:rPr>
          <w:rFonts w:ascii="Times New Roman" w:eastAsia="Times New Roman" w:hAnsi="Times New Roman" w:cs="Times New Roman"/>
          <w:sz w:val="24"/>
          <w:lang w:eastAsia="ru-RU"/>
        </w:rPr>
        <w:t xml:space="preserve">Хочется отметить кропотливый труд учителей, оказавших своим ученикам педагогическое сопровождение в подготовке и написании сочинений: в выборе темы, в подборе материала, в грамотном его оформлении в соответствии с требованиями. </w:t>
      </w:r>
    </w:p>
    <w:p w:rsidR="008758CB" w:rsidRDefault="00C9335F" w:rsidP="008758CB">
      <w:pPr>
        <w:spacing w:line="276" w:lineRule="auto"/>
        <w:ind w:left="-567" w:firstLine="794"/>
        <w:jc w:val="both"/>
        <w:rPr>
          <w:sz w:val="24"/>
          <w:szCs w:val="28"/>
        </w:rPr>
      </w:pPr>
      <w:r w:rsidRPr="000E526F">
        <w:rPr>
          <w:sz w:val="24"/>
          <w:szCs w:val="28"/>
        </w:rPr>
        <w:t>12.09.20016 г. в отделе образования Белокалитвинского района состоялось заседание жюри ВКС</w:t>
      </w:r>
      <w:r>
        <w:rPr>
          <w:sz w:val="24"/>
          <w:szCs w:val="28"/>
        </w:rPr>
        <w:t>, которое оценило</w:t>
      </w:r>
      <w:r w:rsidRPr="003341D7">
        <w:rPr>
          <w:sz w:val="24"/>
          <w:szCs w:val="28"/>
        </w:rPr>
        <w:t xml:space="preserve"> работ</w:t>
      </w:r>
      <w:r>
        <w:rPr>
          <w:sz w:val="24"/>
          <w:szCs w:val="28"/>
        </w:rPr>
        <w:t>ы</w:t>
      </w:r>
      <w:r w:rsidRPr="003341D7">
        <w:rPr>
          <w:sz w:val="24"/>
          <w:szCs w:val="28"/>
        </w:rPr>
        <w:t xml:space="preserve"> участников муниципального </w:t>
      </w:r>
      <w:r>
        <w:rPr>
          <w:sz w:val="24"/>
          <w:szCs w:val="28"/>
        </w:rPr>
        <w:t>конкурса сочинений и определило</w:t>
      </w:r>
      <w:r w:rsidRPr="003341D7">
        <w:rPr>
          <w:sz w:val="24"/>
          <w:szCs w:val="28"/>
        </w:rPr>
        <w:t xml:space="preserve"> победителей и призёров муниципального </w:t>
      </w:r>
      <w:r>
        <w:rPr>
          <w:sz w:val="24"/>
          <w:szCs w:val="28"/>
        </w:rPr>
        <w:t>этапа</w:t>
      </w:r>
      <w:r w:rsidR="0076357F" w:rsidRPr="0076357F">
        <w:rPr>
          <w:sz w:val="24"/>
          <w:szCs w:val="28"/>
        </w:rPr>
        <w:t xml:space="preserve">. </w:t>
      </w:r>
      <w:r w:rsidR="0076357F">
        <w:rPr>
          <w:sz w:val="24"/>
          <w:szCs w:val="28"/>
        </w:rPr>
        <w:t xml:space="preserve">Каждая из поступивших </w:t>
      </w:r>
      <w:r w:rsidR="0076357F" w:rsidRPr="0076357F">
        <w:rPr>
          <w:sz w:val="24"/>
          <w:szCs w:val="28"/>
        </w:rPr>
        <w:t xml:space="preserve">82 работ была проверена </w:t>
      </w:r>
      <w:r w:rsidR="0076357F">
        <w:rPr>
          <w:sz w:val="24"/>
          <w:szCs w:val="28"/>
        </w:rPr>
        <w:t>двумя</w:t>
      </w:r>
      <w:r w:rsidR="0076357F" w:rsidRPr="0076357F">
        <w:rPr>
          <w:sz w:val="24"/>
          <w:szCs w:val="28"/>
        </w:rPr>
        <w:t xml:space="preserve"> членами жюри и оценена средним баллом.</w:t>
      </w:r>
      <w:r w:rsidR="008758CB">
        <w:rPr>
          <w:sz w:val="24"/>
          <w:szCs w:val="28"/>
        </w:rPr>
        <w:t xml:space="preserve"> </w:t>
      </w:r>
      <w:r w:rsidR="00152D9F" w:rsidRPr="008758CB">
        <w:rPr>
          <w:sz w:val="24"/>
          <w:szCs w:val="28"/>
        </w:rPr>
        <w:t xml:space="preserve">В результате победителями </w:t>
      </w:r>
      <w:r w:rsidR="007C23C6">
        <w:rPr>
          <w:sz w:val="24"/>
          <w:szCs w:val="28"/>
        </w:rPr>
        <w:t>муниципального</w:t>
      </w:r>
      <w:r w:rsidR="00152D9F" w:rsidRPr="008758CB">
        <w:rPr>
          <w:sz w:val="24"/>
          <w:szCs w:val="28"/>
        </w:rPr>
        <w:t xml:space="preserve"> этапа стали следующие участники:</w:t>
      </w:r>
    </w:p>
    <w:p w:rsidR="008758CB" w:rsidRDefault="008758CB" w:rsidP="008758CB">
      <w:pPr>
        <w:spacing w:line="276" w:lineRule="auto"/>
        <w:ind w:left="-567" w:firstLine="794"/>
        <w:jc w:val="both"/>
        <w:rPr>
          <w:sz w:val="24"/>
          <w:szCs w:val="28"/>
        </w:rPr>
      </w:pPr>
      <w:r>
        <w:rPr>
          <w:sz w:val="24"/>
          <w:szCs w:val="28"/>
        </w:rPr>
        <w:t>- в возрастной группе 4-6</w:t>
      </w:r>
      <w:r w:rsidR="00152D9F" w:rsidRPr="008758CB">
        <w:rPr>
          <w:sz w:val="24"/>
          <w:szCs w:val="28"/>
        </w:rPr>
        <w:t xml:space="preserve"> классов – </w:t>
      </w:r>
      <w:proofErr w:type="spellStart"/>
      <w:r w:rsidRPr="00011C88">
        <w:rPr>
          <w:b/>
          <w:sz w:val="24"/>
          <w:szCs w:val="28"/>
        </w:rPr>
        <w:t>Юрчук</w:t>
      </w:r>
      <w:proofErr w:type="spellEnd"/>
      <w:r w:rsidRPr="00011C88">
        <w:rPr>
          <w:b/>
          <w:sz w:val="24"/>
          <w:szCs w:val="28"/>
        </w:rPr>
        <w:t xml:space="preserve"> Даниил</w:t>
      </w:r>
      <w:r>
        <w:rPr>
          <w:sz w:val="24"/>
          <w:szCs w:val="28"/>
        </w:rPr>
        <w:t xml:space="preserve">, учащийся </w:t>
      </w:r>
      <w:r w:rsidRPr="00011C88">
        <w:rPr>
          <w:b/>
          <w:sz w:val="24"/>
          <w:szCs w:val="28"/>
        </w:rPr>
        <w:t>МБОУ СОШ №17</w:t>
      </w:r>
      <w:r>
        <w:rPr>
          <w:sz w:val="24"/>
          <w:szCs w:val="28"/>
        </w:rPr>
        <w:t xml:space="preserve"> (</w:t>
      </w:r>
      <w:r w:rsidRPr="00011C88">
        <w:rPr>
          <w:b/>
          <w:sz w:val="24"/>
          <w:szCs w:val="28"/>
        </w:rPr>
        <w:t>педагог-наставник – Дронова Т.П.</w:t>
      </w:r>
      <w:r w:rsidRPr="00011C88">
        <w:rPr>
          <w:sz w:val="24"/>
          <w:szCs w:val="28"/>
        </w:rPr>
        <w:t>);</w:t>
      </w:r>
    </w:p>
    <w:p w:rsidR="00152D9F" w:rsidRDefault="008758CB" w:rsidP="008758CB">
      <w:pPr>
        <w:spacing w:line="276" w:lineRule="auto"/>
        <w:ind w:left="-567" w:firstLine="794"/>
        <w:jc w:val="both"/>
        <w:rPr>
          <w:sz w:val="24"/>
          <w:szCs w:val="28"/>
        </w:rPr>
      </w:pPr>
      <w:r>
        <w:rPr>
          <w:sz w:val="24"/>
          <w:szCs w:val="28"/>
        </w:rPr>
        <w:t>- в возрастной группе 7-9</w:t>
      </w:r>
      <w:r w:rsidR="00152D9F" w:rsidRPr="008758CB">
        <w:rPr>
          <w:sz w:val="24"/>
          <w:szCs w:val="28"/>
        </w:rPr>
        <w:t xml:space="preserve"> классов – </w:t>
      </w:r>
      <w:r w:rsidRPr="00011C88">
        <w:rPr>
          <w:b/>
          <w:sz w:val="24"/>
          <w:szCs w:val="28"/>
        </w:rPr>
        <w:t>Седова Диана</w:t>
      </w:r>
      <w:r>
        <w:rPr>
          <w:sz w:val="24"/>
          <w:szCs w:val="28"/>
        </w:rPr>
        <w:t xml:space="preserve">, учащаяся </w:t>
      </w:r>
      <w:r w:rsidRPr="00011C88">
        <w:rPr>
          <w:b/>
          <w:sz w:val="24"/>
          <w:szCs w:val="28"/>
        </w:rPr>
        <w:t xml:space="preserve">МБОУ </w:t>
      </w:r>
      <w:r w:rsidR="00CB7120" w:rsidRPr="00011C88">
        <w:rPr>
          <w:b/>
          <w:sz w:val="24"/>
          <w:szCs w:val="28"/>
        </w:rPr>
        <w:t>СОШ №11</w:t>
      </w:r>
      <w:r w:rsidR="00152D9F" w:rsidRPr="008758CB">
        <w:rPr>
          <w:sz w:val="24"/>
          <w:szCs w:val="28"/>
        </w:rPr>
        <w:t>  (</w:t>
      </w:r>
      <w:r w:rsidR="00CB7120">
        <w:rPr>
          <w:sz w:val="24"/>
          <w:szCs w:val="28"/>
        </w:rPr>
        <w:t xml:space="preserve">педагог-наставник – </w:t>
      </w:r>
      <w:proofErr w:type="spellStart"/>
      <w:r w:rsidR="00CB7120" w:rsidRPr="00011C88">
        <w:rPr>
          <w:b/>
          <w:sz w:val="24"/>
          <w:szCs w:val="28"/>
        </w:rPr>
        <w:t>Тарасевич</w:t>
      </w:r>
      <w:proofErr w:type="spellEnd"/>
      <w:r w:rsidR="00CB7120" w:rsidRPr="00011C88">
        <w:rPr>
          <w:b/>
          <w:sz w:val="24"/>
          <w:szCs w:val="28"/>
        </w:rPr>
        <w:t xml:space="preserve"> Е.В.</w:t>
      </w:r>
      <w:r w:rsidR="00CB7120" w:rsidRPr="00011C88">
        <w:rPr>
          <w:sz w:val="24"/>
          <w:szCs w:val="28"/>
        </w:rPr>
        <w:t>)</w:t>
      </w:r>
      <w:r w:rsidR="001C3F7A" w:rsidRPr="00011C88">
        <w:rPr>
          <w:sz w:val="24"/>
          <w:szCs w:val="28"/>
        </w:rPr>
        <w:t>;</w:t>
      </w:r>
    </w:p>
    <w:p w:rsidR="00152D9F" w:rsidRPr="008758CB" w:rsidRDefault="001C3F7A" w:rsidP="001C3F7A">
      <w:pPr>
        <w:spacing w:line="276" w:lineRule="auto"/>
        <w:ind w:left="-567" w:firstLine="79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в возрастной группе 10-11 </w:t>
      </w:r>
      <w:r w:rsidR="00152D9F" w:rsidRPr="008758CB">
        <w:rPr>
          <w:sz w:val="24"/>
          <w:szCs w:val="28"/>
        </w:rPr>
        <w:t>классов – </w:t>
      </w:r>
      <w:r w:rsidRPr="00011C88">
        <w:rPr>
          <w:b/>
          <w:sz w:val="24"/>
          <w:szCs w:val="28"/>
        </w:rPr>
        <w:t xml:space="preserve">Гурская </w:t>
      </w:r>
      <w:proofErr w:type="spellStart"/>
      <w:r w:rsidRPr="00011C88">
        <w:rPr>
          <w:b/>
          <w:sz w:val="24"/>
          <w:szCs w:val="28"/>
        </w:rPr>
        <w:t>Элина</w:t>
      </w:r>
      <w:proofErr w:type="spellEnd"/>
      <w:r>
        <w:rPr>
          <w:sz w:val="24"/>
          <w:szCs w:val="28"/>
        </w:rPr>
        <w:t xml:space="preserve">, учащаяся </w:t>
      </w:r>
      <w:r w:rsidRPr="00011C88">
        <w:rPr>
          <w:b/>
          <w:sz w:val="24"/>
          <w:szCs w:val="28"/>
        </w:rPr>
        <w:t>МБОУ СОШ №8</w:t>
      </w:r>
      <w:r>
        <w:rPr>
          <w:sz w:val="24"/>
          <w:szCs w:val="28"/>
        </w:rPr>
        <w:t xml:space="preserve"> (педагог-наставник – </w:t>
      </w:r>
      <w:r w:rsidRPr="00011C88">
        <w:rPr>
          <w:b/>
          <w:sz w:val="24"/>
          <w:szCs w:val="28"/>
        </w:rPr>
        <w:t>Кондрашова Л.Л.</w:t>
      </w:r>
      <w:r w:rsidRPr="00011C88">
        <w:rPr>
          <w:sz w:val="24"/>
          <w:szCs w:val="28"/>
        </w:rPr>
        <w:t>).</w:t>
      </w:r>
    </w:p>
    <w:p w:rsidR="00152D9F" w:rsidRDefault="004F091F" w:rsidP="001C3F7A">
      <w:pPr>
        <w:shd w:val="clear" w:color="auto" w:fill="FFFFFF"/>
        <w:spacing w:before="240" w:after="240" w:line="293" w:lineRule="atLeast"/>
        <w:ind w:left="-567" w:firstLine="567"/>
        <w:rPr>
          <w:sz w:val="22"/>
          <w:u w:val="single"/>
        </w:rPr>
      </w:pPr>
      <w:hyperlink r:id="rId5" w:history="1">
        <w:r w:rsidR="00152D9F" w:rsidRPr="00933BD3">
          <w:rPr>
            <w:sz w:val="22"/>
            <w:u w:val="single"/>
          </w:rPr>
          <w:t xml:space="preserve">С полным рейтинговым списком </w:t>
        </w:r>
        <w:r w:rsidR="001C3F7A" w:rsidRPr="00933BD3">
          <w:rPr>
            <w:sz w:val="22"/>
            <w:u w:val="single"/>
          </w:rPr>
          <w:t>победителей и призеров муниципального</w:t>
        </w:r>
        <w:r w:rsidR="00152D9F" w:rsidRPr="00933BD3">
          <w:rPr>
            <w:sz w:val="22"/>
            <w:u w:val="single"/>
          </w:rPr>
          <w:t xml:space="preserve"> этапа </w:t>
        </w:r>
        <w:r w:rsidR="001C3F7A" w:rsidRPr="00933BD3">
          <w:rPr>
            <w:sz w:val="22"/>
            <w:u w:val="single"/>
          </w:rPr>
          <w:t xml:space="preserve">ВКС </w:t>
        </w:r>
        <w:r w:rsidR="00152D9F" w:rsidRPr="00933BD3">
          <w:rPr>
            <w:sz w:val="22"/>
            <w:u w:val="single"/>
          </w:rPr>
          <w:t>можно ознакомиться в приложенном файле.</w:t>
        </w:r>
      </w:hyperlink>
    </w:p>
    <w:p w:rsidR="00F30E37" w:rsidRPr="00933BD3" w:rsidRDefault="00F30E37" w:rsidP="001C3F7A">
      <w:pPr>
        <w:shd w:val="clear" w:color="auto" w:fill="FFFFFF"/>
        <w:spacing w:before="240" w:after="240" w:line="293" w:lineRule="atLeast"/>
        <w:ind w:left="-567" w:firstLine="567"/>
        <w:rPr>
          <w:sz w:val="22"/>
          <w:u w:val="single"/>
        </w:rPr>
      </w:pPr>
      <w:r>
        <w:rPr>
          <w:sz w:val="22"/>
          <w:u w:val="single"/>
        </w:rPr>
        <w:lastRenderedPageBreak/>
        <w:t>С работами победителей муниципального этапа ВКС можно ознакомиться в приложенном файле.</w:t>
      </w:r>
    </w:p>
    <w:p w:rsidR="00152D9F" w:rsidRPr="008D7FD1" w:rsidRDefault="00152D9F" w:rsidP="008D7FD1">
      <w:pPr>
        <w:shd w:val="clear" w:color="auto" w:fill="FFFFFF"/>
        <w:spacing w:before="240" w:after="240" w:line="293" w:lineRule="atLeast"/>
        <w:ind w:left="-567" w:firstLine="567"/>
        <w:rPr>
          <w:sz w:val="24"/>
          <w:szCs w:val="28"/>
        </w:rPr>
      </w:pPr>
      <w:proofErr w:type="gramStart"/>
      <w:r w:rsidRPr="008D7FD1">
        <w:rPr>
          <w:sz w:val="24"/>
          <w:szCs w:val="28"/>
        </w:rPr>
        <w:t>Все члены жюри единогласно отметили как сильные ст</w:t>
      </w:r>
      <w:r w:rsidR="008D7FD1">
        <w:rPr>
          <w:sz w:val="24"/>
          <w:szCs w:val="28"/>
        </w:rPr>
        <w:t>ороны работ, представленных на К</w:t>
      </w:r>
      <w:r w:rsidRPr="008D7FD1">
        <w:rPr>
          <w:sz w:val="24"/>
          <w:szCs w:val="28"/>
        </w:rPr>
        <w:t>онкурс (широкий выбор тем и литературных произведений, ярко выраженное личное и творческое начало в большинстве сочинений), так и выявленные слабости (в частности, не очень чёткое разграничение жанров, порой недостаточно мотивированное привлечение литературного материала</w:t>
      </w:r>
      <w:r w:rsidR="008D7FD1">
        <w:rPr>
          <w:sz w:val="24"/>
          <w:szCs w:val="28"/>
        </w:rPr>
        <w:t xml:space="preserve">, </w:t>
      </w:r>
      <w:r w:rsidR="00500BED">
        <w:rPr>
          <w:sz w:val="24"/>
          <w:szCs w:val="28"/>
        </w:rPr>
        <w:t xml:space="preserve">в ряде случаев - </w:t>
      </w:r>
      <w:r w:rsidR="008D7FD1">
        <w:rPr>
          <w:sz w:val="24"/>
          <w:szCs w:val="28"/>
        </w:rPr>
        <w:t xml:space="preserve">нарушений требований </w:t>
      </w:r>
      <w:r w:rsidR="00500BED">
        <w:rPr>
          <w:sz w:val="24"/>
          <w:szCs w:val="28"/>
        </w:rPr>
        <w:t xml:space="preserve">к </w:t>
      </w:r>
      <w:r w:rsidR="008D7FD1">
        <w:rPr>
          <w:sz w:val="24"/>
          <w:szCs w:val="28"/>
        </w:rPr>
        <w:t>оформл</w:t>
      </w:r>
      <w:r w:rsidR="00500BED">
        <w:rPr>
          <w:sz w:val="24"/>
          <w:szCs w:val="28"/>
        </w:rPr>
        <w:t xml:space="preserve">ению </w:t>
      </w:r>
      <w:r w:rsidR="008D7FD1">
        <w:rPr>
          <w:sz w:val="24"/>
          <w:szCs w:val="28"/>
        </w:rPr>
        <w:t>конкурсных работ</w:t>
      </w:r>
      <w:r w:rsidRPr="008D7FD1">
        <w:rPr>
          <w:sz w:val="24"/>
          <w:szCs w:val="28"/>
        </w:rPr>
        <w:t>).</w:t>
      </w:r>
      <w:proofErr w:type="gramEnd"/>
    </w:p>
    <w:p w:rsidR="00414D6A" w:rsidRDefault="00414D6A" w:rsidP="008D7FD1">
      <w:pPr>
        <w:shd w:val="clear" w:color="auto" w:fill="FFFFFF"/>
        <w:spacing w:before="240" w:after="240" w:line="293" w:lineRule="atLeast"/>
        <w:ind w:left="-567" w:firstLine="567"/>
        <w:rPr>
          <w:sz w:val="24"/>
          <w:szCs w:val="28"/>
        </w:rPr>
      </w:pPr>
      <w:r>
        <w:rPr>
          <w:sz w:val="24"/>
          <w:szCs w:val="28"/>
        </w:rPr>
        <w:t>Победители муниципального этапа ВКС представили Белокалитвинский район на региональном этапе, итоги которого были подведены 05.10.2016.</w:t>
      </w:r>
      <w:r w:rsidR="00BB4834">
        <w:rPr>
          <w:sz w:val="24"/>
          <w:szCs w:val="28"/>
        </w:rPr>
        <w:t xml:space="preserve"> С радостью сообщаем, что среди при</w:t>
      </w:r>
      <w:r w:rsidR="003B6B76">
        <w:rPr>
          <w:sz w:val="24"/>
          <w:szCs w:val="28"/>
        </w:rPr>
        <w:t xml:space="preserve">зеров регионального этапа – два представителя </w:t>
      </w:r>
      <w:r w:rsidR="00BB4834">
        <w:rPr>
          <w:sz w:val="24"/>
          <w:szCs w:val="28"/>
        </w:rPr>
        <w:t xml:space="preserve"> Белокалитвинского района!</w:t>
      </w:r>
    </w:p>
    <w:p w:rsidR="00011C88" w:rsidRDefault="00414D6A" w:rsidP="008D7FD1">
      <w:pPr>
        <w:shd w:val="clear" w:color="auto" w:fill="FFFFFF"/>
        <w:spacing w:before="240" w:after="240" w:line="293" w:lineRule="atLeast"/>
        <w:ind w:left="-567" w:firstLine="567"/>
        <w:rPr>
          <w:sz w:val="24"/>
          <w:szCs w:val="28"/>
        </w:rPr>
      </w:pPr>
      <w:r>
        <w:rPr>
          <w:sz w:val="24"/>
          <w:szCs w:val="28"/>
        </w:rPr>
        <w:t>В соответствии с Приложением к Приказу минобразования Ростовской области №669</w:t>
      </w:r>
      <w:r w:rsidR="00011C88">
        <w:rPr>
          <w:sz w:val="24"/>
          <w:szCs w:val="28"/>
        </w:rPr>
        <w:t xml:space="preserve"> </w:t>
      </w:r>
      <w:r w:rsidR="00F30E37">
        <w:rPr>
          <w:sz w:val="24"/>
          <w:szCs w:val="28"/>
        </w:rPr>
        <w:t xml:space="preserve">от 05.10.2016 </w:t>
      </w:r>
      <w:r w:rsidR="00011C88">
        <w:rPr>
          <w:sz w:val="24"/>
          <w:szCs w:val="28"/>
        </w:rPr>
        <w:t xml:space="preserve">призерами регионального этапа Всероссийского конкурса сочинений от Белокалитвинского района стали </w:t>
      </w:r>
      <w:proofErr w:type="spellStart"/>
      <w:r w:rsidR="00011C88" w:rsidRPr="00011C88">
        <w:rPr>
          <w:b/>
          <w:sz w:val="24"/>
          <w:szCs w:val="28"/>
        </w:rPr>
        <w:t>Юрчук</w:t>
      </w:r>
      <w:proofErr w:type="spellEnd"/>
      <w:r w:rsidR="00011C88" w:rsidRPr="00011C88">
        <w:rPr>
          <w:b/>
          <w:sz w:val="24"/>
          <w:szCs w:val="28"/>
        </w:rPr>
        <w:t xml:space="preserve"> Даниил</w:t>
      </w:r>
      <w:r w:rsidR="00011C88">
        <w:rPr>
          <w:b/>
          <w:sz w:val="24"/>
          <w:szCs w:val="28"/>
        </w:rPr>
        <w:t xml:space="preserve"> (5 класс</w:t>
      </w:r>
      <w:r w:rsidR="00F30E37">
        <w:rPr>
          <w:b/>
          <w:sz w:val="24"/>
          <w:szCs w:val="28"/>
        </w:rPr>
        <w:t>, МБОУ СОШ №17</w:t>
      </w:r>
      <w:r w:rsidR="00011C88">
        <w:rPr>
          <w:b/>
          <w:sz w:val="24"/>
          <w:szCs w:val="28"/>
        </w:rPr>
        <w:t>)</w:t>
      </w:r>
      <w:r w:rsidR="00011C88">
        <w:rPr>
          <w:sz w:val="24"/>
          <w:szCs w:val="28"/>
        </w:rPr>
        <w:t xml:space="preserve"> и </w:t>
      </w:r>
      <w:r w:rsidR="00011C88" w:rsidRPr="00011C88">
        <w:rPr>
          <w:b/>
          <w:sz w:val="24"/>
          <w:szCs w:val="28"/>
        </w:rPr>
        <w:t xml:space="preserve">Гурская </w:t>
      </w:r>
      <w:proofErr w:type="spellStart"/>
      <w:r w:rsidR="00011C88" w:rsidRPr="00011C88">
        <w:rPr>
          <w:b/>
          <w:sz w:val="24"/>
          <w:szCs w:val="28"/>
        </w:rPr>
        <w:t>Элина</w:t>
      </w:r>
      <w:proofErr w:type="spellEnd"/>
      <w:r w:rsidR="00011C88">
        <w:rPr>
          <w:b/>
          <w:sz w:val="24"/>
          <w:szCs w:val="28"/>
        </w:rPr>
        <w:t xml:space="preserve"> (11 класс</w:t>
      </w:r>
      <w:r w:rsidR="00F30E37">
        <w:rPr>
          <w:b/>
          <w:sz w:val="24"/>
          <w:szCs w:val="28"/>
        </w:rPr>
        <w:t>, МБОУ СОШ №8</w:t>
      </w:r>
      <w:r w:rsidR="00011C88">
        <w:rPr>
          <w:b/>
          <w:sz w:val="24"/>
          <w:szCs w:val="28"/>
        </w:rPr>
        <w:t>)</w:t>
      </w:r>
      <w:r w:rsidR="00011C88">
        <w:rPr>
          <w:sz w:val="24"/>
          <w:szCs w:val="28"/>
        </w:rPr>
        <w:t>.</w:t>
      </w:r>
      <w:r w:rsidR="00957504">
        <w:rPr>
          <w:sz w:val="24"/>
          <w:szCs w:val="28"/>
        </w:rPr>
        <w:t xml:space="preserve"> </w:t>
      </w:r>
    </w:p>
    <w:p w:rsidR="00152D9F" w:rsidRPr="008D7FD1" w:rsidRDefault="00957504" w:rsidP="008D7FD1">
      <w:pPr>
        <w:shd w:val="clear" w:color="auto" w:fill="FFFFFF"/>
        <w:spacing w:before="240" w:after="240" w:line="293" w:lineRule="atLeast"/>
        <w:ind w:left="-567" w:firstLine="567"/>
        <w:rPr>
          <w:sz w:val="24"/>
          <w:szCs w:val="28"/>
        </w:rPr>
      </w:pPr>
      <w:r>
        <w:rPr>
          <w:sz w:val="24"/>
          <w:szCs w:val="28"/>
        </w:rPr>
        <w:t xml:space="preserve">Отдел </w:t>
      </w:r>
      <w:proofErr w:type="gramStart"/>
      <w:r>
        <w:rPr>
          <w:sz w:val="24"/>
          <w:szCs w:val="28"/>
        </w:rPr>
        <w:t>образовании</w:t>
      </w:r>
      <w:proofErr w:type="gramEnd"/>
      <w:r>
        <w:rPr>
          <w:sz w:val="24"/>
          <w:szCs w:val="28"/>
        </w:rPr>
        <w:t xml:space="preserve"> Администрации Белокалитвинского района, ИМЦ</w:t>
      </w:r>
      <w:r w:rsidR="00F30E37">
        <w:rPr>
          <w:sz w:val="24"/>
          <w:szCs w:val="28"/>
        </w:rPr>
        <w:t xml:space="preserve">, </w:t>
      </w:r>
      <w:r w:rsidR="003B6B76">
        <w:rPr>
          <w:sz w:val="24"/>
          <w:szCs w:val="28"/>
        </w:rPr>
        <w:t xml:space="preserve">муниципальное </w:t>
      </w:r>
      <w:r w:rsidR="00F30E37">
        <w:rPr>
          <w:sz w:val="24"/>
          <w:szCs w:val="28"/>
        </w:rPr>
        <w:t xml:space="preserve"> МО учителей русского языка и литературы </w:t>
      </w:r>
      <w:r w:rsidR="00152D9F" w:rsidRPr="008D7FD1">
        <w:rPr>
          <w:sz w:val="24"/>
          <w:szCs w:val="28"/>
        </w:rPr>
        <w:t xml:space="preserve">поздравляют всех участников </w:t>
      </w:r>
      <w:r w:rsidR="00434AC1">
        <w:rPr>
          <w:sz w:val="24"/>
          <w:szCs w:val="28"/>
        </w:rPr>
        <w:t>и призеров регионального этапа К</w:t>
      </w:r>
      <w:r w:rsidR="00152D9F" w:rsidRPr="008D7FD1">
        <w:rPr>
          <w:sz w:val="24"/>
          <w:szCs w:val="28"/>
        </w:rPr>
        <w:t xml:space="preserve">онкурса, а </w:t>
      </w:r>
      <w:r w:rsidR="00434AC1">
        <w:rPr>
          <w:sz w:val="24"/>
          <w:szCs w:val="28"/>
        </w:rPr>
        <w:t>также их педагогов-наставников и желают дальнейших творческих успехов и свершений</w:t>
      </w:r>
      <w:r w:rsidR="00152D9F" w:rsidRPr="008D7FD1">
        <w:rPr>
          <w:sz w:val="24"/>
          <w:szCs w:val="28"/>
        </w:rPr>
        <w:t>!</w:t>
      </w:r>
    </w:p>
    <w:p w:rsidR="00152D9F" w:rsidRDefault="00152D9F" w:rsidP="00152D9F">
      <w:pPr>
        <w:ind w:left="-567" w:firstLine="709"/>
        <w:rPr>
          <w:sz w:val="24"/>
          <w:szCs w:val="28"/>
        </w:rPr>
      </w:pPr>
      <w:r w:rsidRPr="00152D9F">
        <w:rPr>
          <w:rFonts w:ascii="Arial" w:hAnsi="Arial" w:cs="Arial"/>
          <w:color w:val="333333"/>
        </w:rPr>
        <w:t> </w:t>
      </w:r>
    </w:p>
    <w:p w:rsidR="00544711" w:rsidRDefault="00BE53B6" w:rsidP="00EC30C6">
      <w:pPr>
        <w:spacing w:line="276" w:lineRule="auto"/>
        <w:ind w:left="-567"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Познакомимся поближе: н</w:t>
      </w:r>
      <w:r w:rsidR="00EC30C6" w:rsidRPr="00EC30C6">
        <w:rPr>
          <w:b/>
          <w:sz w:val="24"/>
          <w:szCs w:val="28"/>
        </w:rPr>
        <w:t>аши призеры</w:t>
      </w:r>
    </w:p>
    <w:p w:rsidR="00BE53B6" w:rsidRDefault="00BE53B6" w:rsidP="00EC30C6">
      <w:pPr>
        <w:spacing w:line="276" w:lineRule="auto"/>
        <w:ind w:left="-567" w:firstLine="709"/>
        <w:jc w:val="center"/>
        <w:rPr>
          <w:b/>
          <w:sz w:val="24"/>
          <w:szCs w:val="28"/>
        </w:rPr>
      </w:pPr>
    </w:p>
    <w:p w:rsidR="00BE53B6" w:rsidRDefault="00BE53B6" w:rsidP="00BE53B6">
      <w:pPr>
        <w:ind w:left="-567" w:firstLine="567"/>
        <w:rPr>
          <w:sz w:val="24"/>
          <w:szCs w:val="28"/>
        </w:rPr>
      </w:pPr>
      <w:proofErr w:type="spellStart"/>
      <w:r w:rsidRPr="00BE53B6">
        <w:rPr>
          <w:b/>
          <w:sz w:val="24"/>
          <w:szCs w:val="28"/>
        </w:rPr>
        <w:t>Юрчук</w:t>
      </w:r>
      <w:proofErr w:type="spellEnd"/>
      <w:r w:rsidRPr="00BE53B6">
        <w:rPr>
          <w:b/>
          <w:sz w:val="24"/>
          <w:szCs w:val="28"/>
        </w:rPr>
        <w:t xml:space="preserve"> Даниил,</w:t>
      </w:r>
      <w:r w:rsidRPr="00BE53B6">
        <w:rPr>
          <w:sz w:val="24"/>
          <w:szCs w:val="28"/>
        </w:rPr>
        <w:t xml:space="preserve"> ученик 5-а класса МБОУ СОШ №17. Добрый, весёлый мальчишка. Любит фантазировать. Свои фантазии воплощает в небольшие рассказы или рисунки, которые приносит в школу для обсуждения.  Ребята всегда с нетерпением ждут новых приключений его героев.</w:t>
      </w:r>
      <w:r>
        <w:rPr>
          <w:sz w:val="24"/>
          <w:szCs w:val="28"/>
        </w:rPr>
        <w:t xml:space="preserve"> </w:t>
      </w:r>
      <w:r w:rsidRPr="00BE53B6">
        <w:rPr>
          <w:sz w:val="24"/>
          <w:szCs w:val="28"/>
        </w:rPr>
        <w:t>Вот уже 2 года Даниил занимается греблей, принося в команду призовые места. Есть у парнишки мечта: научиться играть на гитаре и собрать с друзьями рок- группу. Но это в перспективе. А пока  Даня продолжает радовать педагогов и родителей своими успехами. Даниил</w:t>
      </w:r>
      <w:r>
        <w:rPr>
          <w:sz w:val="24"/>
          <w:szCs w:val="28"/>
        </w:rPr>
        <w:t xml:space="preserve">  </w:t>
      </w:r>
      <w:r w:rsidRPr="00BE53B6">
        <w:rPr>
          <w:sz w:val="24"/>
          <w:szCs w:val="28"/>
        </w:rPr>
        <w:t>–</w:t>
      </w:r>
      <w:r>
        <w:rPr>
          <w:sz w:val="24"/>
          <w:szCs w:val="28"/>
        </w:rPr>
        <w:t xml:space="preserve"> </w:t>
      </w:r>
      <w:r w:rsidRPr="00BE53B6">
        <w:rPr>
          <w:sz w:val="24"/>
          <w:szCs w:val="28"/>
        </w:rPr>
        <w:t>призёр Всероссийского конкурса сочинений – 2016</w:t>
      </w:r>
      <w:r>
        <w:rPr>
          <w:sz w:val="24"/>
          <w:szCs w:val="28"/>
        </w:rPr>
        <w:t>.</w:t>
      </w:r>
    </w:p>
    <w:p w:rsidR="00BE53B6" w:rsidRDefault="00BE53B6" w:rsidP="00BE53B6">
      <w:pPr>
        <w:rPr>
          <w:sz w:val="24"/>
          <w:szCs w:val="28"/>
        </w:rPr>
      </w:pPr>
    </w:p>
    <w:p w:rsidR="00BE53B6" w:rsidRPr="00BE53B6" w:rsidRDefault="00BE53B6" w:rsidP="000B5AAE">
      <w:pPr>
        <w:ind w:left="-567" w:firstLine="567"/>
        <w:rPr>
          <w:sz w:val="24"/>
          <w:szCs w:val="28"/>
        </w:rPr>
      </w:pPr>
      <w:r w:rsidRPr="00BE53B6">
        <w:rPr>
          <w:b/>
          <w:sz w:val="24"/>
          <w:szCs w:val="28"/>
        </w:rPr>
        <w:t xml:space="preserve">Гурская </w:t>
      </w:r>
      <w:proofErr w:type="spellStart"/>
      <w:r w:rsidRPr="00BE53B6">
        <w:rPr>
          <w:b/>
          <w:sz w:val="24"/>
          <w:szCs w:val="28"/>
        </w:rPr>
        <w:t>Элина</w:t>
      </w:r>
      <w:proofErr w:type="spellEnd"/>
      <w:r>
        <w:rPr>
          <w:sz w:val="24"/>
          <w:szCs w:val="28"/>
        </w:rPr>
        <w:t xml:space="preserve">, ученица 11 класса МБОУ СОШ №8. </w:t>
      </w:r>
      <w:proofErr w:type="spellStart"/>
      <w:r w:rsidR="00981EEE">
        <w:rPr>
          <w:sz w:val="24"/>
          <w:szCs w:val="28"/>
        </w:rPr>
        <w:t>Элина</w:t>
      </w:r>
      <w:proofErr w:type="spellEnd"/>
      <w:r w:rsidR="00981EEE">
        <w:rPr>
          <w:sz w:val="24"/>
          <w:szCs w:val="28"/>
        </w:rPr>
        <w:t xml:space="preserve"> – неоднократная победительница муниципальных этапов и участница региональных этапов Всероссийской олимпиады школьников по литературе, победительница муниципального этапа и участница регионального этапа </w:t>
      </w:r>
      <w:r w:rsidR="005B723F">
        <w:rPr>
          <w:sz w:val="24"/>
          <w:szCs w:val="28"/>
        </w:rPr>
        <w:t>Всероссийского</w:t>
      </w:r>
      <w:r w:rsidR="00981EEE">
        <w:rPr>
          <w:sz w:val="24"/>
          <w:szCs w:val="28"/>
        </w:rPr>
        <w:t xml:space="preserve"> конкурса </w:t>
      </w:r>
      <w:r w:rsidR="005B723F">
        <w:rPr>
          <w:sz w:val="24"/>
          <w:szCs w:val="28"/>
        </w:rPr>
        <w:t xml:space="preserve">чтецов </w:t>
      </w:r>
      <w:r w:rsidR="00981EEE">
        <w:rPr>
          <w:sz w:val="24"/>
          <w:szCs w:val="28"/>
        </w:rPr>
        <w:t xml:space="preserve">«Живая классика» (2006 г.). </w:t>
      </w:r>
      <w:proofErr w:type="spellStart"/>
      <w:r w:rsidR="00981EEE">
        <w:rPr>
          <w:sz w:val="24"/>
          <w:szCs w:val="28"/>
        </w:rPr>
        <w:t>Элина</w:t>
      </w:r>
      <w:proofErr w:type="spellEnd"/>
      <w:r w:rsidR="00981EEE">
        <w:rPr>
          <w:sz w:val="24"/>
          <w:szCs w:val="28"/>
        </w:rPr>
        <w:t xml:space="preserve"> была призером муниципального конкурса чтецов и конкурса сочинений, посвященных «Слову о полку Игореве» (</w:t>
      </w:r>
      <w:r w:rsidR="000B5AAE">
        <w:rPr>
          <w:sz w:val="24"/>
          <w:szCs w:val="28"/>
        </w:rPr>
        <w:t xml:space="preserve">2014 г.). В 2015 году была победителем муниципального этапа ВКС среди учащихся 9-11 </w:t>
      </w:r>
      <w:r w:rsidR="008808BF">
        <w:rPr>
          <w:sz w:val="24"/>
          <w:szCs w:val="28"/>
        </w:rPr>
        <w:t>классов. Ученица</w:t>
      </w:r>
      <w:r w:rsidR="000B5AAE">
        <w:rPr>
          <w:sz w:val="24"/>
          <w:szCs w:val="28"/>
        </w:rPr>
        <w:t xml:space="preserve"> постоянно принимает участие и становится победителем и призером различных дистанционных олимпиад и конкурсов по русскому языку и литературе. Пишет стихи и рассказы. В этом учебном году поступила в Центр дистанционного образования одаренных детей в </w:t>
      </w:r>
      <w:proofErr w:type="gramStart"/>
      <w:r w:rsidR="000B5AAE">
        <w:rPr>
          <w:sz w:val="24"/>
          <w:szCs w:val="28"/>
        </w:rPr>
        <w:t>г</w:t>
      </w:r>
      <w:proofErr w:type="gramEnd"/>
      <w:r w:rsidR="000B5AAE">
        <w:rPr>
          <w:sz w:val="24"/>
          <w:szCs w:val="28"/>
        </w:rPr>
        <w:t xml:space="preserve">. Ростов-на-Дону и проходит обучение по направлениям «Русский язык» и «Литература». </w:t>
      </w:r>
      <w:r w:rsidR="008E4FD5">
        <w:rPr>
          <w:sz w:val="24"/>
          <w:szCs w:val="28"/>
        </w:rPr>
        <w:t xml:space="preserve">Свое будущее выпускница школы хочет связать с театральной деятельностью. За активную жизненную позицию и большие успехи в учебе </w:t>
      </w:r>
      <w:proofErr w:type="spellStart"/>
      <w:r w:rsidR="008E4FD5">
        <w:rPr>
          <w:sz w:val="24"/>
          <w:szCs w:val="28"/>
        </w:rPr>
        <w:t>Элина</w:t>
      </w:r>
      <w:proofErr w:type="spellEnd"/>
      <w:r w:rsidR="008E4FD5">
        <w:rPr>
          <w:sz w:val="24"/>
          <w:szCs w:val="28"/>
        </w:rPr>
        <w:t xml:space="preserve"> в 2015-2016 учебном году была награждена путевкой во Всероссийский детский центр «Артек». </w:t>
      </w:r>
      <w:r w:rsidR="000B5AAE">
        <w:rPr>
          <w:sz w:val="24"/>
          <w:szCs w:val="28"/>
        </w:rPr>
        <w:t xml:space="preserve">Постоянное </w:t>
      </w:r>
      <w:r w:rsidR="008E4FD5">
        <w:rPr>
          <w:sz w:val="24"/>
          <w:szCs w:val="28"/>
        </w:rPr>
        <w:t>с</w:t>
      </w:r>
      <w:r w:rsidR="000B5AAE">
        <w:rPr>
          <w:sz w:val="24"/>
          <w:szCs w:val="28"/>
        </w:rPr>
        <w:t xml:space="preserve">амосовершенствование, творческий поиск и привели </w:t>
      </w:r>
      <w:proofErr w:type="spellStart"/>
      <w:r w:rsidR="000B5AAE">
        <w:rPr>
          <w:sz w:val="24"/>
          <w:szCs w:val="28"/>
        </w:rPr>
        <w:t>Элину</w:t>
      </w:r>
      <w:proofErr w:type="spellEnd"/>
      <w:r w:rsidR="000B5AAE">
        <w:rPr>
          <w:sz w:val="24"/>
          <w:szCs w:val="28"/>
        </w:rPr>
        <w:t xml:space="preserve"> в этом учебном году к призовому месту в региональном этапе В</w:t>
      </w:r>
      <w:r w:rsidR="00B73110">
        <w:rPr>
          <w:sz w:val="24"/>
          <w:szCs w:val="28"/>
        </w:rPr>
        <w:t>сероссийского конкурса сочинений</w:t>
      </w:r>
      <w:r w:rsidR="000B5AAE">
        <w:rPr>
          <w:sz w:val="24"/>
          <w:szCs w:val="28"/>
        </w:rPr>
        <w:t>.</w:t>
      </w:r>
      <w:r w:rsidR="008808BF">
        <w:rPr>
          <w:sz w:val="24"/>
          <w:szCs w:val="28"/>
        </w:rPr>
        <w:t xml:space="preserve"> </w:t>
      </w:r>
    </w:p>
    <w:p w:rsidR="008E4FD5" w:rsidRPr="00BE53B6" w:rsidRDefault="008E4FD5">
      <w:pPr>
        <w:ind w:left="-567" w:firstLine="567"/>
        <w:rPr>
          <w:sz w:val="24"/>
          <w:szCs w:val="28"/>
        </w:rPr>
      </w:pPr>
    </w:p>
    <w:sectPr w:rsidR="008E4FD5" w:rsidRPr="00BE53B6" w:rsidSect="00E5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1884"/>
    <w:multiLevelType w:val="multilevel"/>
    <w:tmpl w:val="82B28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D0FFF"/>
    <w:multiLevelType w:val="multilevel"/>
    <w:tmpl w:val="B8CC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846"/>
    <w:rsid w:val="00011C88"/>
    <w:rsid w:val="000B5AAE"/>
    <w:rsid w:val="00152D9F"/>
    <w:rsid w:val="001C3F7A"/>
    <w:rsid w:val="002E171E"/>
    <w:rsid w:val="003B6B76"/>
    <w:rsid w:val="00414D6A"/>
    <w:rsid w:val="00434AC1"/>
    <w:rsid w:val="004B189B"/>
    <w:rsid w:val="004F091F"/>
    <w:rsid w:val="00500BED"/>
    <w:rsid w:val="00537DD4"/>
    <w:rsid w:val="00544711"/>
    <w:rsid w:val="005B723F"/>
    <w:rsid w:val="0076357F"/>
    <w:rsid w:val="007C23C6"/>
    <w:rsid w:val="008758CB"/>
    <w:rsid w:val="008808BF"/>
    <w:rsid w:val="008D7FD1"/>
    <w:rsid w:val="008E4FD5"/>
    <w:rsid w:val="008E6718"/>
    <w:rsid w:val="0093326D"/>
    <w:rsid w:val="00933BD3"/>
    <w:rsid w:val="00957504"/>
    <w:rsid w:val="00981EEE"/>
    <w:rsid w:val="00B26576"/>
    <w:rsid w:val="00B73110"/>
    <w:rsid w:val="00BB4834"/>
    <w:rsid w:val="00BE53B6"/>
    <w:rsid w:val="00C742DE"/>
    <w:rsid w:val="00C93292"/>
    <w:rsid w:val="00C9335F"/>
    <w:rsid w:val="00CB7120"/>
    <w:rsid w:val="00D76846"/>
    <w:rsid w:val="00E4237C"/>
    <w:rsid w:val="00E5343C"/>
    <w:rsid w:val="00EC30C6"/>
    <w:rsid w:val="00F30E37"/>
    <w:rsid w:val="00F5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D9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2D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2D9F"/>
  </w:style>
  <w:style w:type="character" w:styleId="a5">
    <w:name w:val="Strong"/>
    <w:basedOn w:val="a0"/>
    <w:uiPriority w:val="22"/>
    <w:qFormat/>
    <w:rsid w:val="00152D9F"/>
    <w:rPr>
      <w:b/>
      <w:bCs/>
    </w:rPr>
  </w:style>
  <w:style w:type="character" w:customStyle="1" w:styleId="articleseparator">
    <w:name w:val="article_separator"/>
    <w:basedOn w:val="a0"/>
    <w:rsid w:val="00152D9F"/>
  </w:style>
  <w:style w:type="character" w:customStyle="1" w:styleId="2">
    <w:name w:val="Основной текст (2)_"/>
    <w:link w:val="20"/>
    <w:rsid w:val="00152D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2D9F"/>
    <w:pPr>
      <w:widowControl w:val="0"/>
      <w:shd w:val="clear" w:color="auto" w:fill="FFFFFF"/>
      <w:spacing w:before="640" w:after="64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C93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tovipk.ru:99/images/stories/docs/kaf_fii/news/2015/271015/reit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Кудинова</dc:creator>
  <cp:lastModifiedBy>Екатерина</cp:lastModifiedBy>
  <cp:revision>4</cp:revision>
  <dcterms:created xsi:type="dcterms:W3CDTF">2016-10-13T10:36:00Z</dcterms:created>
  <dcterms:modified xsi:type="dcterms:W3CDTF">2016-10-13T10:42:00Z</dcterms:modified>
</cp:coreProperties>
</file>