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08" w:rsidRDefault="00EC7D08" w:rsidP="00EC7D0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</w:t>
      </w:r>
    </w:p>
    <w:p w:rsidR="00EC7D08" w:rsidRDefault="00EC7D08" w:rsidP="00EC7D0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БЕЛОКАЛИТВИНСКОГО РАЙОНА</w:t>
      </w:r>
    </w:p>
    <w:p w:rsidR="00EC7D08" w:rsidRDefault="00EC7D08" w:rsidP="00EC7D0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D08" w:rsidRDefault="00EC7D08" w:rsidP="00EC7D0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D08" w:rsidRDefault="00EC7D08" w:rsidP="00EC7D0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EC7D08" w:rsidRDefault="00EC7D08" w:rsidP="00EC7D08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7D08" w:rsidRDefault="0031067F" w:rsidP="00EC7D08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EC7D08">
        <w:rPr>
          <w:rFonts w:ascii="Times New Roman" w:hAnsi="Times New Roman"/>
          <w:sz w:val="28"/>
          <w:szCs w:val="28"/>
        </w:rPr>
        <w:t>.06.2021г.                             г. Белая Калитва                                       №</w:t>
      </w:r>
      <w:r>
        <w:rPr>
          <w:rFonts w:ascii="Times New Roman" w:hAnsi="Times New Roman"/>
          <w:sz w:val="28"/>
          <w:szCs w:val="28"/>
        </w:rPr>
        <w:t>364</w:t>
      </w:r>
      <w:r w:rsidR="00EC7D0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EC7D08" w:rsidRDefault="00EC7D08" w:rsidP="00EC7D08">
      <w:pPr>
        <w:tabs>
          <w:tab w:val="left" w:pos="142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C7D08" w:rsidRDefault="00EC7D08" w:rsidP="00EC7D08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</w:t>
      </w:r>
    </w:p>
    <w:p w:rsidR="00EC7D08" w:rsidRDefault="00EC7D08" w:rsidP="00EC7D08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куратора </w:t>
      </w:r>
    </w:p>
    <w:p w:rsidR="00EC7D08" w:rsidRDefault="00EC7D08" w:rsidP="00EC7D08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реализации </w:t>
      </w:r>
    </w:p>
    <w:p w:rsidR="00EC7D08" w:rsidRDefault="00EC7D08" w:rsidP="00EC7D08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системы мониторинга </w:t>
      </w:r>
    </w:p>
    <w:p w:rsidR="00EC7D08" w:rsidRDefault="00EC7D08" w:rsidP="00EC7D08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профилактики</w:t>
      </w:r>
    </w:p>
    <w:p w:rsidR="00EC7D08" w:rsidRDefault="00EC7D08" w:rsidP="00EC7D08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деструктивного поведения </w:t>
      </w:r>
    </w:p>
    <w:p w:rsidR="00EC7D08" w:rsidRDefault="00EC7D08" w:rsidP="00EC7D08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подростков и молодёжи</w:t>
      </w:r>
    </w:p>
    <w:p w:rsidR="00EC7D08" w:rsidRDefault="00EC7D08" w:rsidP="00EC7D08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7D08" w:rsidRDefault="00EC7D08" w:rsidP="00EC7D0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D08" w:rsidRDefault="00EC7D08" w:rsidP="00EC7D08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 основании письма </w:t>
      </w:r>
      <w:r>
        <w:rPr>
          <w:rFonts w:ascii="Times New Roman" w:eastAsia="Calibri" w:hAnsi="Times New Roman"/>
          <w:sz w:val="28"/>
          <w:szCs w:val="28"/>
        </w:rPr>
        <w:t xml:space="preserve">министерства общего и профессионального образования Ростовской области от 24.06. №24/3.3-9389 , в целях обеспечения мониторинга </w:t>
      </w:r>
      <w:r>
        <w:rPr>
          <w:rFonts w:ascii="Times New Roman" w:hAnsi="Times New Roman"/>
          <w:sz w:val="28"/>
          <w:szCs w:val="28"/>
        </w:rPr>
        <w:t xml:space="preserve">в сфере профилактики деструктивного поведения </w:t>
      </w:r>
    </w:p>
    <w:p w:rsidR="00EC7D08" w:rsidRDefault="00EC7D08" w:rsidP="00EC7D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подростков и молодёжи</w:t>
      </w:r>
    </w:p>
    <w:p w:rsidR="00EC7D08" w:rsidRDefault="00EC7D08" w:rsidP="00EC7D0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 З Ы ВА Ю:</w:t>
      </w:r>
    </w:p>
    <w:p w:rsidR="00EC7D08" w:rsidRDefault="00EC7D08" w:rsidP="00EC7D08">
      <w:pPr>
        <w:tabs>
          <w:tab w:val="left" w:pos="14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7D08" w:rsidRDefault="00EC7D08" w:rsidP="00EC7D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1.Назначить главного специалиста Отдела образования Н.М. </w:t>
      </w:r>
      <w:proofErr w:type="spellStart"/>
      <w:r>
        <w:rPr>
          <w:rFonts w:ascii="Times New Roman" w:hAnsi="Times New Roman"/>
          <w:sz w:val="28"/>
          <w:szCs w:val="28"/>
        </w:rPr>
        <w:t>Заболотнюю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куратором для обеспечения реализации системы мониторинга в сфере профилактики деструктивного поведения подростков и молодёжи.</w:t>
      </w:r>
    </w:p>
    <w:p w:rsidR="00EC7D08" w:rsidRDefault="00EC7D08" w:rsidP="00EC7D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Заболотней</w:t>
      </w:r>
      <w:proofErr w:type="spellEnd"/>
      <w:r>
        <w:rPr>
          <w:rFonts w:ascii="Times New Roman" w:hAnsi="Times New Roman"/>
          <w:sz w:val="28"/>
          <w:szCs w:val="28"/>
        </w:rPr>
        <w:t xml:space="preserve"> Н.М. направить информацию о своих контактных данных в адрес министерства общего и профессионального образования Ростовской области в срок до 09.07.2021 ведущему специалисту сектора воспитательной работы и профилактики Гридневой С.В.  согласно прилагаемой форме (приложение).</w:t>
      </w:r>
    </w:p>
    <w:p w:rsidR="00EC7D08" w:rsidRDefault="00EC7D08" w:rsidP="00EC7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возложить на заместителя начальника Отдела образования  Л.Ф. </w:t>
      </w:r>
      <w:proofErr w:type="spellStart"/>
      <w:r>
        <w:rPr>
          <w:rFonts w:ascii="Times New Roman" w:hAnsi="Times New Roman"/>
          <w:sz w:val="28"/>
          <w:szCs w:val="28"/>
        </w:rPr>
        <w:t>Черкесову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C7D08" w:rsidRDefault="00EC7D08" w:rsidP="00EC7D08">
      <w:pPr>
        <w:rPr>
          <w:rFonts w:ascii="Times New Roman" w:hAnsi="Times New Roman"/>
          <w:sz w:val="28"/>
          <w:szCs w:val="28"/>
        </w:rPr>
      </w:pPr>
    </w:p>
    <w:p w:rsidR="00EC7D08" w:rsidRDefault="00EC7D08" w:rsidP="00EC7D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образования                                         И.А. </w:t>
      </w:r>
      <w:proofErr w:type="spellStart"/>
      <w:r>
        <w:rPr>
          <w:rFonts w:ascii="Times New Roman" w:hAnsi="Times New Roman"/>
          <w:sz w:val="28"/>
          <w:szCs w:val="28"/>
        </w:rPr>
        <w:t>Кащеева</w:t>
      </w:r>
      <w:proofErr w:type="spellEnd"/>
    </w:p>
    <w:p w:rsidR="00EC7D08" w:rsidRDefault="00EC7D08" w:rsidP="00EC7D08">
      <w:pPr>
        <w:rPr>
          <w:rFonts w:ascii="Times New Roman" w:hAnsi="Times New Roman"/>
          <w:sz w:val="28"/>
          <w:szCs w:val="28"/>
        </w:rPr>
      </w:pPr>
    </w:p>
    <w:p w:rsidR="00EC7D08" w:rsidRDefault="00EC7D08" w:rsidP="00EC7D08">
      <w:pPr>
        <w:rPr>
          <w:rFonts w:ascii="Times New Roman" w:hAnsi="Times New Roman"/>
          <w:sz w:val="28"/>
          <w:szCs w:val="28"/>
        </w:rPr>
      </w:pPr>
    </w:p>
    <w:p w:rsidR="00EC7D08" w:rsidRPr="00EC7D08" w:rsidRDefault="00EC7D08" w:rsidP="00EC7D08">
      <w:pPr>
        <w:spacing w:after="0" w:line="240" w:lineRule="auto"/>
        <w:rPr>
          <w:rFonts w:ascii="Times New Roman" w:hAnsi="Times New Roman"/>
        </w:rPr>
      </w:pPr>
      <w:r w:rsidRPr="00EC7D08">
        <w:rPr>
          <w:rFonts w:ascii="Times New Roman" w:hAnsi="Times New Roman"/>
        </w:rPr>
        <w:t>Наталья Михайловна Заболотняя</w:t>
      </w:r>
    </w:p>
    <w:p w:rsidR="00EC7D08" w:rsidRPr="00EC7D08" w:rsidRDefault="00EC7D08" w:rsidP="00EC7D08">
      <w:pPr>
        <w:spacing w:after="0" w:line="240" w:lineRule="auto"/>
      </w:pPr>
      <w:r w:rsidRPr="00EC7D08">
        <w:rPr>
          <w:rFonts w:ascii="Times New Roman" w:hAnsi="Times New Roman"/>
        </w:rPr>
        <w:t>88638327045</w:t>
      </w:r>
    </w:p>
    <w:p w:rsidR="00E23F1F" w:rsidRDefault="00E23F1F"/>
    <w:p w:rsidR="00EC7D08" w:rsidRPr="00EC7D08" w:rsidRDefault="00EC7D08" w:rsidP="00EC7D08">
      <w:pPr>
        <w:spacing w:after="0" w:line="240" w:lineRule="auto"/>
        <w:jc w:val="right"/>
        <w:rPr>
          <w:rFonts w:ascii="Times New Roman" w:hAnsi="Times New Roman"/>
        </w:rPr>
      </w:pPr>
      <w:r w:rsidRPr="00EC7D08">
        <w:rPr>
          <w:rFonts w:ascii="Times New Roman" w:hAnsi="Times New Roman"/>
        </w:rPr>
        <w:lastRenderedPageBreak/>
        <w:t>Приложение</w:t>
      </w:r>
    </w:p>
    <w:p w:rsidR="00EC7D08" w:rsidRPr="00EC7D08" w:rsidRDefault="00EC7D08" w:rsidP="00EC7D08">
      <w:pPr>
        <w:spacing w:after="0" w:line="240" w:lineRule="auto"/>
        <w:jc w:val="right"/>
        <w:rPr>
          <w:rFonts w:ascii="Times New Roman" w:hAnsi="Times New Roman"/>
        </w:rPr>
      </w:pPr>
      <w:r w:rsidRPr="00EC7D08">
        <w:rPr>
          <w:rFonts w:ascii="Times New Roman" w:hAnsi="Times New Roman"/>
        </w:rPr>
        <w:t xml:space="preserve"> к приказу Отдела образования</w:t>
      </w:r>
    </w:p>
    <w:p w:rsidR="00D87018" w:rsidRDefault="00EC7D08" w:rsidP="00EC7D08">
      <w:pPr>
        <w:spacing w:after="0" w:line="240" w:lineRule="auto"/>
        <w:jc w:val="right"/>
        <w:rPr>
          <w:rFonts w:ascii="Times New Roman" w:hAnsi="Times New Roman"/>
        </w:rPr>
      </w:pPr>
      <w:r w:rsidRPr="00EC7D08">
        <w:rPr>
          <w:rFonts w:ascii="Times New Roman" w:hAnsi="Times New Roman"/>
        </w:rPr>
        <w:t xml:space="preserve"> от _________________ №________________</w:t>
      </w:r>
    </w:p>
    <w:p w:rsidR="00D87018" w:rsidRPr="00D87018" w:rsidRDefault="00D87018" w:rsidP="00D87018">
      <w:pPr>
        <w:rPr>
          <w:rFonts w:ascii="Times New Roman" w:hAnsi="Times New Roman"/>
        </w:rPr>
      </w:pPr>
    </w:p>
    <w:p w:rsidR="00D87018" w:rsidRDefault="00D87018" w:rsidP="00D87018">
      <w:pPr>
        <w:rPr>
          <w:rFonts w:ascii="Times New Roman" w:hAnsi="Times New Roman"/>
        </w:rPr>
      </w:pPr>
    </w:p>
    <w:p w:rsidR="00D87018" w:rsidRDefault="00D87018" w:rsidP="00D87018">
      <w:pPr>
        <w:rPr>
          <w:rFonts w:ascii="Times New Roman" w:hAnsi="Times New Roman"/>
        </w:rPr>
      </w:pPr>
    </w:p>
    <w:p w:rsidR="00D87018" w:rsidRPr="00D87018" w:rsidRDefault="00D87018" w:rsidP="00D87018">
      <w:pPr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D87018">
        <w:rPr>
          <w:rFonts w:ascii="Times New Roman" w:hAnsi="Times New Roman"/>
          <w:sz w:val="28"/>
          <w:szCs w:val="28"/>
        </w:rPr>
        <w:t>Информация</w:t>
      </w:r>
    </w:p>
    <w:p w:rsidR="00D87018" w:rsidRPr="00D87018" w:rsidRDefault="00D87018" w:rsidP="00D87018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D87018">
        <w:rPr>
          <w:rFonts w:ascii="Times New Roman" w:hAnsi="Times New Roman"/>
          <w:sz w:val="28"/>
          <w:szCs w:val="28"/>
        </w:rPr>
        <w:t xml:space="preserve"> о муниципальных кураторах для обеспечения реализации системы мониторинга в сфере профилактики деструктивного поведения подростков и молодежи</w:t>
      </w:r>
    </w:p>
    <w:p w:rsidR="00D87018" w:rsidRPr="00D87018" w:rsidRDefault="00D87018" w:rsidP="00D87018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594"/>
        <w:gridCol w:w="1715"/>
        <w:gridCol w:w="2541"/>
        <w:gridCol w:w="1575"/>
        <w:gridCol w:w="1756"/>
        <w:gridCol w:w="3302"/>
      </w:tblGrid>
      <w:tr w:rsidR="00D87018" w:rsidRPr="00D87018" w:rsidTr="00D87018">
        <w:tc>
          <w:tcPr>
            <w:tcW w:w="578" w:type="dxa"/>
          </w:tcPr>
          <w:p w:rsidR="00D87018" w:rsidRPr="00D87018" w:rsidRDefault="00D87018" w:rsidP="00D87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01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870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8701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652" w:type="dxa"/>
          </w:tcPr>
          <w:p w:rsidR="00D87018" w:rsidRPr="00D87018" w:rsidRDefault="00D87018" w:rsidP="00D87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01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444" w:type="dxa"/>
          </w:tcPr>
          <w:p w:rsidR="00D87018" w:rsidRPr="00D87018" w:rsidRDefault="00D87018" w:rsidP="00D87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018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1518" w:type="dxa"/>
          </w:tcPr>
          <w:p w:rsidR="00D87018" w:rsidRPr="00D87018" w:rsidRDefault="00D87018" w:rsidP="00D87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01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692" w:type="dxa"/>
          </w:tcPr>
          <w:p w:rsidR="00D87018" w:rsidRPr="00D87018" w:rsidRDefault="00D87018" w:rsidP="00D87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018">
              <w:rPr>
                <w:rFonts w:ascii="Times New Roman" w:hAnsi="Times New Roman"/>
                <w:sz w:val="28"/>
                <w:szCs w:val="28"/>
              </w:rPr>
              <w:t>Номер телефона (служебный и мобильный)</w:t>
            </w:r>
          </w:p>
        </w:tc>
        <w:tc>
          <w:tcPr>
            <w:tcW w:w="3599" w:type="dxa"/>
          </w:tcPr>
          <w:p w:rsidR="00D87018" w:rsidRPr="00D87018" w:rsidRDefault="00D87018" w:rsidP="00D87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018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D87018" w:rsidRPr="00D87018" w:rsidTr="00D87018">
        <w:tc>
          <w:tcPr>
            <w:tcW w:w="578" w:type="dxa"/>
          </w:tcPr>
          <w:p w:rsidR="00D87018" w:rsidRPr="00D87018" w:rsidRDefault="00D87018" w:rsidP="00D87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0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D87018" w:rsidRPr="00D87018" w:rsidRDefault="00D87018" w:rsidP="00D87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018">
              <w:rPr>
                <w:rFonts w:ascii="Times New Roman" w:hAnsi="Times New Roman"/>
                <w:sz w:val="28"/>
                <w:szCs w:val="28"/>
              </w:rPr>
              <w:t>Заболотняя Наталья Михайловна</w:t>
            </w:r>
          </w:p>
        </w:tc>
        <w:tc>
          <w:tcPr>
            <w:tcW w:w="2444" w:type="dxa"/>
          </w:tcPr>
          <w:p w:rsidR="00D87018" w:rsidRPr="00D87018" w:rsidRDefault="00D87018" w:rsidP="00D87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018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1518" w:type="dxa"/>
          </w:tcPr>
          <w:p w:rsidR="00D87018" w:rsidRPr="00D87018" w:rsidRDefault="00D87018" w:rsidP="00D87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018">
              <w:rPr>
                <w:rFonts w:ascii="Times New Roman" w:hAnsi="Times New Roman"/>
                <w:sz w:val="28"/>
                <w:szCs w:val="28"/>
              </w:rPr>
              <w:t>Главный специалист по школам</w:t>
            </w:r>
          </w:p>
        </w:tc>
        <w:tc>
          <w:tcPr>
            <w:tcW w:w="1692" w:type="dxa"/>
          </w:tcPr>
          <w:p w:rsidR="00D87018" w:rsidRPr="00D87018" w:rsidRDefault="00D87018" w:rsidP="00D87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018">
              <w:rPr>
                <w:rFonts w:ascii="Times New Roman" w:hAnsi="Times New Roman"/>
                <w:sz w:val="28"/>
                <w:szCs w:val="28"/>
              </w:rPr>
              <w:t>88638327045</w:t>
            </w:r>
          </w:p>
          <w:p w:rsidR="00D87018" w:rsidRPr="00D87018" w:rsidRDefault="00D87018" w:rsidP="00D87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018">
              <w:rPr>
                <w:rFonts w:ascii="Times New Roman" w:hAnsi="Times New Roman"/>
                <w:sz w:val="28"/>
                <w:szCs w:val="28"/>
              </w:rPr>
              <w:t>89281913027</w:t>
            </w:r>
          </w:p>
        </w:tc>
        <w:tc>
          <w:tcPr>
            <w:tcW w:w="3599" w:type="dxa"/>
          </w:tcPr>
          <w:p w:rsidR="00D87018" w:rsidRPr="00D87018" w:rsidRDefault="0031067F" w:rsidP="00D870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" w:history="1">
              <w:r w:rsidR="00D87018" w:rsidRPr="00D8701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zabolotnyaya.81@mail.ru</w:t>
              </w:r>
            </w:hyperlink>
            <w:r w:rsidR="00D87018" w:rsidRPr="00D8701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D87018" w:rsidRPr="00D87018" w:rsidRDefault="00D87018" w:rsidP="00D87018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EC7D08" w:rsidRPr="00D87018" w:rsidRDefault="00EC7D08" w:rsidP="00D87018">
      <w:pPr>
        <w:tabs>
          <w:tab w:val="left" w:pos="3226"/>
        </w:tabs>
        <w:rPr>
          <w:rFonts w:ascii="Times New Roman" w:hAnsi="Times New Roman"/>
        </w:rPr>
      </w:pPr>
    </w:p>
    <w:sectPr w:rsidR="00EC7D08" w:rsidRPr="00D8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58"/>
    <w:rsid w:val="002A2458"/>
    <w:rsid w:val="0031067F"/>
    <w:rsid w:val="00D87018"/>
    <w:rsid w:val="00E23F1F"/>
    <w:rsid w:val="00EC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7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7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bolotnyaya.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5</cp:revision>
  <cp:lastPrinted>2021-06-28T11:36:00Z</cp:lastPrinted>
  <dcterms:created xsi:type="dcterms:W3CDTF">2021-06-28T11:23:00Z</dcterms:created>
  <dcterms:modified xsi:type="dcterms:W3CDTF">2021-06-29T07:21:00Z</dcterms:modified>
</cp:coreProperties>
</file>