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D4" w:rsidRPr="00604193" w:rsidRDefault="00F156D4" w:rsidP="00F156D4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041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 местах и сроках регистрации для участия в ЕГЭ в 2018 году</w:t>
      </w:r>
    </w:p>
    <w:p w:rsidR="00F156D4" w:rsidRPr="00604193" w:rsidRDefault="00F156D4" w:rsidP="00604193">
      <w:p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Отдел образования Администрации </w:t>
      </w:r>
      <w:r w:rsidR="00937352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Белокалитвинского района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информирует граждан о сроках и местах регистрации для участия в едином государственном экзамене (далее — ЕГЭ) в 2018 году.</w:t>
      </w:r>
    </w:p>
    <w:p w:rsidR="00F156D4" w:rsidRPr="00604193" w:rsidRDefault="00F156D4" w:rsidP="00604193">
      <w:p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Обучающиеся образовательных организаций (выпускники текущего года) подают заявления по месту обучения.</w:t>
      </w:r>
    </w:p>
    <w:p w:rsidR="00F156D4" w:rsidRPr="00604193" w:rsidRDefault="00F156D4" w:rsidP="00604193">
      <w:p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Лица, освоившие образовательные программы среднего общего образования в предыдущие годы (выпускники прошлых лет) и обучающиеся по образовательным программам среднего профессионального образования подают заявления </w:t>
      </w:r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в </w:t>
      </w:r>
      <w:r w:rsidR="00604193"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Отдел образования Администрации Белокалитвинского района</w:t>
      </w:r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 xml:space="preserve"> по адресу: г. </w:t>
      </w:r>
      <w:r w:rsidR="00604193"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Белая Калитва</w:t>
      </w:r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, ул. </w:t>
      </w:r>
      <w:r w:rsidR="00604193"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Чернышевского</w:t>
      </w:r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 xml:space="preserve">, </w:t>
      </w:r>
      <w:r w:rsidR="00604193"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1</w:t>
      </w:r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2.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Регистрацию проводит </w:t>
      </w:r>
      <w:r w:rsidR="00654A7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главный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специалист 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Отдела образования Администрации Белокалитвинского района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Колесникова Валентина Ивановна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</w:t>
      </w:r>
      <w:r w:rsidR="000C3AC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телефон для справок 8(8638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3) 2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7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045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 Режим работы: понедельник-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пятница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: 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09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.00–17.00,  перерыв 1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.00–13.</w:t>
      </w:r>
      <w:r w:rsidR="00604193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48</w:t>
      </w: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</w:p>
    <w:p w:rsidR="00F156D4" w:rsidRPr="00604193" w:rsidRDefault="00F156D4" w:rsidP="00604193">
      <w:p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При регистрации на участие в ЕГЭ необходимо иметь при себе следующие документы:</w:t>
      </w:r>
    </w:p>
    <w:p w:rsidR="00F156D4" w:rsidRPr="00654A7E" w:rsidRDefault="00F156D4" w:rsidP="00604193">
      <w:pPr>
        <w:pStyle w:val="a5"/>
        <w:numPr>
          <w:ilvl w:val="0"/>
          <w:numId w:val="3"/>
        </w:num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</w:pPr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выпускникам прошлых лет:</w:t>
      </w:r>
    </w:p>
    <w:p w:rsidR="00F156D4" w:rsidRPr="00604193" w:rsidRDefault="00F156D4" w:rsidP="00604193">
      <w:pPr>
        <w:numPr>
          <w:ilvl w:val="0"/>
          <w:numId w:val="1"/>
        </w:numPr>
        <w:spacing w:after="0" w:line="315" w:lineRule="atLeast"/>
        <w:ind w:left="-284" w:right="825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паспорт гражданина Российской Федерации или другой документ, удостоверяющий личность, в соответствии с законодательством;</w:t>
      </w:r>
    </w:p>
    <w:p w:rsidR="00F156D4" w:rsidRPr="00604193" w:rsidRDefault="00F156D4" w:rsidP="00604193">
      <w:pPr>
        <w:numPr>
          <w:ilvl w:val="0"/>
          <w:numId w:val="1"/>
        </w:numPr>
        <w:spacing w:after="0" w:line="315" w:lineRule="atLeast"/>
        <w:ind w:left="-284" w:right="825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страховой номер индивидуального лицевого счета</w:t>
      </w:r>
      <w:r w:rsidR="00654A7E" w:rsidRPr="00654A7E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654A7E"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его копию</w:t>
      </w:r>
      <w:bookmarkStart w:id="0" w:name="_GoBack"/>
      <w:bookmarkEnd w:id="0"/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;</w:t>
      </w:r>
    </w:p>
    <w:p w:rsidR="00F156D4" w:rsidRPr="00604193" w:rsidRDefault="00F156D4" w:rsidP="00604193">
      <w:pPr>
        <w:numPr>
          <w:ilvl w:val="0"/>
          <w:numId w:val="1"/>
        </w:numPr>
        <w:spacing w:after="0" w:line="315" w:lineRule="atLeast"/>
        <w:ind w:left="-284" w:right="825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оригинал документа об образовании (при необходимости с переводом с иностранного языка);</w:t>
      </w:r>
    </w:p>
    <w:p w:rsidR="00F156D4" w:rsidRPr="00654A7E" w:rsidRDefault="00F156D4" w:rsidP="00604193">
      <w:pPr>
        <w:pStyle w:val="a5"/>
        <w:numPr>
          <w:ilvl w:val="0"/>
          <w:numId w:val="3"/>
        </w:num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</w:pPr>
      <w:proofErr w:type="gramStart"/>
      <w:r w:rsidRPr="00654A7E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ru-RU"/>
        </w:rPr>
        <w:t>обучающимся по образовательным программам среднего профессионального образования:</w:t>
      </w:r>
      <w:proofErr w:type="gramEnd"/>
    </w:p>
    <w:p w:rsidR="00F156D4" w:rsidRPr="00604193" w:rsidRDefault="00F156D4" w:rsidP="00604193">
      <w:pPr>
        <w:numPr>
          <w:ilvl w:val="0"/>
          <w:numId w:val="2"/>
        </w:numPr>
        <w:spacing w:after="0" w:line="315" w:lineRule="atLeast"/>
        <w:ind w:left="-284" w:right="825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паспорт гражданина Российской Федерации или другой документ, удостоверяющий личность, в соответствии с законодательством и его копию;</w:t>
      </w:r>
    </w:p>
    <w:p w:rsidR="00F156D4" w:rsidRPr="00604193" w:rsidRDefault="00F156D4" w:rsidP="00604193">
      <w:pPr>
        <w:numPr>
          <w:ilvl w:val="0"/>
          <w:numId w:val="2"/>
        </w:numPr>
        <w:spacing w:after="0" w:line="315" w:lineRule="atLeast"/>
        <w:ind w:left="-284" w:right="825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страховой номер индивидуального лицевого счета и его копию;</w:t>
      </w:r>
    </w:p>
    <w:p w:rsidR="00F156D4" w:rsidRPr="00604193" w:rsidRDefault="00F156D4" w:rsidP="00604193">
      <w:pPr>
        <w:numPr>
          <w:ilvl w:val="0"/>
          <w:numId w:val="2"/>
        </w:numPr>
        <w:spacing w:after="0" w:line="315" w:lineRule="atLeast"/>
        <w:ind w:left="-284" w:right="825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оригинал справки из образовательной организации, в которой они проходят обучение, </w:t>
      </w:r>
      <w:proofErr w:type="gramStart"/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подтверждающую</w:t>
      </w:r>
      <w:proofErr w:type="gramEnd"/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освоение образовательных программ среднего общего образования.</w:t>
      </w:r>
    </w:p>
    <w:p w:rsidR="00F156D4" w:rsidRPr="00604193" w:rsidRDefault="00F156D4" w:rsidP="00604193">
      <w:p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 случае невозможности регистрации для участия в ЕГЭ самим участником заявление могут подать его родители (законные представители) на основании документа, удостоверяющего их личность, или уполномоченные лица на основании документа, удостоверяющего их личность, и оформленной в установленном порядке доверенности.</w:t>
      </w:r>
    </w:p>
    <w:p w:rsidR="00F156D4" w:rsidRPr="00604193" w:rsidRDefault="00F156D4" w:rsidP="00604193">
      <w:pPr>
        <w:spacing w:after="0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Заявления для участия в ЕГЭ принимаются до 01.02.2018.</w:t>
      </w:r>
    </w:p>
    <w:p w:rsidR="00F156D4" w:rsidRPr="00604193" w:rsidRDefault="00F156D4" w:rsidP="00604193">
      <w:pPr>
        <w:spacing w:after="225" w:line="315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604193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Выпускники прошлых лет могут сдавать ЕГЭ по своему желанию в любом субъекте Российской Федерации независимо от места проживания.</w:t>
      </w:r>
    </w:p>
    <w:p w:rsidR="009675D6" w:rsidRDefault="009675D6" w:rsidP="00604193">
      <w:pPr>
        <w:jc w:val="both"/>
      </w:pPr>
    </w:p>
    <w:sectPr w:rsidR="0096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F06"/>
    <w:multiLevelType w:val="multilevel"/>
    <w:tmpl w:val="BE5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921FB"/>
    <w:multiLevelType w:val="multilevel"/>
    <w:tmpl w:val="C1C0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1E43C6"/>
    <w:multiLevelType w:val="hybridMultilevel"/>
    <w:tmpl w:val="DA8A7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D1"/>
    <w:rsid w:val="000C3ACC"/>
    <w:rsid w:val="00351FD1"/>
    <w:rsid w:val="00604193"/>
    <w:rsid w:val="00654A7E"/>
    <w:rsid w:val="00937352"/>
    <w:rsid w:val="009675D6"/>
    <w:rsid w:val="00E52F4E"/>
    <w:rsid w:val="00E626ED"/>
    <w:rsid w:val="00F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F1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D4"/>
    <w:rPr>
      <w:b/>
      <w:bCs/>
    </w:rPr>
  </w:style>
  <w:style w:type="paragraph" w:styleId="a5">
    <w:name w:val="List Paragraph"/>
    <w:basedOn w:val="a"/>
    <w:uiPriority w:val="34"/>
    <w:qFormat/>
    <w:rsid w:val="0060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F1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6D4"/>
    <w:rPr>
      <w:b/>
      <w:bCs/>
    </w:rPr>
  </w:style>
  <w:style w:type="paragraph" w:styleId="a5">
    <w:name w:val="List Paragraph"/>
    <w:basedOn w:val="a"/>
    <w:uiPriority w:val="34"/>
    <w:qFormat/>
    <w:rsid w:val="0060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В.И.</dc:creator>
  <cp:keywords/>
  <dc:description/>
  <cp:lastModifiedBy>Колесникова В.И.</cp:lastModifiedBy>
  <cp:revision>8</cp:revision>
  <dcterms:created xsi:type="dcterms:W3CDTF">2017-12-29T09:33:00Z</dcterms:created>
  <dcterms:modified xsi:type="dcterms:W3CDTF">2017-12-30T09:45:00Z</dcterms:modified>
</cp:coreProperties>
</file>