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124" w:rsidRDefault="00C86124" w:rsidP="00C861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по организации отдыха и оздоровления детей, </w:t>
      </w:r>
    </w:p>
    <w:p w:rsidR="00C86124" w:rsidRDefault="00C86124" w:rsidP="00C8612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проживающих</w:t>
      </w:r>
      <w:proofErr w:type="gramEnd"/>
      <w:r>
        <w:rPr>
          <w:b/>
          <w:sz w:val="28"/>
          <w:szCs w:val="28"/>
        </w:rPr>
        <w:t xml:space="preserve"> на террит</w:t>
      </w:r>
      <w:r w:rsidR="00F45EC6">
        <w:rPr>
          <w:b/>
          <w:sz w:val="28"/>
          <w:szCs w:val="28"/>
        </w:rPr>
        <w:t xml:space="preserve">ории </w:t>
      </w:r>
      <w:proofErr w:type="spellStart"/>
      <w:r w:rsidR="00F45EC6">
        <w:rPr>
          <w:b/>
          <w:sz w:val="28"/>
          <w:szCs w:val="28"/>
        </w:rPr>
        <w:t>Белокалитвинского</w:t>
      </w:r>
      <w:proofErr w:type="spellEnd"/>
      <w:r w:rsidR="00F45EC6">
        <w:rPr>
          <w:b/>
          <w:sz w:val="28"/>
          <w:szCs w:val="28"/>
        </w:rPr>
        <w:t xml:space="preserve"> района (на 28.06.2016)</w:t>
      </w:r>
      <w:r>
        <w:rPr>
          <w:b/>
          <w:sz w:val="28"/>
          <w:szCs w:val="28"/>
        </w:rPr>
        <w:t xml:space="preserve"> </w:t>
      </w:r>
    </w:p>
    <w:p w:rsidR="00AF282D" w:rsidRPr="00AF282D" w:rsidRDefault="00345A76" w:rsidP="00AF282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По информации Отдела образования Администрации Белокалитвинского района на весенних каникулах в рамках оздоровительной кампании  в </w:t>
      </w:r>
      <w:r>
        <w:rPr>
          <w:rFonts w:eastAsia="Calibri"/>
          <w:b/>
          <w:sz w:val="28"/>
          <w:szCs w:val="28"/>
          <w:lang w:eastAsia="en-US"/>
        </w:rPr>
        <w:t xml:space="preserve">25 </w:t>
      </w:r>
      <w:r>
        <w:rPr>
          <w:rFonts w:eastAsia="Calibri"/>
          <w:sz w:val="28"/>
          <w:szCs w:val="28"/>
          <w:lang w:eastAsia="en-US"/>
        </w:rPr>
        <w:t>образовательных учреждениях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были организованы лагеря с дневным пребыванием детей.  В данных лагерях отдыхом и оздоровлением  было охвачено </w:t>
      </w:r>
      <w:r>
        <w:rPr>
          <w:rFonts w:eastAsia="Calibri"/>
          <w:b/>
          <w:sz w:val="28"/>
          <w:szCs w:val="28"/>
          <w:lang w:eastAsia="en-US"/>
        </w:rPr>
        <w:t>1605</w:t>
      </w:r>
      <w:r>
        <w:rPr>
          <w:rFonts w:eastAsia="Calibri"/>
          <w:sz w:val="28"/>
          <w:szCs w:val="28"/>
          <w:lang w:eastAsia="en-US"/>
        </w:rPr>
        <w:t xml:space="preserve"> детей на общую сумму </w:t>
      </w:r>
      <w:r>
        <w:rPr>
          <w:rFonts w:eastAsia="Calibri"/>
          <w:b/>
          <w:sz w:val="28"/>
          <w:szCs w:val="28"/>
          <w:lang w:eastAsia="en-US"/>
        </w:rPr>
        <w:t>2 012,46</w:t>
      </w:r>
      <w:r>
        <w:rPr>
          <w:rFonts w:eastAsia="Calibri"/>
          <w:sz w:val="28"/>
          <w:szCs w:val="28"/>
          <w:lang w:eastAsia="en-US"/>
        </w:rPr>
        <w:t xml:space="preserve"> тыс. руб.  В летний период в пришкольных лагерях планируется оздоровить 1650 детей</w:t>
      </w:r>
      <w:r w:rsidR="00F942C8">
        <w:rPr>
          <w:rFonts w:eastAsia="Calibri"/>
          <w:sz w:val="28"/>
          <w:szCs w:val="28"/>
          <w:lang w:eastAsia="en-US"/>
        </w:rPr>
        <w:t xml:space="preserve"> </w:t>
      </w:r>
      <w:r w:rsidR="00F942C8">
        <w:rPr>
          <w:rFonts w:eastAsia="Calibri"/>
          <w:sz w:val="28"/>
          <w:szCs w:val="28"/>
        </w:rPr>
        <w:t>(2016 год – 3255 человек)</w:t>
      </w:r>
      <w:r>
        <w:rPr>
          <w:rFonts w:eastAsia="Calibri"/>
          <w:sz w:val="28"/>
          <w:szCs w:val="28"/>
          <w:lang w:eastAsia="en-US"/>
        </w:rPr>
        <w:t xml:space="preserve">. В 2015 году  были организованы 25 лагерей с дневным пребыванием детей, оздоровлено </w:t>
      </w:r>
      <w:r w:rsidR="00626B04">
        <w:rPr>
          <w:rFonts w:eastAsia="Calibri"/>
          <w:sz w:val="28"/>
          <w:szCs w:val="28"/>
          <w:lang w:eastAsia="en-US"/>
        </w:rPr>
        <w:t>3249 человек</w:t>
      </w:r>
      <w:r w:rsidR="00F942C8">
        <w:rPr>
          <w:rFonts w:eastAsia="Calibri"/>
          <w:sz w:val="28"/>
          <w:szCs w:val="28"/>
        </w:rPr>
        <w:t>.</w:t>
      </w:r>
      <w:r w:rsidR="00AF282D" w:rsidRPr="00AF282D">
        <w:t xml:space="preserve"> </w:t>
      </w:r>
      <w:r w:rsidR="00AF282D" w:rsidRPr="00AF282D">
        <w:rPr>
          <w:rFonts w:eastAsia="Calibri"/>
          <w:sz w:val="28"/>
          <w:szCs w:val="28"/>
        </w:rPr>
        <w:t xml:space="preserve">В период оздоровительной кампании 2016 года  в образовательных организациях </w:t>
      </w:r>
      <w:proofErr w:type="spellStart"/>
      <w:r w:rsidR="00AF282D" w:rsidRPr="00AF282D">
        <w:rPr>
          <w:rFonts w:eastAsia="Calibri"/>
          <w:sz w:val="28"/>
          <w:szCs w:val="28"/>
        </w:rPr>
        <w:t>Белокалитвинского</w:t>
      </w:r>
      <w:proofErr w:type="spellEnd"/>
      <w:r w:rsidR="00AF282D" w:rsidRPr="00AF282D">
        <w:rPr>
          <w:rFonts w:eastAsia="Calibri"/>
          <w:sz w:val="28"/>
          <w:szCs w:val="28"/>
        </w:rPr>
        <w:t xml:space="preserve"> района функционирует 25 лагерей с дневным пребыванием детей. В марте 2016 года организованным отдыхом было охвачено 1605, в июне 1650 детей и подростков. Каждый лагерь имеет свою профильную направленность.  Всего 3255 человек пройдут оздоровление в лагерях с дневным пребыванием детей на базе образовательных организаций. Из них 1953 ребенка из малоимущих семей. Обеспечено 100% страхование детей от несчастных случаев.</w:t>
      </w:r>
      <w:r w:rsidR="00E57AFE" w:rsidRPr="00E57AFE">
        <w:t xml:space="preserve"> </w:t>
      </w:r>
      <w:r w:rsidR="00E57AFE" w:rsidRPr="00E57AFE">
        <w:rPr>
          <w:rFonts w:eastAsia="Calibri"/>
          <w:sz w:val="28"/>
          <w:szCs w:val="28"/>
        </w:rPr>
        <w:t xml:space="preserve"> В лагерях с дневным пребыванием детей  работают 157  педагогов и 17 медицинских сестёр.</w:t>
      </w:r>
    </w:p>
    <w:p w:rsidR="00E57AFE" w:rsidRDefault="00AF282D" w:rsidP="00AF282D">
      <w:pPr>
        <w:ind w:firstLine="708"/>
        <w:jc w:val="both"/>
        <w:rPr>
          <w:rFonts w:eastAsia="Calibri"/>
          <w:sz w:val="28"/>
          <w:szCs w:val="28"/>
        </w:rPr>
      </w:pPr>
      <w:r w:rsidRPr="00AF282D">
        <w:rPr>
          <w:rFonts w:eastAsia="Calibri"/>
          <w:sz w:val="28"/>
          <w:szCs w:val="28"/>
        </w:rPr>
        <w:t xml:space="preserve"> В июне месяце в 18 образовательных организациях работают малоэкономичные лагеря (пришкольные площадки). Таким видом досуга и отдыха охвачено 671 человек. Основной контингент таких площадок - </w:t>
      </w:r>
      <w:proofErr w:type="gramStart"/>
      <w:r w:rsidRPr="00AF282D">
        <w:rPr>
          <w:rFonts w:eastAsia="Calibri"/>
          <w:sz w:val="28"/>
          <w:szCs w:val="28"/>
        </w:rPr>
        <w:t>обучающиес</w:t>
      </w:r>
      <w:r>
        <w:rPr>
          <w:rFonts w:eastAsia="Calibri"/>
          <w:sz w:val="28"/>
          <w:szCs w:val="28"/>
        </w:rPr>
        <w:t>я</w:t>
      </w:r>
      <w:proofErr w:type="gramEnd"/>
      <w:r>
        <w:rPr>
          <w:rFonts w:eastAsia="Calibri"/>
          <w:sz w:val="28"/>
          <w:szCs w:val="28"/>
        </w:rPr>
        <w:t xml:space="preserve"> младших классов. </w:t>
      </w:r>
      <w:r w:rsidR="00E57AFE">
        <w:rPr>
          <w:rFonts w:eastAsia="Calibri"/>
          <w:sz w:val="28"/>
          <w:szCs w:val="28"/>
        </w:rPr>
        <w:t xml:space="preserve">На базе образовательных организаций дополнительного образования в летнее каникулярное время организованы детские </w:t>
      </w:r>
      <w:proofErr w:type="spellStart"/>
      <w:r w:rsidR="00E57AFE">
        <w:rPr>
          <w:rFonts w:eastAsia="Calibri"/>
          <w:sz w:val="28"/>
          <w:szCs w:val="28"/>
        </w:rPr>
        <w:t>площалки</w:t>
      </w:r>
      <w:proofErr w:type="spellEnd"/>
      <w:r w:rsidR="00E57AFE">
        <w:rPr>
          <w:rFonts w:eastAsia="Calibri"/>
          <w:sz w:val="28"/>
          <w:szCs w:val="28"/>
        </w:rPr>
        <w:t>.</w:t>
      </w:r>
    </w:p>
    <w:p w:rsidR="00AF282D" w:rsidRPr="00AF282D" w:rsidRDefault="00AF282D" w:rsidP="00AF282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МБУ ДО ДДТ – работает детская площадка  «Страна детства», (по75 человек в июне, июле, августе месяцах). В МБУ ДО ЦВР – площадка «</w:t>
      </w:r>
      <w:proofErr w:type="spellStart"/>
      <w:r>
        <w:rPr>
          <w:rFonts w:eastAsia="Calibri"/>
          <w:sz w:val="28"/>
          <w:szCs w:val="28"/>
        </w:rPr>
        <w:t>Лазорики</w:t>
      </w:r>
      <w:proofErr w:type="spellEnd"/>
      <w:r>
        <w:rPr>
          <w:rFonts w:eastAsia="Calibri"/>
          <w:sz w:val="28"/>
          <w:szCs w:val="28"/>
        </w:rPr>
        <w:t xml:space="preserve">» (по 97 человек в июне, июле, августе месяцах), </w:t>
      </w:r>
      <w:r w:rsidR="00E57AFE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>МБУ ДО ЦТТ –</w:t>
      </w:r>
      <w:r w:rsidR="00E57AF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площадка «</w:t>
      </w:r>
      <w:proofErr w:type="spellStart"/>
      <w:r>
        <w:rPr>
          <w:rFonts w:eastAsia="Calibri"/>
          <w:sz w:val="28"/>
          <w:szCs w:val="28"/>
        </w:rPr>
        <w:t>Самоделкин</w:t>
      </w:r>
      <w:proofErr w:type="spellEnd"/>
      <w:r>
        <w:rPr>
          <w:rFonts w:eastAsia="Calibri"/>
          <w:sz w:val="28"/>
          <w:szCs w:val="28"/>
        </w:rPr>
        <w:t xml:space="preserve">» </w:t>
      </w:r>
      <w:proofErr w:type="gramStart"/>
      <w:r>
        <w:rPr>
          <w:rFonts w:eastAsia="Calibri"/>
          <w:sz w:val="28"/>
          <w:szCs w:val="28"/>
        </w:rPr>
        <w:t xml:space="preserve">( </w:t>
      </w:r>
      <w:proofErr w:type="gramEnd"/>
      <w:r>
        <w:rPr>
          <w:rFonts w:eastAsia="Calibri"/>
          <w:sz w:val="28"/>
          <w:szCs w:val="28"/>
        </w:rPr>
        <w:t>по 75 человек</w:t>
      </w:r>
      <w:r w:rsidRPr="00AF282D">
        <w:t xml:space="preserve"> </w:t>
      </w:r>
      <w:r w:rsidRPr="00AF282D">
        <w:rPr>
          <w:rFonts w:eastAsia="Calibri"/>
          <w:sz w:val="28"/>
          <w:szCs w:val="28"/>
        </w:rPr>
        <w:t>в июне, июле, августе месяцах</w:t>
      </w:r>
      <w:r>
        <w:rPr>
          <w:rFonts w:eastAsia="Calibri"/>
          <w:sz w:val="28"/>
          <w:szCs w:val="28"/>
        </w:rPr>
        <w:t xml:space="preserve">). </w:t>
      </w:r>
    </w:p>
    <w:p w:rsidR="00AF282D" w:rsidRPr="00AF282D" w:rsidRDefault="00AF282D" w:rsidP="00AF282D">
      <w:pPr>
        <w:ind w:firstLine="708"/>
        <w:jc w:val="both"/>
        <w:rPr>
          <w:rFonts w:eastAsia="Calibri"/>
          <w:sz w:val="28"/>
          <w:szCs w:val="28"/>
        </w:rPr>
      </w:pPr>
      <w:r w:rsidRPr="00AF282D">
        <w:rPr>
          <w:rFonts w:eastAsia="Calibri"/>
          <w:sz w:val="28"/>
          <w:szCs w:val="28"/>
        </w:rPr>
        <w:t>На базе МБУ</w:t>
      </w:r>
      <w:r>
        <w:rPr>
          <w:rFonts w:eastAsia="Calibri"/>
          <w:sz w:val="28"/>
          <w:szCs w:val="28"/>
        </w:rPr>
        <w:t xml:space="preserve"> ДО</w:t>
      </w:r>
      <w:r w:rsidRPr="00AF282D">
        <w:rPr>
          <w:rFonts w:eastAsia="Calibri"/>
          <w:sz w:val="28"/>
          <w:szCs w:val="28"/>
        </w:rPr>
        <w:t xml:space="preserve"> ДЮСШ №2  («на воде») постоянно занимаются 500 юных спортсменов.</w:t>
      </w:r>
      <w:r>
        <w:rPr>
          <w:rFonts w:eastAsia="Calibri"/>
          <w:sz w:val="28"/>
          <w:szCs w:val="28"/>
        </w:rPr>
        <w:t xml:space="preserve"> В МБУ </w:t>
      </w:r>
      <w:r w:rsidR="00E57AFE">
        <w:rPr>
          <w:rFonts w:eastAsia="Calibri"/>
          <w:sz w:val="28"/>
          <w:szCs w:val="28"/>
        </w:rPr>
        <w:t>ДО ДЮСШ №1, 3 юные спортсмены занимаются спортом согласно расписанию летних занятий, регулярно проводятся спортивные мероприятия.</w:t>
      </w:r>
      <w:r w:rsidRPr="00AF282D">
        <w:rPr>
          <w:rFonts w:eastAsia="Calibri"/>
          <w:sz w:val="28"/>
          <w:szCs w:val="28"/>
        </w:rPr>
        <w:t xml:space="preserve"> </w:t>
      </w:r>
    </w:p>
    <w:p w:rsidR="00E57AFE" w:rsidRDefault="00AF282D" w:rsidP="00AF282D">
      <w:pPr>
        <w:ind w:firstLine="708"/>
        <w:jc w:val="both"/>
        <w:rPr>
          <w:rFonts w:eastAsia="Calibri"/>
          <w:sz w:val="28"/>
          <w:szCs w:val="28"/>
        </w:rPr>
      </w:pPr>
      <w:r w:rsidRPr="00AF282D">
        <w:rPr>
          <w:rFonts w:eastAsia="Calibri"/>
          <w:sz w:val="28"/>
          <w:szCs w:val="28"/>
        </w:rPr>
        <w:t xml:space="preserve">Все лагеря </w:t>
      </w:r>
      <w:r w:rsidR="00E57AFE">
        <w:rPr>
          <w:rFonts w:eastAsia="Calibri"/>
          <w:sz w:val="28"/>
          <w:szCs w:val="28"/>
        </w:rPr>
        <w:t xml:space="preserve">и площадки </w:t>
      </w:r>
      <w:r w:rsidRPr="00AF282D">
        <w:rPr>
          <w:rFonts w:eastAsia="Calibri"/>
          <w:sz w:val="28"/>
          <w:szCs w:val="28"/>
        </w:rPr>
        <w:t>укомплек</w:t>
      </w:r>
      <w:r w:rsidR="00E57AFE">
        <w:rPr>
          <w:rFonts w:eastAsia="Calibri"/>
          <w:sz w:val="28"/>
          <w:szCs w:val="28"/>
        </w:rPr>
        <w:t>тованы  педагогическими кадрами, имеющие опыт работы с детьми.</w:t>
      </w:r>
      <w:r w:rsidRPr="00AF282D">
        <w:rPr>
          <w:rFonts w:eastAsia="Calibri"/>
          <w:sz w:val="28"/>
          <w:szCs w:val="28"/>
        </w:rPr>
        <w:t xml:space="preserve"> </w:t>
      </w:r>
    </w:p>
    <w:p w:rsidR="007F7DAF" w:rsidRPr="007F7DAF" w:rsidRDefault="00AF282D" w:rsidP="007F7DAF">
      <w:pPr>
        <w:ind w:firstLine="708"/>
        <w:jc w:val="both"/>
        <w:rPr>
          <w:rFonts w:eastAsia="Calibri"/>
          <w:sz w:val="28"/>
          <w:szCs w:val="28"/>
        </w:rPr>
      </w:pPr>
      <w:r w:rsidRPr="00AF282D">
        <w:rPr>
          <w:rFonts w:eastAsia="Calibri"/>
          <w:sz w:val="28"/>
          <w:szCs w:val="28"/>
        </w:rPr>
        <w:t>В Центре занятости населения в период летней оздоровительной кампании заключено 45 договоров, трудоустроено 331человек, из них   55 человек из многодетных семей, 70 человек из малоимущих семей, 3 человека под опекой. 5 несовершеннолетних из  «группы риска».</w:t>
      </w:r>
    </w:p>
    <w:p w:rsidR="0069634A" w:rsidRPr="0069634A" w:rsidRDefault="007F7DAF" w:rsidP="0069634A">
      <w:pPr>
        <w:ind w:firstLine="708"/>
        <w:jc w:val="both"/>
        <w:rPr>
          <w:rFonts w:eastAsia="Calibri"/>
          <w:sz w:val="28"/>
          <w:szCs w:val="28"/>
        </w:rPr>
      </w:pPr>
      <w:r w:rsidRPr="007F7DA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марте месяце </w:t>
      </w:r>
      <w:r w:rsidRPr="007F7DAF">
        <w:rPr>
          <w:rFonts w:eastAsia="Calibri"/>
          <w:sz w:val="28"/>
          <w:szCs w:val="28"/>
        </w:rPr>
        <w:t>УСЗН с Отделом образования был проведен опрос родителей учащихся школ, о желании оздоровить детей  в санаторных или загородных лагерях во время летних каникул (опрошено 5256 семей, имеющих детей в возрасте от 6 до 18 лет, в том числе: заявок- 1109 шт., от</w:t>
      </w:r>
      <w:r>
        <w:rPr>
          <w:rFonts w:eastAsia="Calibri"/>
          <w:sz w:val="28"/>
          <w:szCs w:val="28"/>
        </w:rPr>
        <w:t>казов - 4147 шт.).</w:t>
      </w:r>
      <w:r w:rsidR="0069634A" w:rsidRPr="0069634A">
        <w:t xml:space="preserve"> </w:t>
      </w:r>
    </w:p>
    <w:p w:rsidR="0069634A" w:rsidRPr="0069634A" w:rsidRDefault="0069634A" w:rsidP="0069634A">
      <w:pPr>
        <w:ind w:firstLine="708"/>
        <w:jc w:val="both"/>
        <w:rPr>
          <w:rFonts w:eastAsia="Calibri"/>
          <w:sz w:val="28"/>
          <w:szCs w:val="28"/>
        </w:rPr>
      </w:pPr>
      <w:r w:rsidRPr="0069634A">
        <w:rPr>
          <w:rFonts w:eastAsia="Calibri"/>
          <w:sz w:val="28"/>
          <w:szCs w:val="28"/>
        </w:rPr>
        <w:lastRenderedPageBreak/>
        <w:t xml:space="preserve">На 2016 год для организации отдыха и оздоровления детей, проживающих на территории </w:t>
      </w:r>
      <w:proofErr w:type="spellStart"/>
      <w:r w:rsidRPr="0069634A">
        <w:rPr>
          <w:rFonts w:eastAsia="Calibri"/>
          <w:sz w:val="28"/>
          <w:szCs w:val="28"/>
        </w:rPr>
        <w:t>Белокалитвинского</w:t>
      </w:r>
      <w:proofErr w:type="spellEnd"/>
      <w:r w:rsidRPr="0069634A">
        <w:rPr>
          <w:rFonts w:eastAsia="Calibri"/>
          <w:sz w:val="28"/>
          <w:szCs w:val="28"/>
        </w:rPr>
        <w:t xml:space="preserve"> района, выделено денежных сре</w:t>
      </w:r>
      <w:proofErr w:type="gramStart"/>
      <w:r w:rsidRPr="0069634A">
        <w:rPr>
          <w:rFonts w:eastAsia="Calibri"/>
          <w:sz w:val="28"/>
          <w:szCs w:val="28"/>
        </w:rPr>
        <w:t>дств в с</w:t>
      </w:r>
      <w:proofErr w:type="gramEnd"/>
      <w:r w:rsidRPr="0069634A">
        <w:rPr>
          <w:rFonts w:eastAsia="Calibri"/>
          <w:sz w:val="28"/>
          <w:szCs w:val="28"/>
        </w:rPr>
        <w:t>умме</w:t>
      </w:r>
    </w:p>
    <w:p w:rsidR="0069634A" w:rsidRPr="0069634A" w:rsidRDefault="0069634A" w:rsidP="0069634A">
      <w:pPr>
        <w:ind w:firstLine="708"/>
        <w:jc w:val="both"/>
        <w:rPr>
          <w:rFonts w:eastAsia="Calibri"/>
          <w:sz w:val="28"/>
          <w:szCs w:val="28"/>
        </w:rPr>
      </w:pPr>
      <w:r w:rsidRPr="0069634A">
        <w:rPr>
          <w:rFonts w:eastAsia="Calibri"/>
          <w:sz w:val="28"/>
          <w:szCs w:val="28"/>
        </w:rPr>
        <w:t>22 342,0 тыс. руб. (в 2015 году - 22 260,2 тыс. руб.) из них:</w:t>
      </w:r>
    </w:p>
    <w:p w:rsidR="0069634A" w:rsidRPr="0069634A" w:rsidRDefault="0069634A" w:rsidP="0069634A">
      <w:pPr>
        <w:ind w:firstLine="708"/>
        <w:jc w:val="both"/>
        <w:rPr>
          <w:rFonts w:eastAsia="Calibri"/>
          <w:sz w:val="28"/>
          <w:szCs w:val="28"/>
        </w:rPr>
      </w:pPr>
      <w:r w:rsidRPr="0069634A">
        <w:rPr>
          <w:rFonts w:eastAsia="Calibri"/>
          <w:sz w:val="28"/>
          <w:szCs w:val="28"/>
        </w:rPr>
        <w:t xml:space="preserve">- 14 752,8 тыс. руб. (субвенция) УСЗН </w:t>
      </w:r>
      <w:proofErr w:type="spellStart"/>
      <w:r w:rsidRPr="0069634A">
        <w:rPr>
          <w:rFonts w:eastAsia="Calibri"/>
          <w:sz w:val="28"/>
          <w:szCs w:val="28"/>
        </w:rPr>
        <w:t>Белокалитвинского</w:t>
      </w:r>
      <w:proofErr w:type="spellEnd"/>
      <w:r w:rsidRPr="0069634A">
        <w:rPr>
          <w:rFonts w:eastAsia="Calibri"/>
          <w:sz w:val="28"/>
          <w:szCs w:val="28"/>
        </w:rPr>
        <w:t xml:space="preserve"> района для закупки путевок в оздоровительные лагеря на детей из малообеспеченных семей и выплату компенсации за путевки, приобретенные самостоятельно или работодателями;</w:t>
      </w:r>
    </w:p>
    <w:p w:rsidR="0069634A" w:rsidRPr="0069634A" w:rsidRDefault="0069634A" w:rsidP="0069634A">
      <w:pPr>
        <w:ind w:firstLine="708"/>
        <w:jc w:val="both"/>
        <w:rPr>
          <w:rFonts w:eastAsia="Calibri"/>
          <w:sz w:val="28"/>
          <w:szCs w:val="28"/>
        </w:rPr>
      </w:pPr>
      <w:r w:rsidRPr="0069634A">
        <w:rPr>
          <w:rFonts w:eastAsia="Calibri"/>
          <w:sz w:val="28"/>
          <w:szCs w:val="28"/>
        </w:rPr>
        <w:t>- 7 589,2 тыс. руб., отделу образования для оздоровления детей в оздоровительных лагерях с дневным пребыванием на базе образовательных учреждений, в том числе 5 741,9 тыс. руб. (субсидия) и 1 847,3 тыс. руб. (местный бюджет).</w:t>
      </w:r>
    </w:p>
    <w:p w:rsidR="0069634A" w:rsidRPr="0069634A" w:rsidRDefault="0069634A" w:rsidP="0069634A">
      <w:pPr>
        <w:ind w:firstLine="708"/>
        <w:jc w:val="both"/>
        <w:rPr>
          <w:rFonts w:eastAsia="Calibri"/>
          <w:sz w:val="28"/>
          <w:szCs w:val="28"/>
        </w:rPr>
      </w:pPr>
      <w:r w:rsidRPr="0069634A">
        <w:rPr>
          <w:rFonts w:eastAsia="Calibri"/>
          <w:sz w:val="28"/>
          <w:szCs w:val="28"/>
        </w:rPr>
        <w:t xml:space="preserve">Управлением социальной защиты населения Администрации </w:t>
      </w:r>
      <w:proofErr w:type="spellStart"/>
      <w:r w:rsidRPr="0069634A">
        <w:rPr>
          <w:rFonts w:eastAsia="Calibri"/>
          <w:sz w:val="28"/>
          <w:szCs w:val="28"/>
        </w:rPr>
        <w:t>Белокалитвинского</w:t>
      </w:r>
      <w:proofErr w:type="spellEnd"/>
      <w:r w:rsidRPr="0069634A">
        <w:rPr>
          <w:rFonts w:eastAsia="Calibri"/>
          <w:sz w:val="28"/>
          <w:szCs w:val="28"/>
        </w:rPr>
        <w:t xml:space="preserve"> района в настоящее время проведена следующая работа:</w:t>
      </w:r>
    </w:p>
    <w:p w:rsidR="0069634A" w:rsidRPr="0069634A" w:rsidRDefault="0069634A" w:rsidP="0069634A">
      <w:pPr>
        <w:ind w:firstLine="708"/>
        <w:jc w:val="both"/>
        <w:rPr>
          <w:rFonts w:eastAsia="Calibri"/>
          <w:sz w:val="28"/>
          <w:szCs w:val="28"/>
        </w:rPr>
      </w:pPr>
      <w:r w:rsidRPr="0069634A">
        <w:rPr>
          <w:rFonts w:eastAsia="Calibri"/>
          <w:sz w:val="28"/>
          <w:szCs w:val="28"/>
        </w:rPr>
        <w:t>- заключены контракты и приобретено 670 путевок для оздоровления детей в период летних каникул на общую сумму 10 117,89 тыс. руб., в том числе:</w:t>
      </w:r>
    </w:p>
    <w:p w:rsidR="0069634A" w:rsidRPr="0069634A" w:rsidRDefault="0069634A" w:rsidP="0069634A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69634A">
        <w:rPr>
          <w:rFonts w:eastAsia="Calibri"/>
          <w:sz w:val="28"/>
          <w:szCs w:val="28"/>
        </w:rPr>
        <w:t>- 200 путевок, на сумму 3 960,89 тыс. руб. в санаторные оздоровительные лагеря, расположенные на побережье Черного и Азовского морей (120 пут.</w:t>
      </w:r>
      <w:proofErr w:type="gramEnd"/>
      <w:r w:rsidRPr="0069634A">
        <w:rPr>
          <w:rFonts w:eastAsia="Calibri"/>
          <w:sz w:val="28"/>
          <w:szCs w:val="28"/>
        </w:rPr>
        <w:t xml:space="preserve"> – ООО «ПО СТКД» Шахтинский текстильщик» </w:t>
      </w:r>
      <w:proofErr w:type="gramStart"/>
      <w:r w:rsidRPr="0069634A">
        <w:rPr>
          <w:rFonts w:eastAsia="Calibri"/>
          <w:sz w:val="28"/>
          <w:szCs w:val="28"/>
        </w:rPr>
        <w:t>с</w:t>
      </w:r>
      <w:proofErr w:type="gramEnd"/>
      <w:r w:rsidRPr="0069634A">
        <w:rPr>
          <w:rFonts w:eastAsia="Calibri"/>
          <w:sz w:val="28"/>
          <w:szCs w:val="28"/>
        </w:rPr>
        <w:t xml:space="preserve">. </w:t>
      </w:r>
      <w:proofErr w:type="gramStart"/>
      <w:r w:rsidRPr="0069634A">
        <w:rPr>
          <w:rFonts w:eastAsia="Calibri"/>
          <w:sz w:val="28"/>
          <w:szCs w:val="28"/>
        </w:rPr>
        <w:t>Ольгинка</w:t>
      </w:r>
      <w:proofErr w:type="gramEnd"/>
      <w:r w:rsidRPr="0069634A">
        <w:rPr>
          <w:rFonts w:eastAsia="Calibri"/>
          <w:sz w:val="28"/>
          <w:szCs w:val="28"/>
        </w:rPr>
        <w:t xml:space="preserve">, Туапсинский район, 40 пут. - ООО пансионат «Красный Десант» </w:t>
      </w:r>
      <w:proofErr w:type="spellStart"/>
      <w:r w:rsidRPr="0069634A">
        <w:rPr>
          <w:rFonts w:eastAsia="Calibri"/>
          <w:sz w:val="28"/>
          <w:szCs w:val="28"/>
        </w:rPr>
        <w:t>Неклиновский</w:t>
      </w:r>
      <w:proofErr w:type="spellEnd"/>
      <w:r w:rsidRPr="0069634A">
        <w:rPr>
          <w:rFonts w:eastAsia="Calibri"/>
          <w:sz w:val="28"/>
          <w:szCs w:val="28"/>
        </w:rPr>
        <w:t xml:space="preserve"> район, 40 пут.- ООО «Центр «МИР» </w:t>
      </w:r>
      <w:proofErr w:type="spellStart"/>
      <w:r w:rsidRPr="0069634A">
        <w:rPr>
          <w:rFonts w:eastAsia="Calibri"/>
          <w:sz w:val="28"/>
          <w:szCs w:val="28"/>
        </w:rPr>
        <w:t>Неклиновский</w:t>
      </w:r>
      <w:proofErr w:type="spellEnd"/>
      <w:r w:rsidRPr="0069634A">
        <w:rPr>
          <w:rFonts w:eastAsia="Calibri"/>
          <w:sz w:val="28"/>
          <w:szCs w:val="28"/>
        </w:rPr>
        <w:t xml:space="preserve"> район);</w:t>
      </w:r>
    </w:p>
    <w:p w:rsidR="0069634A" w:rsidRPr="0069634A" w:rsidRDefault="0069634A" w:rsidP="0069634A">
      <w:pPr>
        <w:ind w:firstLine="708"/>
        <w:jc w:val="both"/>
        <w:rPr>
          <w:rFonts w:eastAsia="Calibri"/>
          <w:sz w:val="28"/>
          <w:szCs w:val="28"/>
        </w:rPr>
      </w:pPr>
      <w:r w:rsidRPr="0069634A">
        <w:rPr>
          <w:rFonts w:eastAsia="Calibri"/>
          <w:sz w:val="28"/>
          <w:szCs w:val="28"/>
        </w:rPr>
        <w:t>- 470 путевок, на сумму 6 157,00 тыс. руб. в загородные оздоровительные лагеря (240 пут</w:t>
      </w:r>
      <w:proofErr w:type="gramStart"/>
      <w:r w:rsidRPr="0069634A">
        <w:rPr>
          <w:rFonts w:eastAsia="Calibri"/>
          <w:sz w:val="28"/>
          <w:szCs w:val="28"/>
        </w:rPr>
        <w:t>.</w:t>
      </w:r>
      <w:proofErr w:type="gramEnd"/>
      <w:r w:rsidRPr="0069634A">
        <w:rPr>
          <w:rFonts w:eastAsia="Calibri"/>
          <w:sz w:val="28"/>
          <w:szCs w:val="28"/>
        </w:rPr>
        <w:t xml:space="preserve"> </w:t>
      </w:r>
      <w:proofErr w:type="gramStart"/>
      <w:r w:rsidRPr="0069634A">
        <w:rPr>
          <w:rFonts w:eastAsia="Calibri"/>
          <w:sz w:val="28"/>
          <w:szCs w:val="28"/>
        </w:rPr>
        <w:t>в</w:t>
      </w:r>
      <w:proofErr w:type="gramEnd"/>
      <w:r w:rsidRPr="0069634A">
        <w:rPr>
          <w:rFonts w:eastAsia="Calibri"/>
          <w:sz w:val="28"/>
          <w:szCs w:val="28"/>
        </w:rPr>
        <w:t xml:space="preserve"> ООО «Ласточка», 230 пут. в ООО «Орленок»).</w:t>
      </w:r>
    </w:p>
    <w:p w:rsidR="0069634A" w:rsidRPr="0069634A" w:rsidRDefault="0069634A" w:rsidP="0069634A">
      <w:pPr>
        <w:ind w:firstLine="708"/>
        <w:jc w:val="both"/>
        <w:rPr>
          <w:rFonts w:eastAsia="Calibri"/>
          <w:sz w:val="28"/>
          <w:szCs w:val="28"/>
        </w:rPr>
      </w:pPr>
      <w:r w:rsidRPr="0069634A">
        <w:rPr>
          <w:rFonts w:eastAsia="Calibri"/>
          <w:sz w:val="28"/>
          <w:szCs w:val="28"/>
        </w:rPr>
        <w:t xml:space="preserve">- на 01.06.2016 195 граждан обратились УСЗН </w:t>
      </w:r>
      <w:proofErr w:type="spellStart"/>
      <w:r w:rsidRPr="0069634A">
        <w:rPr>
          <w:rFonts w:eastAsia="Calibri"/>
          <w:sz w:val="28"/>
          <w:szCs w:val="28"/>
        </w:rPr>
        <w:t>Белокалитвинского</w:t>
      </w:r>
      <w:proofErr w:type="spellEnd"/>
      <w:r w:rsidRPr="0069634A">
        <w:rPr>
          <w:rFonts w:eastAsia="Calibri"/>
          <w:sz w:val="28"/>
          <w:szCs w:val="28"/>
        </w:rPr>
        <w:t xml:space="preserve"> района за компенсацией за самостоятельно приобретенные путевки на общую сумму 1931,94 тыс. руб., из них 145 гражданам выплачена компенсация на сумму 1434,23 тыс. руб.</w:t>
      </w:r>
    </w:p>
    <w:p w:rsidR="0069634A" w:rsidRPr="0069634A" w:rsidRDefault="0069634A" w:rsidP="0069634A">
      <w:pPr>
        <w:ind w:firstLine="708"/>
        <w:jc w:val="both"/>
        <w:rPr>
          <w:rFonts w:eastAsia="Calibri"/>
          <w:sz w:val="28"/>
          <w:szCs w:val="28"/>
        </w:rPr>
      </w:pPr>
      <w:r w:rsidRPr="0069634A">
        <w:rPr>
          <w:rFonts w:eastAsia="Calibri"/>
          <w:sz w:val="28"/>
          <w:szCs w:val="28"/>
        </w:rPr>
        <w:t xml:space="preserve">С 2-мя предприятиями АО «Алюминий Металлург Рус» и АО «Шолоховский </w:t>
      </w:r>
      <w:proofErr w:type="spellStart"/>
      <w:r w:rsidRPr="0069634A">
        <w:rPr>
          <w:rFonts w:eastAsia="Calibri"/>
          <w:sz w:val="28"/>
          <w:szCs w:val="28"/>
        </w:rPr>
        <w:t>хлебокомбинат</w:t>
      </w:r>
      <w:proofErr w:type="spellEnd"/>
      <w:r w:rsidRPr="0069634A">
        <w:rPr>
          <w:rFonts w:eastAsia="Calibri"/>
          <w:sz w:val="28"/>
          <w:szCs w:val="28"/>
        </w:rPr>
        <w:t>» заключены соглашения о взаимодействии по организации и обеспечению отдыха и оздоровления детей, согласно которого нами будет предоставлена компенсация в размере 50 % стоимости фактически приобретенных путевок. Планируемая сумма компенсации составит около 900,00 тыс. руб.</w:t>
      </w:r>
    </w:p>
    <w:p w:rsidR="0069634A" w:rsidRPr="0069634A" w:rsidRDefault="0069634A" w:rsidP="0069634A">
      <w:pPr>
        <w:ind w:firstLine="708"/>
        <w:jc w:val="both"/>
        <w:rPr>
          <w:rFonts w:eastAsia="Calibri"/>
          <w:sz w:val="28"/>
          <w:szCs w:val="28"/>
        </w:rPr>
      </w:pPr>
      <w:r w:rsidRPr="0069634A">
        <w:rPr>
          <w:rFonts w:eastAsia="Calibri"/>
          <w:sz w:val="28"/>
          <w:szCs w:val="28"/>
        </w:rPr>
        <w:t xml:space="preserve">01.06.2016 состоялся заезд организованной группы детей из малоимущих семей в количестве 40 чел. в ООО «ПО СТКД «Шахтинский текстильщик», </w:t>
      </w:r>
      <w:proofErr w:type="spellStart"/>
      <w:r w:rsidRPr="0069634A">
        <w:rPr>
          <w:rFonts w:eastAsia="Calibri"/>
          <w:sz w:val="28"/>
          <w:szCs w:val="28"/>
        </w:rPr>
        <w:t>с</w:t>
      </w:r>
      <w:proofErr w:type="gramStart"/>
      <w:r w:rsidRPr="0069634A">
        <w:rPr>
          <w:rFonts w:eastAsia="Calibri"/>
          <w:sz w:val="28"/>
          <w:szCs w:val="28"/>
        </w:rPr>
        <w:t>.О</w:t>
      </w:r>
      <w:proofErr w:type="gramEnd"/>
      <w:r w:rsidRPr="0069634A">
        <w:rPr>
          <w:rFonts w:eastAsia="Calibri"/>
          <w:sz w:val="28"/>
          <w:szCs w:val="28"/>
        </w:rPr>
        <w:t>льгинка</w:t>
      </w:r>
      <w:proofErr w:type="spellEnd"/>
      <w:r w:rsidRPr="0069634A">
        <w:rPr>
          <w:rFonts w:eastAsia="Calibri"/>
          <w:sz w:val="28"/>
          <w:szCs w:val="28"/>
        </w:rPr>
        <w:t>, Туапсинский район, Краснодарский край (побережье Черного моря).</w:t>
      </w:r>
    </w:p>
    <w:p w:rsidR="0069634A" w:rsidRPr="0069634A" w:rsidRDefault="0069634A" w:rsidP="00D7455C">
      <w:pPr>
        <w:ind w:firstLine="708"/>
        <w:jc w:val="both"/>
        <w:rPr>
          <w:rFonts w:eastAsia="Calibri"/>
          <w:sz w:val="28"/>
          <w:szCs w:val="28"/>
        </w:rPr>
      </w:pPr>
      <w:bookmarkStart w:id="0" w:name="_GoBack"/>
      <w:bookmarkEnd w:id="0"/>
      <w:r w:rsidRPr="0069634A">
        <w:rPr>
          <w:rFonts w:eastAsia="Calibri"/>
          <w:sz w:val="28"/>
          <w:szCs w:val="28"/>
        </w:rPr>
        <w:t>В рамках подготовки к летней оздоровительной кампании 2016 года в загородных оздоровительных учреждениях проведены все подготовительные мероприятия:</w:t>
      </w:r>
    </w:p>
    <w:p w:rsidR="0069634A" w:rsidRPr="0069634A" w:rsidRDefault="0069634A" w:rsidP="00D7455C">
      <w:pPr>
        <w:ind w:firstLine="708"/>
        <w:jc w:val="both"/>
        <w:rPr>
          <w:rFonts w:eastAsia="Calibri"/>
          <w:sz w:val="28"/>
          <w:szCs w:val="28"/>
        </w:rPr>
      </w:pPr>
      <w:r w:rsidRPr="0069634A">
        <w:rPr>
          <w:rFonts w:eastAsia="Calibri"/>
          <w:sz w:val="28"/>
          <w:szCs w:val="28"/>
        </w:rPr>
        <w:t>- заключены договора на санитарно-эпидемиологические услуги связанные с проведением дезинсекции (противоклещевая обработка);</w:t>
      </w:r>
    </w:p>
    <w:p w:rsidR="0069634A" w:rsidRPr="0069634A" w:rsidRDefault="0069634A" w:rsidP="00D7455C">
      <w:pPr>
        <w:ind w:firstLine="708"/>
        <w:jc w:val="both"/>
        <w:rPr>
          <w:rFonts w:eastAsia="Calibri"/>
          <w:sz w:val="28"/>
          <w:szCs w:val="28"/>
        </w:rPr>
      </w:pPr>
      <w:r w:rsidRPr="0069634A">
        <w:rPr>
          <w:rFonts w:eastAsia="Calibri"/>
          <w:sz w:val="28"/>
          <w:szCs w:val="28"/>
        </w:rPr>
        <w:lastRenderedPageBreak/>
        <w:t>- проведение профилактических, противоэпидемических дезинфекционных работ;</w:t>
      </w:r>
    </w:p>
    <w:p w:rsidR="0069634A" w:rsidRPr="0069634A" w:rsidRDefault="0069634A" w:rsidP="00D7455C">
      <w:pPr>
        <w:ind w:firstLine="708"/>
        <w:jc w:val="both"/>
        <w:rPr>
          <w:rFonts w:eastAsia="Calibri"/>
          <w:sz w:val="28"/>
          <w:szCs w:val="28"/>
        </w:rPr>
      </w:pPr>
      <w:r w:rsidRPr="0069634A">
        <w:rPr>
          <w:rFonts w:eastAsia="Calibri"/>
          <w:sz w:val="28"/>
          <w:szCs w:val="28"/>
        </w:rPr>
        <w:t>- заключены договора о предоставлении услуг по техническому обслуживанию системы видеонаблюдения, о предоставлении охранных услуг;</w:t>
      </w:r>
    </w:p>
    <w:p w:rsidR="0069634A" w:rsidRPr="0069634A" w:rsidRDefault="0069634A" w:rsidP="00D7455C">
      <w:pPr>
        <w:ind w:firstLine="708"/>
        <w:jc w:val="both"/>
        <w:rPr>
          <w:rFonts w:eastAsia="Calibri"/>
          <w:sz w:val="28"/>
          <w:szCs w:val="28"/>
        </w:rPr>
      </w:pPr>
      <w:r w:rsidRPr="0069634A">
        <w:rPr>
          <w:rFonts w:eastAsia="Calibri"/>
          <w:sz w:val="28"/>
          <w:szCs w:val="28"/>
        </w:rPr>
        <w:t>- проведены лабораторные испытания по исследованию проб воды системы водопровода;</w:t>
      </w:r>
    </w:p>
    <w:p w:rsidR="0069634A" w:rsidRPr="0069634A" w:rsidRDefault="0069634A" w:rsidP="00D7455C">
      <w:pPr>
        <w:ind w:firstLine="708"/>
        <w:jc w:val="both"/>
        <w:rPr>
          <w:rFonts w:eastAsia="Calibri"/>
          <w:sz w:val="28"/>
          <w:szCs w:val="28"/>
        </w:rPr>
      </w:pPr>
      <w:r w:rsidRPr="0069634A">
        <w:rPr>
          <w:rFonts w:eastAsia="Calibri"/>
          <w:sz w:val="28"/>
          <w:szCs w:val="28"/>
        </w:rPr>
        <w:t>- проведен текущий ремонт помещений;</w:t>
      </w:r>
    </w:p>
    <w:p w:rsidR="0069634A" w:rsidRPr="0069634A" w:rsidRDefault="0069634A" w:rsidP="00D7455C">
      <w:pPr>
        <w:ind w:firstLine="708"/>
        <w:jc w:val="both"/>
        <w:rPr>
          <w:rFonts w:eastAsia="Calibri"/>
          <w:sz w:val="28"/>
          <w:szCs w:val="28"/>
        </w:rPr>
      </w:pPr>
      <w:r w:rsidRPr="0069634A">
        <w:rPr>
          <w:rFonts w:eastAsia="Calibri"/>
          <w:sz w:val="28"/>
          <w:szCs w:val="28"/>
        </w:rPr>
        <w:t>- заключены договора на вывоз жидких нечистот, ТБО и пищевых отходов с территории лагерей на весь оздоровительный период;</w:t>
      </w:r>
    </w:p>
    <w:p w:rsidR="0069634A" w:rsidRPr="0069634A" w:rsidRDefault="0069634A" w:rsidP="00D7455C">
      <w:pPr>
        <w:ind w:firstLine="708"/>
        <w:jc w:val="both"/>
        <w:rPr>
          <w:rFonts w:eastAsia="Calibri"/>
          <w:sz w:val="28"/>
          <w:szCs w:val="28"/>
        </w:rPr>
      </w:pPr>
      <w:r w:rsidRPr="0069634A">
        <w:rPr>
          <w:rFonts w:eastAsia="Calibri"/>
          <w:sz w:val="28"/>
          <w:szCs w:val="28"/>
        </w:rPr>
        <w:t>- заключены договора о вывозе мусора согласно санитарным нормам;</w:t>
      </w:r>
    </w:p>
    <w:p w:rsidR="0069634A" w:rsidRPr="0069634A" w:rsidRDefault="0069634A" w:rsidP="00D7455C">
      <w:pPr>
        <w:ind w:firstLine="708"/>
        <w:jc w:val="both"/>
        <w:rPr>
          <w:rFonts w:eastAsia="Calibri"/>
          <w:sz w:val="28"/>
          <w:szCs w:val="28"/>
        </w:rPr>
      </w:pPr>
      <w:r w:rsidRPr="0069634A">
        <w:rPr>
          <w:rFonts w:eastAsia="Calibri"/>
          <w:sz w:val="28"/>
          <w:szCs w:val="28"/>
        </w:rPr>
        <w:t>- заключены договора на обеспечение круглосуточной охраны оздоровительных лагерей;</w:t>
      </w:r>
    </w:p>
    <w:p w:rsidR="0069634A" w:rsidRPr="0069634A" w:rsidRDefault="0069634A" w:rsidP="00D7455C">
      <w:pPr>
        <w:ind w:firstLine="708"/>
        <w:jc w:val="both"/>
        <w:rPr>
          <w:rFonts w:eastAsia="Calibri"/>
          <w:sz w:val="28"/>
          <w:szCs w:val="28"/>
        </w:rPr>
      </w:pPr>
      <w:r w:rsidRPr="0069634A">
        <w:rPr>
          <w:rFonts w:eastAsia="Calibri"/>
          <w:sz w:val="28"/>
          <w:szCs w:val="28"/>
        </w:rPr>
        <w:t>- заключены договора на техническое обслуживание пожарной сигнализации (тревожной кнопки);</w:t>
      </w:r>
    </w:p>
    <w:p w:rsidR="00D7455C" w:rsidRPr="00D7455C" w:rsidRDefault="00D7455C" w:rsidP="00D7455C">
      <w:pPr>
        <w:ind w:firstLine="708"/>
        <w:jc w:val="both"/>
        <w:rPr>
          <w:rFonts w:eastAsia="Calibri"/>
          <w:sz w:val="28"/>
          <w:szCs w:val="28"/>
        </w:rPr>
      </w:pPr>
      <w:r w:rsidRPr="00D7455C">
        <w:rPr>
          <w:rFonts w:eastAsia="Calibri"/>
          <w:sz w:val="28"/>
          <w:szCs w:val="28"/>
        </w:rPr>
        <w:t>05.06.2016 был  организован заезд 80 детей из малообеспеченных семей в загородный оздоровительный лагерь ООО «Орленок</w:t>
      </w:r>
      <w:proofErr w:type="gramStart"/>
      <w:r w:rsidRPr="00D7455C">
        <w:rPr>
          <w:rFonts w:eastAsia="Calibri"/>
          <w:sz w:val="28"/>
          <w:szCs w:val="28"/>
        </w:rPr>
        <w:t xml:space="preserve">»,. </w:t>
      </w:r>
      <w:proofErr w:type="gramEnd"/>
      <w:r w:rsidRPr="00D7455C">
        <w:rPr>
          <w:rFonts w:eastAsia="Calibri"/>
          <w:sz w:val="28"/>
          <w:szCs w:val="28"/>
        </w:rPr>
        <w:t>Всего в этом лагере в 1 смену отдохнуло 209 человек</w:t>
      </w:r>
    </w:p>
    <w:p w:rsidR="0069634A" w:rsidRPr="0069634A" w:rsidRDefault="00D7455C" w:rsidP="00D7455C">
      <w:pPr>
        <w:ind w:firstLine="708"/>
        <w:jc w:val="both"/>
        <w:rPr>
          <w:rFonts w:eastAsia="Calibri"/>
          <w:sz w:val="28"/>
          <w:szCs w:val="28"/>
        </w:rPr>
      </w:pPr>
      <w:r w:rsidRPr="00D7455C">
        <w:rPr>
          <w:rFonts w:eastAsia="Calibri"/>
          <w:sz w:val="28"/>
          <w:szCs w:val="28"/>
        </w:rPr>
        <w:t xml:space="preserve">08.06.2016 был  организован заезд 110 детей из малообеспеченных семей в загородный оздоровительный лагерь ООО «Ласточка», </w:t>
      </w:r>
      <w:r>
        <w:rPr>
          <w:rFonts w:eastAsia="Calibri"/>
          <w:sz w:val="28"/>
          <w:szCs w:val="28"/>
        </w:rPr>
        <w:t xml:space="preserve">всего  в 1 смену </w:t>
      </w:r>
      <w:r w:rsidRPr="00D7455C">
        <w:rPr>
          <w:rFonts w:eastAsia="Calibri"/>
          <w:sz w:val="28"/>
          <w:szCs w:val="28"/>
        </w:rPr>
        <w:t>отдохнуло 240 человек</w:t>
      </w:r>
      <w:r>
        <w:rPr>
          <w:rFonts w:eastAsia="Calibri"/>
          <w:sz w:val="28"/>
          <w:szCs w:val="28"/>
        </w:rPr>
        <w:t>.</w:t>
      </w:r>
    </w:p>
    <w:p w:rsidR="0069634A" w:rsidRPr="0069634A" w:rsidRDefault="0069634A" w:rsidP="0069634A">
      <w:pPr>
        <w:ind w:firstLine="708"/>
        <w:jc w:val="both"/>
        <w:rPr>
          <w:rFonts w:eastAsia="Calibri"/>
          <w:sz w:val="28"/>
          <w:szCs w:val="28"/>
        </w:rPr>
      </w:pPr>
      <w:r w:rsidRPr="0069634A">
        <w:rPr>
          <w:rFonts w:eastAsia="Calibri"/>
          <w:sz w:val="28"/>
          <w:szCs w:val="28"/>
        </w:rPr>
        <w:t>По вопросам организации летней оздоровительной кампании 2016 года, соблюдения и выполнения педагогическими работниками правил техники безопасности и охраны труда в образовательных учреждениях, требований пожарной и антитеррористической безопасности, обеспечения безопасных условий пребывания детей были проведены совещания с директорами школ, руководителями органов социальной сферы, начальниками лагерей с дневным пребыванием.</w:t>
      </w:r>
    </w:p>
    <w:p w:rsidR="0069634A" w:rsidRPr="0069634A" w:rsidRDefault="0069634A" w:rsidP="0069634A">
      <w:pPr>
        <w:ind w:firstLine="708"/>
        <w:jc w:val="both"/>
        <w:rPr>
          <w:rFonts w:eastAsia="Calibri"/>
          <w:sz w:val="28"/>
          <w:szCs w:val="28"/>
        </w:rPr>
      </w:pPr>
      <w:r w:rsidRPr="0069634A">
        <w:rPr>
          <w:rFonts w:eastAsia="Calibri"/>
          <w:sz w:val="28"/>
          <w:szCs w:val="28"/>
        </w:rPr>
        <w:t>С сотрудниками о</w:t>
      </w:r>
      <w:r w:rsidR="00D7455C">
        <w:rPr>
          <w:rFonts w:eastAsia="Calibri"/>
          <w:sz w:val="28"/>
          <w:szCs w:val="28"/>
        </w:rPr>
        <w:t xml:space="preserve">здоровительных лагерей проводились </w:t>
      </w:r>
      <w:r w:rsidRPr="0069634A">
        <w:rPr>
          <w:rFonts w:eastAsia="Calibri"/>
          <w:sz w:val="28"/>
          <w:szCs w:val="28"/>
        </w:rPr>
        <w:t xml:space="preserve"> обучающие семинары с участием сотрудников отдела надзорной деятельности (</w:t>
      </w:r>
      <w:proofErr w:type="spellStart"/>
      <w:r w:rsidRPr="0069634A">
        <w:rPr>
          <w:rFonts w:eastAsia="Calibri"/>
          <w:sz w:val="28"/>
          <w:szCs w:val="28"/>
        </w:rPr>
        <w:t>пожнадзор</w:t>
      </w:r>
      <w:proofErr w:type="spellEnd"/>
      <w:r w:rsidRPr="0069634A">
        <w:rPr>
          <w:rFonts w:eastAsia="Calibri"/>
          <w:sz w:val="28"/>
          <w:szCs w:val="28"/>
        </w:rPr>
        <w:t xml:space="preserve">), </w:t>
      </w:r>
      <w:proofErr w:type="spellStart"/>
      <w:r w:rsidRPr="0069634A">
        <w:rPr>
          <w:rFonts w:eastAsia="Calibri"/>
          <w:sz w:val="28"/>
          <w:szCs w:val="28"/>
        </w:rPr>
        <w:t>Роспотребнадзора</w:t>
      </w:r>
      <w:proofErr w:type="spellEnd"/>
      <w:r w:rsidRPr="0069634A">
        <w:rPr>
          <w:rFonts w:eastAsia="Calibri"/>
          <w:sz w:val="28"/>
          <w:szCs w:val="28"/>
        </w:rPr>
        <w:t>, медицинских работников.</w:t>
      </w:r>
    </w:p>
    <w:p w:rsidR="0069634A" w:rsidRPr="0069634A" w:rsidRDefault="0069634A" w:rsidP="0069634A">
      <w:pPr>
        <w:ind w:firstLine="708"/>
        <w:jc w:val="both"/>
        <w:rPr>
          <w:rFonts w:eastAsia="Calibri"/>
          <w:sz w:val="28"/>
          <w:szCs w:val="28"/>
        </w:rPr>
      </w:pPr>
      <w:r w:rsidRPr="0069634A">
        <w:rPr>
          <w:rFonts w:eastAsia="Calibri"/>
          <w:sz w:val="28"/>
          <w:szCs w:val="28"/>
        </w:rPr>
        <w:t xml:space="preserve">Доставка организованных групп детей </w:t>
      </w:r>
      <w:proofErr w:type="spellStart"/>
      <w:r w:rsidRPr="0069634A">
        <w:rPr>
          <w:rFonts w:eastAsia="Calibri"/>
          <w:sz w:val="28"/>
          <w:szCs w:val="28"/>
        </w:rPr>
        <w:t>Белокалитвинского</w:t>
      </w:r>
      <w:proofErr w:type="spellEnd"/>
      <w:r w:rsidRPr="0069634A">
        <w:rPr>
          <w:rFonts w:eastAsia="Calibri"/>
          <w:sz w:val="28"/>
          <w:szCs w:val="28"/>
        </w:rPr>
        <w:t xml:space="preserve"> района к месту отдыха и обратно осуществляется автотранспортным предприятием ИП </w:t>
      </w:r>
      <w:proofErr w:type="spellStart"/>
      <w:r w:rsidRPr="0069634A">
        <w:rPr>
          <w:rFonts w:eastAsia="Calibri"/>
          <w:sz w:val="28"/>
          <w:szCs w:val="28"/>
        </w:rPr>
        <w:t>Таргонский</w:t>
      </w:r>
      <w:proofErr w:type="spellEnd"/>
      <w:r w:rsidRPr="0069634A">
        <w:rPr>
          <w:rFonts w:eastAsia="Calibri"/>
          <w:sz w:val="28"/>
          <w:szCs w:val="28"/>
        </w:rPr>
        <w:t xml:space="preserve"> Ю.Б.</w:t>
      </w:r>
    </w:p>
    <w:p w:rsidR="0069634A" w:rsidRPr="0069634A" w:rsidRDefault="0069634A" w:rsidP="0069634A">
      <w:pPr>
        <w:ind w:firstLine="708"/>
        <w:jc w:val="both"/>
        <w:rPr>
          <w:rFonts w:eastAsia="Calibri"/>
          <w:sz w:val="28"/>
          <w:szCs w:val="28"/>
        </w:rPr>
      </w:pPr>
      <w:r w:rsidRPr="0069634A">
        <w:rPr>
          <w:rFonts w:eastAsia="Calibri"/>
          <w:sz w:val="28"/>
          <w:szCs w:val="28"/>
        </w:rPr>
        <w:t xml:space="preserve">УСЗН </w:t>
      </w:r>
      <w:proofErr w:type="spellStart"/>
      <w:r w:rsidRPr="0069634A">
        <w:rPr>
          <w:rFonts w:eastAsia="Calibri"/>
          <w:sz w:val="28"/>
          <w:szCs w:val="28"/>
        </w:rPr>
        <w:t>Белокалитвинского</w:t>
      </w:r>
      <w:proofErr w:type="spellEnd"/>
      <w:r w:rsidRPr="0069634A">
        <w:rPr>
          <w:rFonts w:eastAsia="Calibri"/>
          <w:sz w:val="28"/>
          <w:szCs w:val="28"/>
        </w:rPr>
        <w:t xml:space="preserve"> района оформляются все необходимые документы:</w:t>
      </w:r>
    </w:p>
    <w:p w:rsidR="0069634A" w:rsidRPr="0069634A" w:rsidRDefault="0069634A" w:rsidP="00D7455C">
      <w:pPr>
        <w:ind w:firstLine="708"/>
        <w:jc w:val="both"/>
        <w:rPr>
          <w:rFonts w:eastAsia="Calibri"/>
          <w:sz w:val="28"/>
          <w:szCs w:val="28"/>
        </w:rPr>
      </w:pPr>
      <w:r w:rsidRPr="0069634A">
        <w:rPr>
          <w:rFonts w:eastAsia="Calibri"/>
          <w:sz w:val="28"/>
          <w:szCs w:val="28"/>
        </w:rPr>
        <w:t>- заявление на имя руководителя автотранспортного предприятия о предоставлении автобуса для перевозки организованной группы детей;</w:t>
      </w:r>
    </w:p>
    <w:p w:rsidR="0069634A" w:rsidRPr="0069634A" w:rsidRDefault="0069634A" w:rsidP="00D7455C">
      <w:pPr>
        <w:ind w:firstLine="708"/>
        <w:jc w:val="both"/>
        <w:rPr>
          <w:rFonts w:eastAsia="Calibri"/>
          <w:sz w:val="28"/>
          <w:szCs w:val="28"/>
        </w:rPr>
      </w:pPr>
      <w:r w:rsidRPr="0069634A">
        <w:rPr>
          <w:rFonts w:eastAsia="Calibri"/>
          <w:sz w:val="28"/>
          <w:szCs w:val="28"/>
        </w:rPr>
        <w:t>- заказ-наряд на предоставление транспортного средства для перевозки пассажиров;</w:t>
      </w:r>
    </w:p>
    <w:p w:rsidR="0069634A" w:rsidRPr="0069634A" w:rsidRDefault="0069634A" w:rsidP="00D7455C">
      <w:pPr>
        <w:ind w:firstLine="708"/>
        <w:jc w:val="both"/>
        <w:rPr>
          <w:rFonts w:eastAsia="Calibri"/>
          <w:sz w:val="28"/>
          <w:szCs w:val="28"/>
        </w:rPr>
      </w:pPr>
      <w:r w:rsidRPr="0069634A">
        <w:rPr>
          <w:rFonts w:eastAsia="Calibri"/>
          <w:sz w:val="28"/>
          <w:szCs w:val="28"/>
        </w:rPr>
        <w:t>- заключается договор – фрахтования на оказание услуг по перевозке организованной группы детей;</w:t>
      </w:r>
    </w:p>
    <w:p w:rsidR="0069634A" w:rsidRPr="0069634A" w:rsidRDefault="0069634A" w:rsidP="00D7455C">
      <w:pPr>
        <w:ind w:firstLine="708"/>
        <w:jc w:val="both"/>
        <w:rPr>
          <w:rFonts w:eastAsia="Calibri"/>
          <w:sz w:val="28"/>
          <w:szCs w:val="28"/>
        </w:rPr>
      </w:pPr>
      <w:r w:rsidRPr="0069634A">
        <w:rPr>
          <w:rFonts w:eastAsia="Calibri"/>
          <w:sz w:val="28"/>
          <w:szCs w:val="28"/>
        </w:rPr>
        <w:lastRenderedPageBreak/>
        <w:t>- утверждаются маршрут передвижения, правила посадки и выгрузки детей при перевозке автобусом, ассортимент продуктов, входящих в дорожный набор - «сухой паек», список сопровождающих группу детей;</w:t>
      </w:r>
    </w:p>
    <w:p w:rsidR="0069634A" w:rsidRPr="0069634A" w:rsidRDefault="0069634A" w:rsidP="00D7455C">
      <w:pPr>
        <w:ind w:firstLine="708"/>
        <w:jc w:val="both"/>
        <w:rPr>
          <w:rFonts w:eastAsia="Calibri"/>
          <w:sz w:val="28"/>
          <w:szCs w:val="28"/>
        </w:rPr>
      </w:pPr>
      <w:r w:rsidRPr="0069634A">
        <w:rPr>
          <w:rFonts w:eastAsia="Calibri"/>
          <w:sz w:val="28"/>
          <w:szCs w:val="28"/>
        </w:rPr>
        <w:t xml:space="preserve">- в установленные сроки </w:t>
      </w:r>
      <w:proofErr w:type="gramStart"/>
      <w:r w:rsidRPr="0069634A">
        <w:rPr>
          <w:rFonts w:eastAsia="Calibri"/>
          <w:sz w:val="28"/>
          <w:szCs w:val="28"/>
        </w:rPr>
        <w:t>автобусы, выделенные для перевозки детей проходят</w:t>
      </w:r>
      <w:proofErr w:type="gramEnd"/>
      <w:r w:rsidRPr="0069634A">
        <w:rPr>
          <w:rFonts w:eastAsia="Calibri"/>
          <w:sz w:val="28"/>
          <w:szCs w:val="28"/>
        </w:rPr>
        <w:t xml:space="preserve"> технические осмотры.</w:t>
      </w:r>
    </w:p>
    <w:p w:rsidR="0069634A" w:rsidRPr="0069634A" w:rsidRDefault="0069634A" w:rsidP="0069634A">
      <w:pPr>
        <w:ind w:firstLine="708"/>
        <w:jc w:val="both"/>
        <w:rPr>
          <w:rFonts w:eastAsia="Calibri"/>
          <w:sz w:val="28"/>
          <w:szCs w:val="28"/>
        </w:rPr>
      </w:pPr>
      <w:r w:rsidRPr="0069634A">
        <w:rPr>
          <w:rFonts w:eastAsia="Calibri"/>
          <w:sz w:val="28"/>
          <w:szCs w:val="28"/>
        </w:rPr>
        <w:t>Во время проезда детей к месту отдыха и обратно страхование их жизни и здоровья осуществляется за счет денежных средств автотранспортного предприятия.</w:t>
      </w:r>
    </w:p>
    <w:p w:rsidR="0069634A" w:rsidRPr="0069634A" w:rsidRDefault="0069634A" w:rsidP="0069634A">
      <w:pPr>
        <w:ind w:firstLine="708"/>
        <w:jc w:val="both"/>
        <w:rPr>
          <w:rFonts w:eastAsia="Calibri"/>
          <w:sz w:val="28"/>
          <w:szCs w:val="28"/>
        </w:rPr>
      </w:pPr>
      <w:r w:rsidRPr="0069634A">
        <w:rPr>
          <w:rFonts w:eastAsia="Calibri"/>
          <w:sz w:val="28"/>
          <w:szCs w:val="28"/>
        </w:rPr>
        <w:t xml:space="preserve">Обеспечение безопасности пребывания детей на территории оздоровительных лагерей будет осуществляться совместно с ОВО по </w:t>
      </w:r>
      <w:proofErr w:type="spellStart"/>
      <w:r w:rsidRPr="0069634A">
        <w:rPr>
          <w:rFonts w:eastAsia="Calibri"/>
          <w:sz w:val="28"/>
          <w:szCs w:val="28"/>
        </w:rPr>
        <w:t>Белокалитвинскому</w:t>
      </w:r>
      <w:proofErr w:type="spellEnd"/>
      <w:r w:rsidRPr="0069634A">
        <w:rPr>
          <w:rFonts w:eastAsia="Calibri"/>
          <w:sz w:val="28"/>
          <w:szCs w:val="28"/>
        </w:rPr>
        <w:t xml:space="preserve"> району - Филиал ФГКУ ОВО ГУ МВД России по Ростовской области, казачьей дружиной и частными охранными предприятиям</w:t>
      </w:r>
      <w:proofErr w:type="gramStart"/>
      <w:r w:rsidRPr="0069634A">
        <w:rPr>
          <w:rFonts w:eastAsia="Calibri"/>
          <w:sz w:val="28"/>
          <w:szCs w:val="28"/>
        </w:rPr>
        <w:t>и ООО</w:t>
      </w:r>
      <w:proofErr w:type="gramEnd"/>
      <w:r w:rsidRPr="0069634A">
        <w:rPr>
          <w:rFonts w:eastAsia="Calibri"/>
          <w:sz w:val="28"/>
          <w:szCs w:val="28"/>
        </w:rPr>
        <w:t xml:space="preserve"> «</w:t>
      </w:r>
      <w:proofErr w:type="spellStart"/>
      <w:r w:rsidRPr="0069634A">
        <w:rPr>
          <w:rFonts w:eastAsia="Calibri"/>
          <w:sz w:val="28"/>
          <w:szCs w:val="28"/>
        </w:rPr>
        <w:t>Самрат</w:t>
      </w:r>
      <w:proofErr w:type="spellEnd"/>
      <w:r w:rsidRPr="0069634A">
        <w:rPr>
          <w:rFonts w:eastAsia="Calibri"/>
          <w:sz w:val="28"/>
          <w:szCs w:val="28"/>
        </w:rPr>
        <w:t>» и ООО «ИНПК Секьюрити Север».</w:t>
      </w:r>
    </w:p>
    <w:p w:rsidR="00C86124" w:rsidRDefault="0069634A" w:rsidP="00F45EC6">
      <w:pPr>
        <w:ind w:firstLine="708"/>
        <w:jc w:val="both"/>
        <w:rPr>
          <w:sz w:val="28"/>
          <w:szCs w:val="28"/>
        </w:rPr>
      </w:pPr>
      <w:r w:rsidRPr="0069634A">
        <w:rPr>
          <w:rFonts w:eastAsia="Calibri"/>
          <w:sz w:val="28"/>
          <w:szCs w:val="28"/>
        </w:rPr>
        <w:t xml:space="preserve">С сотрудниками оздоровительных лагерей проводятся обучающие семинары с участием сотрудников отдела МВД России по </w:t>
      </w:r>
      <w:proofErr w:type="spellStart"/>
      <w:r w:rsidRPr="0069634A">
        <w:rPr>
          <w:rFonts w:eastAsia="Calibri"/>
          <w:sz w:val="28"/>
          <w:szCs w:val="28"/>
        </w:rPr>
        <w:t>Белокалитвинскому</w:t>
      </w:r>
      <w:proofErr w:type="spellEnd"/>
      <w:r w:rsidRPr="0069634A">
        <w:rPr>
          <w:rFonts w:eastAsia="Calibri"/>
          <w:sz w:val="28"/>
          <w:szCs w:val="28"/>
        </w:rPr>
        <w:t xml:space="preserve"> району. Руководителям оздоровительных учреждений рекомендована информировать ОМВД </w:t>
      </w:r>
      <w:proofErr w:type="gramStart"/>
      <w:r w:rsidRPr="0069634A">
        <w:rPr>
          <w:rFonts w:eastAsia="Calibri"/>
          <w:sz w:val="28"/>
          <w:szCs w:val="28"/>
        </w:rPr>
        <w:t>о</w:t>
      </w:r>
      <w:proofErr w:type="gramEnd"/>
      <w:r w:rsidRPr="0069634A">
        <w:rPr>
          <w:rFonts w:eastAsia="Calibri"/>
          <w:sz w:val="28"/>
          <w:szCs w:val="28"/>
        </w:rPr>
        <w:t xml:space="preserve"> всех фактах правонарушений, совершенных в отношении несовершеннолетних.</w:t>
      </w:r>
      <w:r w:rsidR="00C86124">
        <w:rPr>
          <w:sz w:val="28"/>
          <w:szCs w:val="28"/>
        </w:rPr>
        <w:tab/>
        <w:t xml:space="preserve"> </w:t>
      </w:r>
    </w:p>
    <w:p w:rsidR="00F45EC6" w:rsidRDefault="00D7455C" w:rsidP="00D7455C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оздоровительных учреждений </w:t>
      </w:r>
      <w:r w:rsidR="00537E2C" w:rsidRPr="00537E2C">
        <w:rPr>
          <w:sz w:val="28"/>
          <w:szCs w:val="28"/>
        </w:rPr>
        <w:t xml:space="preserve"> по организации оздоровительной кампании 2016 года находится на постоянном контроле Администрации </w:t>
      </w:r>
      <w:proofErr w:type="spellStart"/>
      <w:r w:rsidR="00537E2C" w:rsidRPr="00537E2C">
        <w:rPr>
          <w:sz w:val="28"/>
          <w:szCs w:val="28"/>
        </w:rPr>
        <w:t>Белокалитвинского</w:t>
      </w:r>
      <w:proofErr w:type="spellEnd"/>
      <w:r w:rsidR="00537E2C" w:rsidRPr="00537E2C">
        <w:rPr>
          <w:sz w:val="28"/>
          <w:szCs w:val="28"/>
        </w:rPr>
        <w:t xml:space="preserve"> района.   </w:t>
      </w:r>
    </w:p>
    <w:p w:rsidR="00F45EC6" w:rsidRDefault="00F45EC6" w:rsidP="00D7455C">
      <w:pPr>
        <w:pStyle w:val="a3"/>
        <w:ind w:left="0" w:firstLine="708"/>
        <w:jc w:val="both"/>
        <w:rPr>
          <w:sz w:val="28"/>
          <w:szCs w:val="28"/>
        </w:rPr>
      </w:pPr>
    </w:p>
    <w:p w:rsidR="00F45EC6" w:rsidRDefault="00F45EC6" w:rsidP="00D7455C">
      <w:pPr>
        <w:pStyle w:val="a3"/>
        <w:ind w:left="0" w:firstLine="708"/>
        <w:jc w:val="both"/>
        <w:rPr>
          <w:sz w:val="28"/>
          <w:szCs w:val="28"/>
        </w:rPr>
      </w:pPr>
    </w:p>
    <w:p w:rsidR="00F45EC6" w:rsidRDefault="00F45EC6" w:rsidP="00D7455C">
      <w:pPr>
        <w:pStyle w:val="a3"/>
        <w:ind w:left="0" w:firstLine="708"/>
        <w:jc w:val="both"/>
        <w:rPr>
          <w:sz w:val="28"/>
          <w:szCs w:val="28"/>
        </w:rPr>
      </w:pPr>
    </w:p>
    <w:p w:rsidR="00345A76" w:rsidRDefault="00F45EC6" w:rsidP="00D7455C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образования                           Н. А. Тимошенко</w:t>
      </w:r>
      <w:r w:rsidR="00537E2C" w:rsidRPr="00537E2C">
        <w:rPr>
          <w:sz w:val="28"/>
          <w:szCs w:val="28"/>
        </w:rPr>
        <w:t xml:space="preserve">      </w:t>
      </w:r>
    </w:p>
    <w:p w:rsidR="00F45EC6" w:rsidRDefault="00F45EC6" w:rsidP="00D7455C">
      <w:pPr>
        <w:pStyle w:val="a3"/>
        <w:ind w:left="0" w:firstLine="708"/>
        <w:jc w:val="both"/>
        <w:rPr>
          <w:sz w:val="28"/>
          <w:szCs w:val="28"/>
        </w:rPr>
      </w:pPr>
    </w:p>
    <w:p w:rsidR="00F45EC6" w:rsidRDefault="00F45EC6" w:rsidP="00D7455C">
      <w:pPr>
        <w:pStyle w:val="a3"/>
        <w:ind w:left="0" w:firstLine="708"/>
        <w:jc w:val="both"/>
        <w:rPr>
          <w:sz w:val="28"/>
          <w:szCs w:val="28"/>
        </w:rPr>
      </w:pPr>
    </w:p>
    <w:p w:rsidR="00F45EC6" w:rsidRDefault="00F45EC6" w:rsidP="00D7455C">
      <w:pPr>
        <w:pStyle w:val="a3"/>
        <w:ind w:left="0" w:firstLine="708"/>
        <w:jc w:val="both"/>
        <w:rPr>
          <w:sz w:val="28"/>
          <w:szCs w:val="28"/>
        </w:rPr>
      </w:pPr>
    </w:p>
    <w:p w:rsidR="00F45EC6" w:rsidRDefault="00F45EC6" w:rsidP="00D7455C">
      <w:pPr>
        <w:pStyle w:val="a3"/>
        <w:ind w:left="0" w:firstLine="708"/>
        <w:jc w:val="both"/>
        <w:rPr>
          <w:sz w:val="28"/>
          <w:szCs w:val="28"/>
        </w:rPr>
      </w:pPr>
    </w:p>
    <w:p w:rsidR="00F45EC6" w:rsidRDefault="00F45EC6" w:rsidP="00D7455C">
      <w:pPr>
        <w:pStyle w:val="a3"/>
        <w:ind w:left="0" w:firstLine="708"/>
        <w:jc w:val="both"/>
        <w:rPr>
          <w:sz w:val="28"/>
          <w:szCs w:val="28"/>
        </w:rPr>
      </w:pPr>
    </w:p>
    <w:p w:rsidR="00F45EC6" w:rsidRDefault="00F45EC6" w:rsidP="00D7455C">
      <w:pPr>
        <w:pStyle w:val="a3"/>
        <w:ind w:left="0" w:firstLine="708"/>
        <w:jc w:val="both"/>
        <w:rPr>
          <w:sz w:val="28"/>
          <w:szCs w:val="28"/>
        </w:rPr>
      </w:pPr>
    </w:p>
    <w:p w:rsidR="00F45EC6" w:rsidRDefault="00F45EC6" w:rsidP="00D7455C">
      <w:pPr>
        <w:pStyle w:val="a3"/>
        <w:ind w:left="0" w:firstLine="708"/>
        <w:jc w:val="both"/>
        <w:rPr>
          <w:sz w:val="28"/>
          <w:szCs w:val="28"/>
        </w:rPr>
      </w:pPr>
    </w:p>
    <w:p w:rsidR="00F45EC6" w:rsidRDefault="00F45EC6" w:rsidP="00D7455C">
      <w:pPr>
        <w:pStyle w:val="a3"/>
        <w:ind w:left="0" w:firstLine="708"/>
        <w:jc w:val="both"/>
        <w:rPr>
          <w:sz w:val="28"/>
          <w:szCs w:val="28"/>
        </w:rPr>
      </w:pPr>
    </w:p>
    <w:p w:rsidR="00F45EC6" w:rsidRDefault="00F45EC6" w:rsidP="00D7455C">
      <w:pPr>
        <w:pStyle w:val="a3"/>
        <w:ind w:left="0" w:firstLine="708"/>
        <w:jc w:val="both"/>
        <w:rPr>
          <w:sz w:val="28"/>
          <w:szCs w:val="28"/>
        </w:rPr>
      </w:pPr>
    </w:p>
    <w:p w:rsidR="00F45EC6" w:rsidRDefault="00F45EC6" w:rsidP="00D7455C">
      <w:pPr>
        <w:pStyle w:val="a3"/>
        <w:ind w:left="0" w:firstLine="708"/>
        <w:jc w:val="both"/>
        <w:rPr>
          <w:sz w:val="28"/>
          <w:szCs w:val="28"/>
        </w:rPr>
      </w:pPr>
    </w:p>
    <w:p w:rsidR="00F45EC6" w:rsidRDefault="00F45EC6" w:rsidP="00D7455C">
      <w:pPr>
        <w:pStyle w:val="a3"/>
        <w:ind w:left="0" w:firstLine="708"/>
        <w:jc w:val="both"/>
        <w:rPr>
          <w:sz w:val="28"/>
          <w:szCs w:val="28"/>
        </w:rPr>
      </w:pPr>
    </w:p>
    <w:p w:rsidR="00F45EC6" w:rsidRDefault="00F45EC6" w:rsidP="00D7455C">
      <w:pPr>
        <w:pStyle w:val="a3"/>
        <w:ind w:left="0" w:firstLine="708"/>
        <w:jc w:val="both"/>
        <w:rPr>
          <w:sz w:val="28"/>
          <w:szCs w:val="28"/>
        </w:rPr>
      </w:pPr>
    </w:p>
    <w:p w:rsidR="00F45EC6" w:rsidRDefault="00F45EC6" w:rsidP="00D7455C">
      <w:pPr>
        <w:pStyle w:val="a3"/>
        <w:ind w:left="0" w:firstLine="708"/>
        <w:jc w:val="both"/>
        <w:rPr>
          <w:sz w:val="28"/>
          <w:szCs w:val="28"/>
        </w:rPr>
      </w:pPr>
    </w:p>
    <w:p w:rsidR="00F45EC6" w:rsidRDefault="00F45EC6" w:rsidP="00D7455C">
      <w:pPr>
        <w:pStyle w:val="a3"/>
        <w:ind w:left="0" w:firstLine="708"/>
        <w:jc w:val="both"/>
        <w:rPr>
          <w:sz w:val="28"/>
          <w:szCs w:val="28"/>
        </w:rPr>
      </w:pPr>
    </w:p>
    <w:p w:rsidR="00F45EC6" w:rsidRDefault="00F45EC6" w:rsidP="00D7455C">
      <w:pPr>
        <w:pStyle w:val="a3"/>
        <w:ind w:left="0" w:firstLine="708"/>
        <w:jc w:val="both"/>
        <w:rPr>
          <w:sz w:val="28"/>
          <w:szCs w:val="28"/>
        </w:rPr>
      </w:pPr>
    </w:p>
    <w:p w:rsidR="00F45EC6" w:rsidRDefault="00F45EC6" w:rsidP="00D7455C">
      <w:pPr>
        <w:pStyle w:val="a3"/>
        <w:ind w:left="0" w:firstLine="708"/>
        <w:jc w:val="both"/>
        <w:rPr>
          <w:sz w:val="28"/>
          <w:szCs w:val="28"/>
        </w:rPr>
      </w:pPr>
    </w:p>
    <w:p w:rsidR="00F45EC6" w:rsidRDefault="00F45EC6" w:rsidP="00D7455C">
      <w:pPr>
        <w:pStyle w:val="a3"/>
        <w:ind w:left="0" w:firstLine="708"/>
        <w:jc w:val="both"/>
        <w:rPr>
          <w:sz w:val="28"/>
          <w:szCs w:val="28"/>
        </w:rPr>
      </w:pPr>
    </w:p>
    <w:p w:rsidR="00F45EC6" w:rsidRPr="00F45EC6" w:rsidRDefault="00F45EC6" w:rsidP="00D7455C">
      <w:pPr>
        <w:pStyle w:val="a3"/>
        <w:ind w:left="0" w:firstLine="708"/>
        <w:jc w:val="both"/>
        <w:rPr>
          <w:sz w:val="20"/>
        </w:rPr>
      </w:pPr>
      <w:r w:rsidRPr="00F45EC6">
        <w:rPr>
          <w:sz w:val="20"/>
        </w:rPr>
        <w:t>Исполнитель Морозова И.Э</w:t>
      </w:r>
    </w:p>
    <w:p w:rsidR="00F45EC6" w:rsidRPr="00F45EC6" w:rsidRDefault="00F45EC6" w:rsidP="00D7455C">
      <w:pPr>
        <w:pStyle w:val="a3"/>
        <w:ind w:left="0" w:firstLine="708"/>
        <w:jc w:val="both"/>
        <w:rPr>
          <w:sz w:val="20"/>
        </w:rPr>
      </w:pPr>
      <w:r w:rsidRPr="00F45EC6">
        <w:rPr>
          <w:sz w:val="20"/>
        </w:rPr>
        <w:t>27-0-45</w:t>
      </w:r>
    </w:p>
    <w:p w:rsidR="00C86124" w:rsidRDefault="00C86124" w:rsidP="00C86124">
      <w:pPr>
        <w:pStyle w:val="a3"/>
        <w:ind w:left="0" w:firstLine="709"/>
        <w:jc w:val="both"/>
        <w:rPr>
          <w:sz w:val="28"/>
          <w:szCs w:val="28"/>
        </w:rPr>
      </w:pPr>
    </w:p>
    <w:p w:rsidR="00C86124" w:rsidRDefault="00C86124" w:rsidP="00C86124">
      <w:pPr>
        <w:ind w:firstLine="709"/>
        <w:jc w:val="both"/>
        <w:rPr>
          <w:sz w:val="28"/>
          <w:szCs w:val="28"/>
        </w:rPr>
      </w:pPr>
    </w:p>
    <w:sectPr w:rsidR="00C86124" w:rsidSect="00B13A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14C" w:rsidRDefault="00FC414C" w:rsidP="005E00F4">
      <w:r>
        <w:separator/>
      </w:r>
    </w:p>
  </w:endnote>
  <w:endnote w:type="continuationSeparator" w:id="0">
    <w:p w:rsidR="00FC414C" w:rsidRDefault="00FC414C" w:rsidP="005E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0F4" w:rsidRDefault="005E00F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0F4" w:rsidRDefault="005E00F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0F4" w:rsidRDefault="005E00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14C" w:rsidRDefault="00FC414C" w:rsidP="005E00F4">
      <w:r>
        <w:separator/>
      </w:r>
    </w:p>
  </w:footnote>
  <w:footnote w:type="continuationSeparator" w:id="0">
    <w:p w:rsidR="00FC414C" w:rsidRDefault="00FC414C" w:rsidP="005E0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0F4" w:rsidRDefault="005E00F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0F4" w:rsidRDefault="005E00F4">
    <w:pPr>
      <w:pStyle w:val="a6"/>
    </w:pPr>
  </w:p>
  <w:p w:rsidR="005E00F4" w:rsidRDefault="005E00F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0F4" w:rsidRDefault="005E00F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124"/>
    <w:rsid w:val="001F794A"/>
    <w:rsid w:val="002E28C6"/>
    <w:rsid w:val="00345A76"/>
    <w:rsid w:val="00507F18"/>
    <w:rsid w:val="00537E2C"/>
    <w:rsid w:val="005A2376"/>
    <w:rsid w:val="005E00F4"/>
    <w:rsid w:val="00626B04"/>
    <w:rsid w:val="006325F3"/>
    <w:rsid w:val="00647B1A"/>
    <w:rsid w:val="0069634A"/>
    <w:rsid w:val="007F7DAF"/>
    <w:rsid w:val="00827CE2"/>
    <w:rsid w:val="00AF282D"/>
    <w:rsid w:val="00B13A91"/>
    <w:rsid w:val="00B95B8E"/>
    <w:rsid w:val="00C86124"/>
    <w:rsid w:val="00C93943"/>
    <w:rsid w:val="00D7455C"/>
    <w:rsid w:val="00E57AFE"/>
    <w:rsid w:val="00E766FC"/>
    <w:rsid w:val="00F45EC6"/>
    <w:rsid w:val="00F5334B"/>
    <w:rsid w:val="00F942C8"/>
    <w:rsid w:val="00FC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86124"/>
    <w:pPr>
      <w:ind w:left="-108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C861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C8612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5E00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0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00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00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5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Эдуардовна</dc:creator>
  <cp:lastModifiedBy>Morozova</cp:lastModifiedBy>
  <cp:revision>21</cp:revision>
  <cp:lastPrinted>2016-06-28T11:43:00Z</cp:lastPrinted>
  <dcterms:created xsi:type="dcterms:W3CDTF">2016-04-13T14:47:00Z</dcterms:created>
  <dcterms:modified xsi:type="dcterms:W3CDTF">2016-06-28T11:46:00Z</dcterms:modified>
</cp:coreProperties>
</file>