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39" w:rsidRDefault="006205C8" w:rsidP="009B6539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у</w:t>
      </w:r>
      <w:r w:rsidR="004F5E74">
        <w:rPr>
          <w:bCs/>
          <w:sz w:val="28"/>
          <w:szCs w:val="28"/>
        </w:rPr>
        <w:t>чителю-предметнику</w:t>
      </w:r>
    </w:p>
    <w:p w:rsidR="009B6539" w:rsidRDefault="009B6539" w:rsidP="009B6539">
      <w:pPr>
        <w:pStyle w:val="Default"/>
        <w:jc w:val="center"/>
        <w:rPr>
          <w:bCs/>
          <w:sz w:val="28"/>
          <w:szCs w:val="28"/>
        </w:rPr>
      </w:pPr>
    </w:p>
    <w:p w:rsidR="009424AA" w:rsidRDefault="009B6539" w:rsidP="009B6539">
      <w:pPr>
        <w:pStyle w:val="Default"/>
        <w:rPr>
          <w:bCs/>
          <w:sz w:val="28"/>
          <w:szCs w:val="28"/>
        </w:rPr>
      </w:pPr>
      <w:r w:rsidRPr="009B6539">
        <w:rPr>
          <w:bCs/>
          <w:sz w:val="28"/>
          <w:szCs w:val="28"/>
        </w:rPr>
        <w:t xml:space="preserve">Методические рекомендации </w:t>
      </w:r>
      <w:r w:rsidR="004F5E74" w:rsidRPr="004F5E74">
        <w:rPr>
          <w:sz w:val="28"/>
          <w:szCs w:val="28"/>
        </w:rPr>
        <w:t xml:space="preserve"> </w:t>
      </w:r>
      <w:r w:rsidRPr="009B6539">
        <w:rPr>
          <w:bCs/>
          <w:sz w:val="28"/>
          <w:szCs w:val="28"/>
        </w:rPr>
        <w:t xml:space="preserve">по реализации рабочих программ </w:t>
      </w:r>
      <w:r>
        <w:rPr>
          <w:sz w:val="28"/>
          <w:szCs w:val="28"/>
        </w:rPr>
        <w:t xml:space="preserve"> </w:t>
      </w:r>
      <w:r w:rsidRPr="009B6539">
        <w:rPr>
          <w:bCs/>
          <w:sz w:val="28"/>
          <w:szCs w:val="28"/>
        </w:rPr>
        <w:t>основного</w:t>
      </w:r>
      <w:r w:rsidR="009C2B33">
        <w:rPr>
          <w:bCs/>
          <w:sz w:val="28"/>
          <w:szCs w:val="28"/>
        </w:rPr>
        <w:t xml:space="preserve"> общего </w:t>
      </w:r>
      <w:r w:rsidR="006205C8">
        <w:rPr>
          <w:bCs/>
          <w:sz w:val="28"/>
          <w:szCs w:val="28"/>
        </w:rPr>
        <w:t>и</w:t>
      </w:r>
      <w:r w:rsidRPr="009B6539">
        <w:rPr>
          <w:bCs/>
          <w:sz w:val="28"/>
          <w:szCs w:val="28"/>
        </w:rPr>
        <w:t xml:space="preserve"> среднего общего образования</w:t>
      </w:r>
      <w:r w:rsidR="006205C8">
        <w:rPr>
          <w:bCs/>
          <w:sz w:val="28"/>
          <w:szCs w:val="28"/>
        </w:rPr>
        <w:t xml:space="preserve"> по предметам </w:t>
      </w:r>
      <w:r w:rsidR="006E6F58">
        <w:rPr>
          <w:bCs/>
          <w:sz w:val="28"/>
          <w:szCs w:val="28"/>
        </w:rPr>
        <w:t xml:space="preserve">и </w:t>
      </w:r>
      <w:r w:rsidR="006E6F58" w:rsidRPr="006E6F58">
        <w:rPr>
          <w:sz w:val="28"/>
          <w:szCs w:val="28"/>
        </w:rPr>
        <w:t>дополнительных общеобразовательных программ</w:t>
      </w:r>
      <w:r w:rsidR="006E6F58" w:rsidRPr="009B6539">
        <w:rPr>
          <w:bCs/>
          <w:sz w:val="28"/>
          <w:szCs w:val="28"/>
        </w:rPr>
        <w:t xml:space="preserve"> </w:t>
      </w:r>
      <w:r w:rsidRPr="009B6539">
        <w:rPr>
          <w:bCs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F5E74" w:rsidRDefault="004F5E74" w:rsidP="009B6539">
      <w:pPr>
        <w:pStyle w:val="Default"/>
        <w:rPr>
          <w:bCs/>
          <w:sz w:val="28"/>
          <w:szCs w:val="28"/>
        </w:rPr>
      </w:pPr>
    </w:p>
    <w:p w:rsidR="004F5E74" w:rsidRPr="003853B8" w:rsidRDefault="003853B8" w:rsidP="006E6F58">
      <w:pPr>
        <w:pStyle w:val="Default"/>
      </w:pPr>
      <w:r w:rsidRPr="003853B8">
        <w:t xml:space="preserve">Источник: официальный сайт ГБУ ДПО РО РИПК и ППРО, «В помощь дистанционному обучению»,  </w:t>
      </w:r>
      <w:hyperlink r:id="rId5" w:history="1">
        <w:r w:rsidRPr="003853B8">
          <w:rPr>
            <w:rStyle w:val="a3"/>
          </w:rPr>
          <w:t>http://ripkro.ru/helpdo/</w:t>
        </w:r>
      </w:hyperlink>
    </w:p>
    <w:p w:rsidR="003853B8" w:rsidRDefault="003853B8" w:rsidP="006E6F58">
      <w:pPr>
        <w:pStyle w:val="Default"/>
      </w:pPr>
    </w:p>
    <w:p w:rsidR="002F3041" w:rsidRPr="007135F5" w:rsidRDefault="007403CF" w:rsidP="002F30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hyperlink r:id="rId6" w:history="1">
        <w:proofErr w:type="spellStart"/>
        <w:r w:rsidR="002F3041" w:rsidRPr="007135F5">
          <w:rPr>
            <w:rFonts w:ascii="Times New Roman" w:eastAsia="Times New Roman" w:hAnsi="Times New Roman" w:cs="Times New Roman"/>
            <w:color w:val="096067"/>
            <w:sz w:val="28"/>
            <w:szCs w:val="28"/>
            <w:lang w:eastAsia="ru-RU"/>
          </w:rPr>
          <w:t>Видеоконсультации</w:t>
        </w:r>
        <w:proofErr w:type="spellEnd"/>
        <w:r w:rsidR="002F3041" w:rsidRPr="007135F5">
          <w:rPr>
            <w:rFonts w:ascii="Times New Roman" w:eastAsia="Times New Roman" w:hAnsi="Times New Roman" w:cs="Times New Roman"/>
            <w:color w:val="096067"/>
            <w:sz w:val="28"/>
            <w:szCs w:val="28"/>
            <w:lang w:eastAsia="ru-RU"/>
          </w:rPr>
          <w:t xml:space="preserve"> для выпускников, планирующих сдавать ЕГЭ по географии в 2020 году</w:t>
        </w:r>
      </w:hyperlink>
    </w:p>
    <w:p w:rsidR="002F3041" w:rsidRPr="007135F5" w:rsidRDefault="002F3041" w:rsidP="002F30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</w:t>
      </w:r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идеоконсультации</w:t>
      </w:r>
      <w:proofErr w:type="spellEnd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Эртель</w:t>
      </w:r>
      <w:proofErr w:type="spellEnd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Анны Борисовны, </w:t>
      </w:r>
      <w:proofErr w:type="spellStart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к.п.н</w:t>
      </w:r>
      <w:proofErr w:type="spellEnd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., председателя региональной предметной комиссий по географии, доцента кафедры общественных дисциплин ГБУ ДПО РО РИПК и ППРО. Материалы подготовлены в помощь родителям и школьникам, которые находятся дома для защиты своего здоровья в условиях сложившейся эпидемиологической ситуации.</w:t>
      </w:r>
    </w:p>
    <w:p w:rsidR="002F3041" w:rsidRPr="007135F5" w:rsidRDefault="007403CF" w:rsidP="002F304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7" w:tgtFrame="_blank" w:history="1">
        <w:r w:rsidR="002F3041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Разбор сложных заданий ЕГЭ и ОГЭ по географии 2020</w:t>
        </w:r>
      </w:hyperlink>
    </w:p>
    <w:p w:rsidR="002F3041" w:rsidRPr="007135F5" w:rsidRDefault="007403CF" w:rsidP="002F304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8" w:tgtFrame="_blank" w:history="1">
        <w:r w:rsidR="002F3041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Решение заданий со статистическими источниками информации на ЕГЭ по географии</w:t>
        </w:r>
      </w:hyperlink>
    </w:p>
    <w:p w:rsidR="002F3041" w:rsidRPr="00D32D9E" w:rsidRDefault="007403CF" w:rsidP="002F304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9" w:tgtFrame="_blank" w:history="1">
        <w:r w:rsidR="002F3041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Решение заданий с </w:t>
        </w:r>
        <w:proofErr w:type="spellStart"/>
        <w:r w:rsidR="002F3041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климатограммами</w:t>
        </w:r>
        <w:proofErr w:type="spellEnd"/>
        <w:r w:rsidR="002F3041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на ЕГЭ по географии</w:t>
        </w:r>
      </w:hyperlink>
    </w:p>
    <w:p w:rsidR="002F3041" w:rsidRDefault="002F3041" w:rsidP="006E6F58">
      <w:pPr>
        <w:pStyle w:val="Default"/>
      </w:pPr>
      <w:bookmarkStart w:id="0" w:name="_GoBack"/>
      <w:bookmarkEnd w:id="0"/>
    </w:p>
    <w:sectPr w:rsidR="002F3041" w:rsidSect="009B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5E3E"/>
    <w:multiLevelType w:val="multilevel"/>
    <w:tmpl w:val="6B5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81"/>
    <w:rsid w:val="002F3041"/>
    <w:rsid w:val="003853B8"/>
    <w:rsid w:val="004F5E74"/>
    <w:rsid w:val="006205C8"/>
    <w:rsid w:val="006E6F58"/>
    <w:rsid w:val="007403CF"/>
    <w:rsid w:val="009424AA"/>
    <w:rsid w:val="009B6539"/>
    <w:rsid w:val="009C2B33"/>
    <w:rsid w:val="009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BE2A5-6C9B-4E2E-87A3-8DE04945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5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N3Eiwh4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-sj_vEE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pkro.ru/news/449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ipkro.ru/helpd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JNoescmw--n8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2020-04-28T13:00:00Z</dcterms:created>
  <dcterms:modified xsi:type="dcterms:W3CDTF">2020-04-29T07:26:00Z</dcterms:modified>
</cp:coreProperties>
</file>