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68CF" w:rsidRPr="00D168CF" w:rsidRDefault="006A4DC6" w:rsidP="006A4DC6">
      <w:pPr>
        <w:spacing w:after="0" w:line="240" w:lineRule="auto"/>
        <w:ind w:left="0" w:right="0" w:firstLine="0"/>
        <w:jc w:val="center"/>
        <w:rPr>
          <w:rFonts w:eastAsia="Calibri"/>
          <w:b/>
          <w:bCs/>
          <w:sz w:val="28"/>
          <w:szCs w:val="28"/>
          <w:lang w:eastAsia="en-US"/>
        </w:rPr>
      </w:pPr>
      <w:bookmarkStart w:id="0" w:name="_GoBack"/>
      <w:bookmarkEnd w:id="0"/>
      <w:r>
        <w:rPr>
          <w:noProof/>
        </w:rPr>
        <w:drawing>
          <wp:anchor distT="0" distB="0" distL="114300" distR="114300" simplePos="0" relativeHeight="251663360" behindDoc="0" locked="0" layoutInCell="1" allowOverlap="1" wp14:anchorId="6BC5BBA9" wp14:editId="1BBD2381">
            <wp:simplePos x="0" y="0"/>
            <wp:positionH relativeFrom="margin">
              <wp:posOffset>2238375</wp:posOffset>
            </wp:positionH>
            <wp:positionV relativeFrom="paragraph">
              <wp:posOffset>-122555</wp:posOffset>
            </wp:positionV>
            <wp:extent cx="2801620" cy="768350"/>
            <wp:effectExtent l="0" t="0" r="0" b="0"/>
            <wp:wrapNone/>
            <wp:docPr id="12" name="Picture 46"/>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9"/>
                    <a:stretch>
                      <a:fillRect/>
                    </a:stretch>
                  </pic:blipFill>
                  <pic:spPr>
                    <a:xfrm>
                      <a:off x="0" y="0"/>
                      <a:ext cx="2801620" cy="768350"/>
                    </a:xfrm>
                    <a:prstGeom prst="rect">
                      <a:avLst/>
                    </a:prstGeom>
                  </pic:spPr>
                </pic:pic>
              </a:graphicData>
            </a:graphic>
          </wp:anchor>
        </w:drawing>
      </w:r>
      <w:r w:rsidRPr="006A4DC6">
        <w:rPr>
          <w:noProof/>
          <w:sz w:val="36"/>
          <w:szCs w:val="36"/>
        </w:rPr>
        <w:drawing>
          <wp:anchor distT="0" distB="0" distL="114300" distR="114300" simplePos="0" relativeHeight="251665408" behindDoc="0" locked="0" layoutInCell="1" allowOverlap="1" wp14:anchorId="2AC39115" wp14:editId="2BA1A653">
            <wp:simplePos x="0" y="0"/>
            <wp:positionH relativeFrom="margin">
              <wp:posOffset>19050</wp:posOffset>
            </wp:positionH>
            <wp:positionV relativeFrom="paragraph">
              <wp:posOffset>-217170</wp:posOffset>
            </wp:positionV>
            <wp:extent cx="1404523" cy="1424525"/>
            <wp:effectExtent l="0" t="0" r="5715" b="4445"/>
            <wp:wrapNone/>
            <wp:docPr id="10" name="Picture 41"/>
            <wp:cNvGraphicFramePr/>
            <a:graphic xmlns:a="http://schemas.openxmlformats.org/drawingml/2006/main">
              <a:graphicData uri="http://schemas.openxmlformats.org/drawingml/2006/picture">
                <pic:pic xmlns:pic="http://schemas.openxmlformats.org/drawingml/2006/picture">
                  <pic:nvPicPr>
                    <pic:cNvPr id="41" name="Picture 41"/>
                    <pic:cNvPicPr/>
                  </pic:nvPicPr>
                  <pic:blipFill>
                    <a:blip r:embed="rId10"/>
                    <a:stretch>
                      <a:fillRect/>
                    </a:stretch>
                  </pic:blipFill>
                  <pic:spPr>
                    <a:xfrm>
                      <a:off x="0" y="0"/>
                      <a:ext cx="1404523" cy="1424525"/>
                    </a:xfrm>
                    <a:prstGeom prst="rect">
                      <a:avLst/>
                    </a:prstGeom>
                  </pic:spPr>
                </pic:pic>
              </a:graphicData>
            </a:graphic>
          </wp:anchor>
        </w:drawing>
      </w:r>
      <w:r w:rsidR="00D168CF">
        <w:rPr>
          <w:rFonts w:eastAsia="Calibri"/>
          <w:b/>
          <w:bCs/>
          <w:sz w:val="28"/>
          <w:szCs w:val="28"/>
          <w:lang w:eastAsia="en-US"/>
        </w:rPr>
        <w:t xml:space="preserve">                    </w:t>
      </w:r>
    </w:p>
    <w:p w:rsidR="00D168CF" w:rsidRDefault="00D168CF" w:rsidP="00D168CF">
      <w:pPr>
        <w:spacing w:after="160" w:line="259" w:lineRule="auto"/>
        <w:ind w:left="0" w:right="0" w:firstLine="0"/>
        <w:rPr>
          <w:rFonts w:eastAsia="Calibri"/>
          <w:b/>
          <w:bCs/>
          <w:sz w:val="36"/>
          <w:szCs w:val="36"/>
          <w:lang w:eastAsia="en-US"/>
        </w:rPr>
      </w:pPr>
    </w:p>
    <w:p w:rsidR="00D168CF" w:rsidRDefault="00D168CF" w:rsidP="00D168CF">
      <w:pPr>
        <w:spacing w:after="160" w:line="259" w:lineRule="auto"/>
        <w:ind w:left="0" w:right="0" w:firstLine="0"/>
        <w:rPr>
          <w:rFonts w:eastAsia="Calibri"/>
          <w:b/>
          <w:bCs/>
          <w:sz w:val="36"/>
          <w:szCs w:val="36"/>
          <w:lang w:eastAsia="en-US"/>
        </w:rPr>
      </w:pPr>
    </w:p>
    <w:p w:rsidR="00D168CF" w:rsidRDefault="00D168CF" w:rsidP="00D168CF">
      <w:pPr>
        <w:spacing w:after="160" w:line="259" w:lineRule="auto"/>
        <w:ind w:left="0" w:right="0" w:firstLine="0"/>
        <w:rPr>
          <w:rFonts w:eastAsia="Calibri"/>
          <w:b/>
          <w:bCs/>
          <w:sz w:val="36"/>
          <w:szCs w:val="36"/>
          <w:lang w:eastAsia="en-US"/>
        </w:rPr>
      </w:pPr>
    </w:p>
    <w:p w:rsidR="006A4DC6" w:rsidRDefault="006A4DC6" w:rsidP="00D168CF">
      <w:pPr>
        <w:spacing w:after="160" w:line="259" w:lineRule="auto"/>
        <w:ind w:left="0" w:right="0" w:firstLine="0"/>
        <w:rPr>
          <w:rFonts w:eastAsia="Calibri"/>
          <w:b/>
          <w:bCs/>
          <w:sz w:val="36"/>
          <w:szCs w:val="36"/>
          <w:lang w:eastAsia="en-US"/>
        </w:rPr>
      </w:pPr>
    </w:p>
    <w:p w:rsidR="006A4DC6" w:rsidRPr="006A4DC6" w:rsidRDefault="006A4DC6" w:rsidP="006A4DC6">
      <w:pPr>
        <w:spacing w:after="160" w:line="259" w:lineRule="auto"/>
        <w:ind w:left="0" w:right="0" w:firstLine="0"/>
        <w:jc w:val="center"/>
        <w:rPr>
          <w:rFonts w:eastAsia="Calibri"/>
          <w:b/>
          <w:bCs/>
          <w:sz w:val="52"/>
          <w:szCs w:val="52"/>
          <w:lang w:eastAsia="en-US"/>
        </w:rPr>
      </w:pPr>
      <w:r w:rsidRPr="006A4DC6">
        <w:rPr>
          <w:rFonts w:eastAsia="Calibri"/>
          <w:b/>
          <w:bCs/>
          <w:sz w:val="52"/>
          <w:szCs w:val="52"/>
          <w:lang w:eastAsia="en-US"/>
        </w:rPr>
        <w:t>ПРОГРАММА РАЗВИТИЯ</w:t>
      </w:r>
    </w:p>
    <w:p w:rsidR="006A4DC6" w:rsidRPr="006A4DC6" w:rsidRDefault="006A4DC6" w:rsidP="006A4DC6">
      <w:pPr>
        <w:spacing w:after="0" w:line="240" w:lineRule="auto"/>
        <w:ind w:left="0" w:right="0" w:firstLine="0"/>
        <w:jc w:val="center"/>
        <w:rPr>
          <w:rFonts w:eastAsia="Calibri"/>
          <w:b/>
          <w:bCs/>
          <w:sz w:val="36"/>
          <w:szCs w:val="36"/>
          <w:lang w:eastAsia="en-US"/>
        </w:rPr>
      </w:pPr>
      <w:r>
        <w:rPr>
          <w:rFonts w:eastAsia="Calibri"/>
          <w:b/>
          <w:bCs/>
          <w:sz w:val="36"/>
          <w:szCs w:val="36"/>
          <w:lang w:eastAsia="en-US"/>
        </w:rPr>
        <w:t>ГОСУДАРСТВЕННОГО БЮДЖЕТНОГО ОБЩЕОБРАЗОВАТЕЛЬНОГО УЧРЕЖДЕНИЯ БОГУРАЕВСКОЙ СРЕДНЕЙ ОБЩЕОБРАЗОВАТЕЛЬНОЙ ШКОЛЫ</w:t>
      </w:r>
    </w:p>
    <w:p w:rsidR="006A4DC6" w:rsidRDefault="006A4DC6" w:rsidP="006A4DC6">
      <w:pPr>
        <w:spacing w:after="160" w:line="259" w:lineRule="auto"/>
        <w:ind w:left="0" w:right="0" w:firstLine="0"/>
        <w:jc w:val="center"/>
        <w:rPr>
          <w:rFonts w:eastAsia="Calibri"/>
          <w:b/>
          <w:bCs/>
          <w:sz w:val="36"/>
          <w:szCs w:val="36"/>
          <w:lang w:eastAsia="en-US"/>
        </w:rPr>
      </w:pPr>
      <w:r>
        <w:rPr>
          <w:rFonts w:eastAsia="Calibri"/>
          <w:b/>
          <w:bCs/>
          <w:sz w:val="36"/>
          <w:szCs w:val="36"/>
          <w:lang w:eastAsia="en-US"/>
        </w:rPr>
        <w:t>на 2020-2024г.г.</w:t>
      </w:r>
    </w:p>
    <w:p w:rsidR="00D168CF" w:rsidRDefault="00D168CF" w:rsidP="00D168CF">
      <w:pPr>
        <w:spacing w:after="160" w:line="259" w:lineRule="auto"/>
        <w:ind w:left="0" w:right="0" w:firstLine="0"/>
        <w:rPr>
          <w:rFonts w:eastAsia="Calibri"/>
          <w:b/>
          <w:bCs/>
          <w:sz w:val="36"/>
          <w:szCs w:val="36"/>
          <w:lang w:eastAsia="en-US"/>
        </w:rPr>
      </w:pPr>
    </w:p>
    <w:p w:rsidR="006A4DC6" w:rsidRDefault="00D168CF" w:rsidP="00D168CF">
      <w:pPr>
        <w:spacing w:after="160" w:line="259" w:lineRule="auto"/>
        <w:ind w:left="0" w:right="0" w:firstLine="0"/>
        <w:rPr>
          <w:rFonts w:eastAsia="Calibri"/>
          <w:b/>
          <w:bCs/>
          <w:color w:val="002060"/>
          <w:sz w:val="32"/>
          <w:szCs w:val="32"/>
          <w:lang w:eastAsia="en-US"/>
        </w:rPr>
      </w:pPr>
      <w:r w:rsidRPr="00D168CF">
        <w:rPr>
          <w:rFonts w:eastAsia="Calibri"/>
          <w:b/>
          <w:bCs/>
          <w:sz w:val="36"/>
          <w:szCs w:val="36"/>
          <w:lang w:eastAsia="en-US"/>
        </w:rPr>
        <w:t>Совершенствование образовательного пространства в соответствии с требованиями законодательства и с учетом социума</w:t>
      </w:r>
      <w:r w:rsidRPr="00D168CF">
        <w:rPr>
          <w:rFonts w:eastAsia="Calibri"/>
          <w:b/>
          <w:bCs/>
          <w:color w:val="7030A0"/>
          <w:sz w:val="32"/>
          <w:szCs w:val="32"/>
          <w:lang w:eastAsia="en-US"/>
        </w:rPr>
        <w:t xml:space="preserve"> </w:t>
      </w:r>
      <w:r w:rsidRPr="00D168CF">
        <w:rPr>
          <w:rFonts w:eastAsia="Calibri"/>
          <w:b/>
          <w:bCs/>
          <w:color w:val="002060"/>
          <w:sz w:val="32"/>
          <w:szCs w:val="32"/>
          <w:lang w:eastAsia="en-US"/>
        </w:rPr>
        <w:t>с целью обеспечения доступного и качественного образования участников образовательного процесса как необходимого условия формирования конкурентно</w:t>
      </w:r>
      <w:r w:rsidR="00970AD1">
        <w:rPr>
          <w:rFonts w:eastAsia="Calibri"/>
          <w:b/>
          <w:bCs/>
          <w:color w:val="002060"/>
          <w:sz w:val="32"/>
          <w:szCs w:val="32"/>
          <w:lang w:eastAsia="en-US"/>
        </w:rPr>
        <w:t>-сп</w:t>
      </w:r>
      <w:r w:rsidRPr="00D168CF">
        <w:rPr>
          <w:rFonts w:eastAsia="Calibri"/>
          <w:b/>
          <w:bCs/>
          <w:color w:val="002060"/>
          <w:sz w:val="32"/>
          <w:szCs w:val="32"/>
          <w:lang w:eastAsia="en-US"/>
        </w:rPr>
        <w:t xml:space="preserve">особной, </w:t>
      </w:r>
      <w:r w:rsidRPr="00D168CF">
        <w:rPr>
          <w:rFonts w:eastAsia="Calibri"/>
          <w:b/>
          <w:color w:val="002060"/>
          <w:sz w:val="32"/>
          <w:szCs w:val="32"/>
          <w:lang w:eastAsia="en-US"/>
        </w:rPr>
        <w:t xml:space="preserve">гармонично развитой и социально ответственной личности, воспитанной на основе </w:t>
      </w:r>
      <w:r w:rsidRPr="00D168CF">
        <w:rPr>
          <w:rFonts w:eastAsia="Calibri"/>
          <w:b/>
          <w:bCs/>
          <w:color w:val="002060"/>
          <w:sz w:val="32"/>
          <w:szCs w:val="32"/>
          <w:lang w:eastAsia="en-US"/>
        </w:rPr>
        <w:t xml:space="preserve"> духовно-нравственных ценностей Народов России, Донского казачества, исторических и национально-культурных традициях как  фактора социально-экономического развития </w:t>
      </w:r>
      <w:r w:rsidRPr="003B266A">
        <w:rPr>
          <w:rFonts w:eastAsia="Calibri"/>
          <w:b/>
          <w:bCs/>
          <w:color w:val="002060"/>
          <w:sz w:val="32"/>
          <w:szCs w:val="32"/>
          <w:lang w:eastAsia="en-US"/>
        </w:rPr>
        <w:t>региона в рамках реализации национального проекта «Образование»</w:t>
      </w:r>
    </w:p>
    <w:p w:rsidR="003B266A" w:rsidRPr="003B266A" w:rsidRDefault="003B266A" w:rsidP="00D168CF">
      <w:pPr>
        <w:spacing w:after="160" w:line="259" w:lineRule="auto"/>
        <w:ind w:left="0" w:right="0" w:firstLine="0"/>
        <w:rPr>
          <w:rFonts w:eastAsia="Calibri"/>
          <w:b/>
          <w:bCs/>
          <w:color w:val="002060"/>
          <w:sz w:val="32"/>
          <w:szCs w:val="32"/>
          <w:lang w:eastAsia="en-US"/>
        </w:rPr>
      </w:pPr>
    </w:p>
    <w:p w:rsidR="006A4DC6" w:rsidRDefault="006A4DC6" w:rsidP="006A4DC6">
      <w:pPr>
        <w:spacing w:after="160" w:line="259" w:lineRule="auto"/>
        <w:ind w:left="0" w:right="0" w:firstLine="0"/>
        <w:jc w:val="right"/>
        <w:rPr>
          <w:rFonts w:eastAsia="Calibri"/>
          <w:b/>
          <w:bCs/>
          <w:color w:val="auto"/>
          <w:sz w:val="32"/>
          <w:szCs w:val="32"/>
          <w:lang w:eastAsia="en-US"/>
        </w:rPr>
      </w:pPr>
      <w:r w:rsidRPr="006A4DC6">
        <w:rPr>
          <w:rFonts w:eastAsia="Calibri"/>
          <w:b/>
          <w:bCs/>
          <w:color w:val="auto"/>
          <w:sz w:val="32"/>
          <w:szCs w:val="32"/>
          <w:lang w:eastAsia="en-US"/>
        </w:rPr>
        <w:t>Разработчик: С.Н. Щесева</w:t>
      </w:r>
    </w:p>
    <w:p w:rsidR="006A4DC6" w:rsidRDefault="006A4DC6" w:rsidP="006A4DC6">
      <w:pPr>
        <w:spacing w:after="160" w:line="259" w:lineRule="auto"/>
        <w:ind w:left="0" w:right="0" w:firstLine="0"/>
        <w:jc w:val="right"/>
        <w:rPr>
          <w:rFonts w:eastAsia="Calibri"/>
          <w:b/>
          <w:bCs/>
          <w:color w:val="auto"/>
          <w:sz w:val="32"/>
          <w:szCs w:val="32"/>
          <w:lang w:eastAsia="en-US"/>
        </w:rPr>
      </w:pPr>
    </w:p>
    <w:p w:rsidR="006A4DC6" w:rsidRDefault="006A4DC6" w:rsidP="006A4DC6">
      <w:pPr>
        <w:spacing w:after="160" w:line="259" w:lineRule="auto"/>
        <w:ind w:left="0" w:right="0" w:firstLine="0"/>
        <w:jc w:val="right"/>
        <w:rPr>
          <w:rFonts w:eastAsia="Calibri"/>
          <w:b/>
          <w:bCs/>
          <w:color w:val="auto"/>
          <w:sz w:val="32"/>
          <w:szCs w:val="32"/>
          <w:lang w:eastAsia="en-US"/>
        </w:rPr>
      </w:pPr>
    </w:p>
    <w:p w:rsidR="003B266A" w:rsidRPr="006A4DC6" w:rsidRDefault="003B266A" w:rsidP="003B266A">
      <w:pPr>
        <w:spacing w:after="160" w:line="259" w:lineRule="auto"/>
        <w:ind w:left="0" w:right="0" w:firstLine="0"/>
        <w:rPr>
          <w:rFonts w:eastAsia="Calibri"/>
          <w:b/>
          <w:bCs/>
          <w:color w:val="auto"/>
          <w:sz w:val="32"/>
          <w:szCs w:val="32"/>
          <w:lang w:eastAsia="en-US"/>
        </w:rPr>
      </w:pPr>
    </w:p>
    <w:p w:rsidR="006A4DC6" w:rsidRPr="003B266A" w:rsidRDefault="006A4DC6" w:rsidP="006A4DC6">
      <w:pPr>
        <w:spacing w:after="0" w:line="240" w:lineRule="auto"/>
        <w:ind w:left="0" w:right="0" w:firstLine="0"/>
        <w:jc w:val="center"/>
        <w:rPr>
          <w:rFonts w:eastAsia="Calibri"/>
          <w:b/>
          <w:bCs/>
          <w:color w:val="002060"/>
          <w:szCs w:val="24"/>
          <w:lang w:eastAsia="en-US"/>
        </w:rPr>
      </w:pPr>
    </w:p>
    <w:p w:rsidR="003B266A" w:rsidRDefault="006A4DC6" w:rsidP="006A4DC6">
      <w:pPr>
        <w:spacing w:after="0" w:line="240" w:lineRule="auto"/>
        <w:ind w:left="0" w:right="0" w:firstLine="0"/>
        <w:jc w:val="center"/>
        <w:rPr>
          <w:rFonts w:eastAsia="Calibri"/>
          <w:b/>
          <w:bCs/>
          <w:color w:val="002060"/>
          <w:szCs w:val="24"/>
          <w:lang w:eastAsia="en-US"/>
        </w:rPr>
      </w:pPr>
      <w:r w:rsidRPr="003B266A">
        <w:rPr>
          <w:rFonts w:eastAsia="Calibri"/>
          <w:b/>
          <w:bCs/>
          <w:color w:val="002060"/>
          <w:szCs w:val="24"/>
          <w:lang w:eastAsia="en-US"/>
        </w:rPr>
        <w:t>х.Богураев</w:t>
      </w:r>
    </w:p>
    <w:p w:rsidR="006A4DC6" w:rsidRPr="003B266A" w:rsidRDefault="003B266A" w:rsidP="006A4DC6">
      <w:pPr>
        <w:spacing w:after="0" w:line="240" w:lineRule="auto"/>
        <w:ind w:left="0" w:right="0" w:firstLine="0"/>
        <w:jc w:val="center"/>
        <w:rPr>
          <w:rFonts w:eastAsia="Calibri"/>
          <w:b/>
          <w:bCs/>
          <w:color w:val="002060"/>
          <w:szCs w:val="24"/>
          <w:lang w:eastAsia="en-US"/>
        </w:rPr>
      </w:pPr>
      <w:r w:rsidRPr="003B266A">
        <w:rPr>
          <w:rFonts w:eastAsia="Calibri"/>
          <w:b/>
          <w:bCs/>
          <w:color w:val="002060"/>
          <w:szCs w:val="24"/>
          <w:lang w:eastAsia="en-US"/>
        </w:rPr>
        <w:t>2020г.</w:t>
      </w:r>
    </w:p>
    <w:p w:rsidR="006A4DC6" w:rsidRPr="00D168CF" w:rsidRDefault="006A4DC6" w:rsidP="006A4DC6">
      <w:pPr>
        <w:spacing w:after="0" w:line="240" w:lineRule="auto"/>
        <w:ind w:left="0" w:right="0" w:firstLine="0"/>
        <w:rPr>
          <w:rFonts w:eastAsia="Calibri"/>
          <w:b/>
          <w:bCs/>
          <w:color w:val="7030A0"/>
          <w:sz w:val="32"/>
          <w:szCs w:val="32"/>
          <w:lang w:eastAsia="en-US"/>
        </w:rPr>
      </w:pPr>
    </w:p>
    <w:p w:rsidR="00637EEC" w:rsidRDefault="00637EEC" w:rsidP="00D168CF">
      <w:pPr>
        <w:shd w:val="clear" w:color="auto" w:fill="00B0F0"/>
      </w:pPr>
    </w:p>
    <w:p w:rsidR="00637EEC" w:rsidRDefault="007F2BB9">
      <w:pPr>
        <w:spacing w:after="79" w:line="240" w:lineRule="auto"/>
        <w:ind w:left="0" w:right="0" w:firstLine="0"/>
        <w:jc w:val="center"/>
      </w:pPr>
      <w:r>
        <w:rPr>
          <w:rFonts w:ascii="Cambria" w:eastAsia="Cambria" w:hAnsi="Cambria" w:cs="Cambria"/>
          <w:b/>
          <w:color w:val="365F91"/>
          <w:sz w:val="28"/>
        </w:rPr>
        <w:t xml:space="preserve">Содержание </w:t>
      </w:r>
    </w:p>
    <w:p w:rsidR="00637EEC" w:rsidRDefault="007F2BB9">
      <w:pPr>
        <w:spacing w:after="217" w:line="240" w:lineRule="auto"/>
        <w:ind w:left="262" w:right="0" w:firstLine="0"/>
        <w:jc w:val="left"/>
      </w:pPr>
      <w:r>
        <w:rPr>
          <w:rFonts w:ascii="Calibri" w:eastAsia="Calibri" w:hAnsi="Calibri" w:cs="Calibri"/>
          <w:sz w:val="22"/>
        </w:rPr>
        <w:t xml:space="preserve"> </w:t>
      </w:r>
    </w:p>
    <w:p w:rsidR="00637EEC" w:rsidRDefault="007F2BB9">
      <w:pPr>
        <w:numPr>
          <w:ilvl w:val="0"/>
          <w:numId w:val="1"/>
        </w:numPr>
        <w:spacing w:after="150"/>
        <w:ind w:hanging="439"/>
      </w:pPr>
      <w:r>
        <w:t xml:space="preserve">Паспорт программы развития </w:t>
      </w:r>
      <w:r>
        <w:tab/>
      </w:r>
      <w:r w:rsidR="00347E9E">
        <w:t xml:space="preserve">                                                                              </w:t>
      </w:r>
      <w:r>
        <w:t xml:space="preserve">3 </w:t>
      </w:r>
    </w:p>
    <w:p w:rsidR="00637EEC" w:rsidRDefault="007F2BB9">
      <w:pPr>
        <w:numPr>
          <w:ilvl w:val="0"/>
          <w:numId w:val="1"/>
        </w:numPr>
        <w:spacing w:after="163"/>
        <w:ind w:hanging="439"/>
      </w:pPr>
      <w:r>
        <w:t xml:space="preserve">Введение </w:t>
      </w:r>
      <w:r>
        <w:tab/>
      </w:r>
      <w:r w:rsidR="00347E9E">
        <w:t xml:space="preserve">                                                                                                                 </w:t>
      </w:r>
      <w:r w:rsidR="00CE22BD">
        <w:t>8</w:t>
      </w:r>
      <w:r>
        <w:t xml:space="preserve"> </w:t>
      </w:r>
    </w:p>
    <w:p w:rsidR="00637EEC" w:rsidRDefault="007F2BB9">
      <w:pPr>
        <w:numPr>
          <w:ilvl w:val="0"/>
          <w:numId w:val="1"/>
        </w:numPr>
        <w:spacing w:after="164"/>
        <w:ind w:hanging="439"/>
      </w:pPr>
      <w:r>
        <w:t xml:space="preserve">Информационно-аналитические данные о школе </w:t>
      </w:r>
      <w:r>
        <w:tab/>
      </w:r>
      <w:r w:rsidR="00347E9E">
        <w:t xml:space="preserve">                                           </w:t>
      </w:r>
      <w:r w:rsidR="00CE22BD">
        <w:t>8</w:t>
      </w:r>
      <w:r>
        <w:t xml:space="preserve"> </w:t>
      </w:r>
    </w:p>
    <w:p w:rsidR="00637EEC" w:rsidRDefault="007F2BB9">
      <w:pPr>
        <w:numPr>
          <w:ilvl w:val="0"/>
          <w:numId w:val="1"/>
        </w:numPr>
        <w:spacing w:after="162"/>
        <w:ind w:hanging="439"/>
      </w:pPr>
      <w:r>
        <w:t>Концепция</w:t>
      </w:r>
      <w:r w:rsidR="00347E9E">
        <w:t xml:space="preserve"> программы развития                                                                                  </w:t>
      </w:r>
      <w:r w:rsidR="00F31EFC">
        <w:t>15</w:t>
      </w:r>
    </w:p>
    <w:p w:rsidR="00637EEC" w:rsidRDefault="007F2BB9">
      <w:pPr>
        <w:numPr>
          <w:ilvl w:val="0"/>
          <w:numId w:val="1"/>
        </w:numPr>
        <w:spacing w:after="161"/>
        <w:ind w:hanging="439"/>
      </w:pPr>
      <w:r>
        <w:t xml:space="preserve">Основное содержание программы развития </w:t>
      </w:r>
      <w:r w:rsidR="00347E9E">
        <w:t xml:space="preserve">                                                             </w:t>
      </w:r>
      <w:r w:rsidR="00BE3007">
        <w:t>20</w:t>
      </w:r>
      <w:r>
        <w:t xml:space="preserve"> </w:t>
      </w:r>
    </w:p>
    <w:p w:rsidR="00637EEC" w:rsidRDefault="007F2BB9">
      <w:pPr>
        <w:spacing w:after="163"/>
        <w:ind w:left="493"/>
      </w:pPr>
      <w:r>
        <w:t xml:space="preserve">Проект «Современная школа» </w:t>
      </w:r>
      <w:r>
        <w:tab/>
      </w:r>
      <w:r w:rsidR="00CE22BD">
        <w:t xml:space="preserve">                                                                             </w:t>
      </w:r>
      <w:r w:rsidR="00BE3007">
        <w:t>21</w:t>
      </w:r>
      <w:r>
        <w:t xml:space="preserve"> </w:t>
      </w:r>
    </w:p>
    <w:p w:rsidR="00637EEC" w:rsidRDefault="007F2BB9">
      <w:pPr>
        <w:spacing w:after="164"/>
        <w:ind w:left="493"/>
      </w:pPr>
      <w:r>
        <w:t xml:space="preserve">Проект «Учитель будущего» </w:t>
      </w:r>
      <w:r>
        <w:tab/>
      </w:r>
      <w:r w:rsidR="00BE3007">
        <w:t xml:space="preserve">                                                                                         22</w:t>
      </w:r>
      <w:r>
        <w:t xml:space="preserve"> </w:t>
      </w:r>
    </w:p>
    <w:p w:rsidR="00637EEC" w:rsidRDefault="007F2BB9">
      <w:pPr>
        <w:spacing w:after="163"/>
        <w:ind w:left="493"/>
      </w:pPr>
      <w:r>
        <w:t xml:space="preserve">Проект «Успех каждого ребёнка» </w:t>
      </w:r>
      <w:r>
        <w:tab/>
      </w:r>
      <w:r w:rsidR="00BE3007">
        <w:t xml:space="preserve">                                                                             23</w:t>
      </w:r>
      <w:r>
        <w:t xml:space="preserve"> </w:t>
      </w:r>
    </w:p>
    <w:p w:rsidR="00637EEC" w:rsidRDefault="007F2BB9">
      <w:pPr>
        <w:spacing w:after="161"/>
        <w:ind w:left="493"/>
      </w:pPr>
      <w:r>
        <w:t xml:space="preserve">Проект «Цифровая школа» </w:t>
      </w:r>
      <w:r>
        <w:tab/>
      </w:r>
      <w:r w:rsidR="00BE3007">
        <w:t xml:space="preserve">                                                                                         24</w:t>
      </w:r>
      <w:r>
        <w:t xml:space="preserve"> </w:t>
      </w:r>
    </w:p>
    <w:p w:rsidR="00637EEC" w:rsidRDefault="007F2BB9">
      <w:pPr>
        <w:spacing w:after="161"/>
        <w:ind w:left="493"/>
      </w:pPr>
      <w:r>
        <w:t xml:space="preserve">Проект «Современный родитель» </w:t>
      </w:r>
      <w:r>
        <w:tab/>
      </w:r>
      <w:r w:rsidR="00BE3007">
        <w:t xml:space="preserve">                                                                             25</w:t>
      </w:r>
      <w:r>
        <w:t xml:space="preserve"> </w:t>
      </w:r>
    </w:p>
    <w:p w:rsidR="00637EEC" w:rsidRDefault="007F2BB9">
      <w:pPr>
        <w:numPr>
          <w:ilvl w:val="0"/>
          <w:numId w:val="1"/>
        </w:numPr>
        <w:spacing w:after="163"/>
        <w:ind w:hanging="439"/>
      </w:pPr>
      <w:r>
        <w:t xml:space="preserve">Реализация программы развития </w:t>
      </w:r>
      <w:r>
        <w:tab/>
      </w:r>
      <w:r w:rsidR="00BE3007">
        <w:t xml:space="preserve">                                                                             26</w:t>
      </w:r>
      <w:r>
        <w:t xml:space="preserve"> </w:t>
      </w:r>
    </w:p>
    <w:p w:rsidR="00637EEC" w:rsidRDefault="007F2BB9">
      <w:pPr>
        <w:numPr>
          <w:ilvl w:val="1"/>
          <w:numId w:val="1"/>
        </w:numPr>
        <w:spacing w:after="161"/>
        <w:ind w:hanging="420"/>
      </w:pPr>
      <w:r>
        <w:t xml:space="preserve">Ресурсное обеспечение  </w:t>
      </w:r>
      <w:r>
        <w:tab/>
      </w:r>
      <w:r w:rsidR="00BE3007">
        <w:t xml:space="preserve">                                                                                        26</w:t>
      </w:r>
      <w:r>
        <w:t xml:space="preserve"> </w:t>
      </w:r>
    </w:p>
    <w:p w:rsidR="00540479" w:rsidRDefault="007F2BB9">
      <w:pPr>
        <w:numPr>
          <w:ilvl w:val="1"/>
          <w:numId w:val="1"/>
        </w:numPr>
        <w:spacing w:after="163" w:line="338" w:lineRule="auto"/>
        <w:ind w:hanging="420"/>
      </w:pPr>
      <w:r>
        <w:t xml:space="preserve">Анализ возможных рисков и их минимизация. </w:t>
      </w:r>
      <w:r w:rsidR="00BE3007">
        <w:t xml:space="preserve">                                                     28</w:t>
      </w:r>
      <w:r>
        <w:t xml:space="preserve"> </w:t>
      </w:r>
    </w:p>
    <w:p w:rsidR="00637EEC" w:rsidRDefault="007F2BB9">
      <w:pPr>
        <w:numPr>
          <w:ilvl w:val="1"/>
          <w:numId w:val="1"/>
        </w:numPr>
        <w:spacing w:after="163" w:line="338" w:lineRule="auto"/>
        <w:ind w:hanging="420"/>
      </w:pPr>
      <w:r>
        <w:t xml:space="preserve"> Показатели успешности программы развития </w:t>
      </w:r>
      <w:r w:rsidR="00BE3007">
        <w:t xml:space="preserve">                                                      29</w:t>
      </w:r>
      <w:r>
        <w:t xml:space="preserve"> </w:t>
      </w:r>
    </w:p>
    <w:p w:rsidR="00637EEC" w:rsidRDefault="007F2BB9">
      <w:r>
        <w:t>Приложение 1</w:t>
      </w:r>
      <w:r>
        <w:rPr>
          <w:color w:val="0000FF"/>
        </w:rPr>
        <w:t>.</w:t>
      </w:r>
      <w:r>
        <w:t xml:space="preserve">Значения целевых показателей и ожидаемых результатов программы </w:t>
      </w:r>
    </w:p>
    <w:p w:rsidR="00637EEC" w:rsidRDefault="007F2BB9">
      <w:pPr>
        <w:spacing w:after="159"/>
      </w:pPr>
      <w:r>
        <w:t xml:space="preserve">развития(в разбивке по годам) </w:t>
      </w:r>
      <w:r>
        <w:tab/>
      </w:r>
      <w:r>
        <w:rPr>
          <w:noProof/>
        </w:rPr>
        <w:drawing>
          <wp:anchor distT="0" distB="0" distL="114300" distR="114300" simplePos="0" relativeHeight="251659264" behindDoc="0" locked="0" layoutInCell="1" allowOverlap="0">
            <wp:simplePos x="0" y="0"/>
            <wp:positionH relativeFrom="column">
              <wp:posOffset>-631189</wp:posOffset>
            </wp:positionH>
            <wp:positionV relativeFrom="paragraph">
              <wp:posOffset>1709486</wp:posOffset>
            </wp:positionV>
            <wp:extent cx="6889115" cy="3348355"/>
            <wp:effectExtent l="0" t="0" r="0" b="0"/>
            <wp:wrapTopAndBottom/>
            <wp:docPr id="77" name="Picture 77"/>
            <wp:cNvGraphicFramePr/>
            <a:graphic xmlns:a="http://schemas.openxmlformats.org/drawingml/2006/main">
              <a:graphicData uri="http://schemas.openxmlformats.org/drawingml/2006/picture">
                <pic:pic xmlns:pic="http://schemas.openxmlformats.org/drawingml/2006/picture">
                  <pic:nvPicPr>
                    <pic:cNvPr id="77" name="Picture 77"/>
                    <pic:cNvPicPr/>
                  </pic:nvPicPr>
                  <pic:blipFill>
                    <a:blip r:embed="rId11"/>
                    <a:stretch>
                      <a:fillRect/>
                    </a:stretch>
                  </pic:blipFill>
                  <pic:spPr>
                    <a:xfrm>
                      <a:off x="0" y="0"/>
                      <a:ext cx="6889115" cy="3348355"/>
                    </a:xfrm>
                    <a:prstGeom prst="rect">
                      <a:avLst/>
                    </a:prstGeom>
                  </pic:spPr>
                </pic:pic>
              </a:graphicData>
            </a:graphic>
          </wp:anchor>
        </w:drawing>
      </w:r>
      <w:r w:rsidR="00BE3007">
        <w:t xml:space="preserve">                                                                                         30</w:t>
      </w:r>
    </w:p>
    <w:p w:rsidR="00637EEC" w:rsidRDefault="007F2BB9">
      <w:pPr>
        <w:spacing w:after="183" w:line="240" w:lineRule="auto"/>
        <w:ind w:left="262" w:right="0" w:firstLine="0"/>
        <w:jc w:val="left"/>
      </w:pPr>
      <w:r>
        <w:rPr>
          <w:rFonts w:ascii="Calibri" w:eastAsia="Calibri" w:hAnsi="Calibri" w:cs="Calibri"/>
          <w:sz w:val="22"/>
        </w:rPr>
        <w:t xml:space="preserve"> </w:t>
      </w:r>
    </w:p>
    <w:p w:rsidR="00637EEC" w:rsidRDefault="007F2BB9">
      <w:pPr>
        <w:spacing w:after="18" w:line="240" w:lineRule="auto"/>
        <w:ind w:left="0" w:right="0" w:firstLine="0"/>
        <w:jc w:val="center"/>
      </w:pPr>
      <w:r>
        <w:rPr>
          <w:b/>
          <w:sz w:val="28"/>
        </w:rPr>
        <w:t xml:space="preserve"> </w:t>
      </w:r>
    </w:p>
    <w:p w:rsidR="00637EEC" w:rsidRDefault="007F2BB9">
      <w:pPr>
        <w:spacing w:after="0" w:line="240" w:lineRule="auto"/>
        <w:ind w:left="262" w:right="0" w:firstLine="0"/>
        <w:jc w:val="left"/>
      </w:pPr>
      <w:r>
        <w:rPr>
          <w:rFonts w:ascii="Calibri" w:eastAsia="Calibri" w:hAnsi="Calibri" w:cs="Calibri"/>
          <w:sz w:val="28"/>
        </w:rPr>
        <w:t xml:space="preserve"> </w:t>
      </w:r>
      <w:r>
        <w:rPr>
          <w:rFonts w:ascii="Calibri" w:eastAsia="Calibri" w:hAnsi="Calibri" w:cs="Calibri"/>
          <w:sz w:val="28"/>
        </w:rPr>
        <w:tab/>
      </w:r>
      <w:r>
        <w:rPr>
          <w:b/>
          <w:sz w:val="28"/>
        </w:rPr>
        <w:t xml:space="preserve"> </w:t>
      </w:r>
    </w:p>
    <w:p w:rsidR="00637EEC" w:rsidRDefault="007F2BB9">
      <w:pPr>
        <w:spacing w:after="35" w:line="240" w:lineRule="auto"/>
        <w:ind w:left="2284" w:right="-15"/>
        <w:jc w:val="left"/>
      </w:pPr>
      <w:r>
        <w:rPr>
          <w:b/>
          <w:color w:val="002060"/>
          <w:sz w:val="28"/>
        </w:rPr>
        <w:lastRenderedPageBreak/>
        <w:t>1.</w:t>
      </w:r>
      <w:r>
        <w:rPr>
          <w:rFonts w:ascii="Arial" w:eastAsia="Arial" w:hAnsi="Arial" w:cs="Arial"/>
          <w:b/>
          <w:color w:val="002060"/>
          <w:sz w:val="28"/>
        </w:rPr>
        <w:t xml:space="preserve"> </w:t>
      </w:r>
      <w:r>
        <w:rPr>
          <w:b/>
          <w:color w:val="002060"/>
          <w:sz w:val="28"/>
        </w:rPr>
        <w:t xml:space="preserve">ПАСПОРТ ПРОГРАММЫ РАЗВИТИЯ </w:t>
      </w:r>
    </w:p>
    <w:tbl>
      <w:tblPr>
        <w:tblStyle w:val="TableGrid"/>
        <w:tblW w:w="9083" w:type="dxa"/>
        <w:tblInd w:w="262" w:type="dxa"/>
        <w:tblLook w:val="04A0" w:firstRow="1" w:lastRow="0" w:firstColumn="1" w:lastColumn="0" w:noHBand="0" w:noVBand="1"/>
      </w:tblPr>
      <w:tblGrid>
        <w:gridCol w:w="1952"/>
        <w:gridCol w:w="7131"/>
      </w:tblGrid>
      <w:tr w:rsidR="00637EEC">
        <w:trPr>
          <w:trHeight w:val="963"/>
        </w:trPr>
        <w:tc>
          <w:tcPr>
            <w:tcW w:w="1952" w:type="dxa"/>
            <w:tcBorders>
              <w:top w:val="nil"/>
              <w:left w:val="nil"/>
              <w:bottom w:val="nil"/>
              <w:right w:val="nil"/>
            </w:tcBorders>
          </w:tcPr>
          <w:p w:rsidR="00637EEC" w:rsidRDefault="007F2BB9">
            <w:pPr>
              <w:spacing w:after="0" w:line="276" w:lineRule="auto"/>
              <w:ind w:left="0" w:right="0" w:firstLine="0"/>
              <w:jc w:val="left"/>
            </w:pPr>
            <w:r>
              <w:rPr>
                <w:b/>
              </w:rPr>
              <w:t xml:space="preserve">Наименование программы </w:t>
            </w:r>
          </w:p>
        </w:tc>
        <w:tc>
          <w:tcPr>
            <w:tcW w:w="7131" w:type="dxa"/>
            <w:tcBorders>
              <w:top w:val="nil"/>
              <w:left w:val="nil"/>
              <w:bottom w:val="nil"/>
              <w:right w:val="nil"/>
            </w:tcBorders>
          </w:tcPr>
          <w:p w:rsidR="00637EEC" w:rsidRDefault="007F2BB9" w:rsidP="002E18BB">
            <w:pPr>
              <w:spacing w:after="0" w:line="276" w:lineRule="auto"/>
              <w:ind w:left="0" w:right="0" w:firstLine="0"/>
            </w:pPr>
            <w:r>
              <w:t xml:space="preserve">Программа развития МБОУ </w:t>
            </w:r>
            <w:r w:rsidR="00662CB8">
              <w:t>Богураевской СОШ на 2020</w:t>
            </w:r>
            <w:r>
              <w:t xml:space="preserve">-2024 годы </w:t>
            </w:r>
            <w:r w:rsidR="008C42EE">
              <w:t xml:space="preserve"> </w:t>
            </w:r>
            <w:r w:rsidR="001A7B33">
              <w:t xml:space="preserve">Совершенствование образовательного пространства в рамках </w:t>
            </w:r>
            <w:r w:rsidR="004911A0">
              <w:t xml:space="preserve">реализации </w:t>
            </w:r>
            <w:r w:rsidR="001A7B33">
              <w:t>национального проекта «Образование»</w:t>
            </w:r>
            <w:r>
              <w:t xml:space="preserve"> </w:t>
            </w:r>
          </w:p>
        </w:tc>
      </w:tr>
      <w:tr w:rsidR="00637EEC">
        <w:trPr>
          <w:trHeight w:val="6456"/>
        </w:trPr>
        <w:tc>
          <w:tcPr>
            <w:tcW w:w="1952" w:type="dxa"/>
            <w:tcBorders>
              <w:top w:val="nil"/>
              <w:left w:val="nil"/>
              <w:bottom w:val="nil"/>
              <w:right w:val="nil"/>
            </w:tcBorders>
          </w:tcPr>
          <w:p w:rsidR="00637EEC" w:rsidRDefault="007F2BB9">
            <w:pPr>
              <w:spacing w:after="0" w:line="276" w:lineRule="auto"/>
              <w:ind w:left="0" w:right="0" w:firstLine="0"/>
              <w:jc w:val="left"/>
            </w:pPr>
            <w:r>
              <w:rPr>
                <w:b/>
              </w:rPr>
              <w:t xml:space="preserve">Основания для разработки программы </w:t>
            </w:r>
          </w:p>
        </w:tc>
        <w:tc>
          <w:tcPr>
            <w:tcW w:w="7131" w:type="dxa"/>
            <w:tcBorders>
              <w:top w:val="nil"/>
              <w:left w:val="nil"/>
              <w:bottom w:val="nil"/>
              <w:right w:val="nil"/>
            </w:tcBorders>
            <w:vAlign w:val="center"/>
          </w:tcPr>
          <w:p w:rsidR="00637EEC" w:rsidRDefault="007F2BB9">
            <w:pPr>
              <w:numPr>
                <w:ilvl w:val="0"/>
                <w:numId w:val="12"/>
              </w:numPr>
              <w:spacing w:after="61" w:line="240" w:lineRule="auto"/>
              <w:ind w:right="0" w:hanging="283"/>
              <w:jc w:val="left"/>
            </w:pPr>
            <w:r>
              <w:t xml:space="preserve">Конституция Российской Федерации; </w:t>
            </w:r>
          </w:p>
          <w:p w:rsidR="00637EEC" w:rsidRDefault="007F2BB9" w:rsidP="00B21DB6">
            <w:pPr>
              <w:numPr>
                <w:ilvl w:val="0"/>
                <w:numId w:val="12"/>
              </w:numPr>
              <w:spacing w:after="65" w:line="232" w:lineRule="auto"/>
              <w:ind w:right="0" w:hanging="283"/>
            </w:pPr>
            <w:r>
              <w:t xml:space="preserve">Федеральный закон от 29.12.2012 №273-ФЗ «Об образовании в Российской Федерации»;  </w:t>
            </w:r>
          </w:p>
          <w:p w:rsidR="00637EEC" w:rsidRDefault="007F2BB9" w:rsidP="00B21DB6">
            <w:pPr>
              <w:numPr>
                <w:ilvl w:val="0"/>
                <w:numId w:val="12"/>
              </w:numPr>
              <w:spacing w:after="46" w:line="232" w:lineRule="auto"/>
              <w:ind w:right="0" w:hanging="283"/>
            </w:pPr>
            <w:r>
              <w:t xml:space="preserve">Государственная программа Российской Федерации «Развитие образования на 2013-2020 годы», утвержденная </w:t>
            </w:r>
          </w:p>
          <w:p w:rsidR="00637EEC" w:rsidRDefault="007F2BB9" w:rsidP="00B21DB6">
            <w:pPr>
              <w:spacing w:after="65" w:line="234" w:lineRule="auto"/>
              <w:ind w:left="377" w:right="0" w:firstLine="0"/>
            </w:pPr>
            <w:r>
              <w:t xml:space="preserve">Постановлением Правительства Российской Федерации от 15.04.2014 №295.  </w:t>
            </w:r>
          </w:p>
          <w:p w:rsidR="00637EEC" w:rsidRDefault="007F2BB9" w:rsidP="00B21DB6">
            <w:pPr>
              <w:numPr>
                <w:ilvl w:val="0"/>
                <w:numId w:val="12"/>
              </w:numPr>
              <w:spacing w:after="65" w:line="233" w:lineRule="auto"/>
              <w:ind w:right="0" w:hanging="283"/>
            </w:pPr>
            <w:r>
              <w:t xml:space="preserve">Концепция Федеральной целевой программы развития образования на 2016-2020 годы, утвержденная распоряжением Правительства Российской Федерации от 29.12.2014 N2765-р.  </w:t>
            </w:r>
          </w:p>
          <w:p w:rsidR="00637EEC" w:rsidRDefault="007F2BB9" w:rsidP="00B21DB6">
            <w:pPr>
              <w:numPr>
                <w:ilvl w:val="0"/>
                <w:numId w:val="12"/>
              </w:numPr>
              <w:spacing w:after="65" w:line="233" w:lineRule="auto"/>
              <w:ind w:right="0" w:hanging="283"/>
            </w:pPr>
            <w:r>
              <w:t xml:space="preserve">Федеральный государственный образовательный стандарт начального общего образования, утвержденный приказом Минобрнауки России от 06.10.2009 №373.  </w:t>
            </w:r>
          </w:p>
          <w:p w:rsidR="00637EEC" w:rsidRDefault="007F2BB9" w:rsidP="00B21DB6">
            <w:pPr>
              <w:numPr>
                <w:ilvl w:val="0"/>
                <w:numId w:val="12"/>
              </w:numPr>
              <w:spacing w:after="65" w:line="234" w:lineRule="auto"/>
              <w:ind w:right="0" w:hanging="283"/>
            </w:pPr>
            <w:r>
              <w:t xml:space="preserve">Федеральный государственный образовательный стандарт основного общего образования, утвержденный приказом Минобрнауки России от 17.12.2010 №1897.  </w:t>
            </w:r>
          </w:p>
          <w:p w:rsidR="00637EEC" w:rsidRDefault="007F2BB9" w:rsidP="00B21DB6">
            <w:pPr>
              <w:numPr>
                <w:ilvl w:val="0"/>
                <w:numId w:val="12"/>
              </w:numPr>
              <w:spacing w:after="65" w:line="233" w:lineRule="auto"/>
              <w:ind w:right="0" w:hanging="283"/>
            </w:pPr>
            <w:r>
              <w:t xml:space="preserve">Федеральный государственный образовательный стандарт среднего (полного) общего образования, утвержденный приказом Минобрнауки России от 17.05.2012 №413.  </w:t>
            </w:r>
          </w:p>
          <w:p w:rsidR="00637EEC" w:rsidRDefault="007F2BB9" w:rsidP="00B21DB6">
            <w:pPr>
              <w:numPr>
                <w:ilvl w:val="0"/>
                <w:numId w:val="12"/>
              </w:numPr>
              <w:spacing w:after="64" w:line="232" w:lineRule="auto"/>
              <w:ind w:right="0" w:hanging="283"/>
            </w:pPr>
            <w:r>
              <w:t xml:space="preserve">Государственная программа российской федерации «Развитие образования на 2018-2025 годы». </w:t>
            </w:r>
          </w:p>
          <w:p w:rsidR="00637EEC" w:rsidRDefault="007F2BB9" w:rsidP="00B21DB6">
            <w:pPr>
              <w:numPr>
                <w:ilvl w:val="0"/>
                <w:numId w:val="12"/>
              </w:numPr>
              <w:spacing w:after="0" w:line="276" w:lineRule="auto"/>
              <w:ind w:right="0" w:hanging="283"/>
            </w:pPr>
            <w:r>
              <w:t xml:space="preserve">Национальный проект «Образование» 2019-2024 годы </w:t>
            </w:r>
          </w:p>
          <w:p w:rsidR="00B21DB6" w:rsidRDefault="00B21DB6" w:rsidP="00B21DB6">
            <w:pPr>
              <w:numPr>
                <w:ilvl w:val="0"/>
                <w:numId w:val="12"/>
              </w:numPr>
              <w:spacing w:after="0" w:line="276" w:lineRule="auto"/>
              <w:ind w:right="0" w:hanging="323"/>
            </w:pPr>
            <w:r>
              <w:t xml:space="preserve">Концепция долгосрочного социально-экономического развития РФ до 2020 года (в части образования), утвержденная распоряжением Правительства РФ от 17.11.2008 № 1662-р. </w:t>
            </w:r>
          </w:p>
          <w:p w:rsidR="00B21DB6" w:rsidRDefault="00B21DB6" w:rsidP="00B21DB6">
            <w:pPr>
              <w:numPr>
                <w:ilvl w:val="0"/>
                <w:numId w:val="12"/>
              </w:numPr>
              <w:spacing w:after="0" w:line="276" w:lineRule="auto"/>
              <w:ind w:right="0" w:hanging="323"/>
            </w:pPr>
            <w:r>
              <w:t xml:space="preserve">Стратегия инновационного развития Российской Федерации на период до 2020 года, утвержденная распоряжением Правительства Российской Федерации от 08.12.2011 № 2227-р. </w:t>
            </w:r>
          </w:p>
          <w:p w:rsidR="00B21DB6" w:rsidRDefault="00B21DB6" w:rsidP="00B21DB6">
            <w:pPr>
              <w:numPr>
                <w:ilvl w:val="0"/>
                <w:numId w:val="12"/>
              </w:numPr>
              <w:spacing w:after="0" w:line="276" w:lineRule="auto"/>
              <w:ind w:right="0" w:hanging="323"/>
            </w:pPr>
            <w:r>
              <w:t xml:space="preserve">Концепция общенациональной системы выявления и развития молодых талантов, утвержденная Президентом РФ 03.04.2012 № Пр-827. </w:t>
            </w:r>
          </w:p>
          <w:p w:rsidR="00B21DB6" w:rsidRDefault="00B21DB6" w:rsidP="00B21DB6">
            <w:pPr>
              <w:numPr>
                <w:ilvl w:val="0"/>
                <w:numId w:val="12"/>
              </w:numPr>
              <w:spacing w:after="0" w:line="276" w:lineRule="auto"/>
              <w:ind w:right="0" w:hanging="323"/>
            </w:pPr>
            <w:r>
              <w:t xml:space="preserve">Стратегия развития информационного общества в Российской Федерации, утвержденная Указом Президента РФ 07.02.2008 № Пр-212. </w:t>
            </w:r>
          </w:p>
          <w:p w:rsidR="00B21DB6" w:rsidRDefault="00B21DB6" w:rsidP="00B21DB6">
            <w:pPr>
              <w:numPr>
                <w:ilvl w:val="0"/>
                <w:numId w:val="12"/>
              </w:numPr>
              <w:spacing w:after="0" w:line="276" w:lineRule="auto"/>
              <w:ind w:right="0" w:hanging="323"/>
            </w:pPr>
            <w:r>
              <w:t xml:space="preserve">Концепция развития математического образования в Российской Федерации, утвержденная распоряжением Правительства Российской Федерации от 24.12.2013 № 2506-р. </w:t>
            </w:r>
          </w:p>
          <w:p w:rsidR="00B21DB6" w:rsidRDefault="00B21DB6" w:rsidP="00B21DB6">
            <w:pPr>
              <w:numPr>
                <w:ilvl w:val="0"/>
                <w:numId w:val="12"/>
              </w:numPr>
              <w:spacing w:after="0" w:line="276" w:lineRule="auto"/>
              <w:ind w:right="0" w:hanging="323"/>
            </w:pPr>
            <w:r>
              <w:t xml:space="preserve">Концепция развития дополнительного образования детей в РФ, утвержденная распоряжением Правительства РФ от 04.09.2014 № 1726-р. </w:t>
            </w:r>
          </w:p>
          <w:p w:rsidR="00B21DB6" w:rsidRDefault="00B21DB6" w:rsidP="00B21DB6">
            <w:pPr>
              <w:numPr>
                <w:ilvl w:val="0"/>
                <w:numId w:val="12"/>
              </w:numPr>
              <w:spacing w:after="0" w:line="276" w:lineRule="auto"/>
              <w:ind w:right="0" w:hanging="323"/>
            </w:pPr>
            <w:r>
              <w:t xml:space="preserve">Основы государственной молодежной политики до 2025 года, утвержденные распоряжением Правительства РФ от 29.11.2014 № 2403-р. </w:t>
            </w:r>
          </w:p>
          <w:p w:rsidR="00B21DB6" w:rsidRDefault="00B21DB6" w:rsidP="00B21DB6">
            <w:pPr>
              <w:numPr>
                <w:ilvl w:val="0"/>
                <w:numId w:val="12"/>
              </w:numPr>
              <w:spacing w:after="0" w:line="276" w:lineRule="auto"/>
              <w:ind w:right="0" w:hanging="323"/>
            </w:pPr>
            <w:r>
              <w:t xml:space="preserve">Стратегия развития воспитания в РФ на период до 2025 года, утвержденная распоряжением Правительства РФ от 29.05.2015 № 996-р. </w:t>
            </w:r>
          </w:p>
          <w:p w:rsidR="00B21DB6" w:rsidRDefault="00B21DB6" w:rsidP="00B21DB6">
            <w:pPr>
              <w:numPr>
                <w:ilvl w:val="0"/>
                <w:numId w:val="12"/>
              </w:numPr>
              <w:spacing w:after="0" w:line="276" w:lineRule="auto"/>
              <w:ind w:right="0" w:hanging="323"/>
            </w:pPr>
            <w:r>
              <w:t xml:space="preserve"> Концепция профильного обучения на старшей ступени общего образования, утвержденная приказом Минобразования России от 18.07.2002 № 2783. </w:t>
            </w:r>
          </w:p>
          <w:p w:rsidR="00B21DB6" w:rsidRDefault="00B21DB6" w:rsidP="00B21DB6">
            <w:pPr>
              <w:numPr>
                <w:ilvl w:val="0"/>
                <w:numId w:val="12"/>
              </w:numPr>
              <w:spacing w:after="0" w:line="276" w:lineRule="auto"/>
              <w:ind w:right="0" w:hanging="323"/>
            </w:pPr>
            <w:r>
              <w:t>Конвенция о правах ребенка.</w:t>
            </w:r>
          </w:p>
          <w:p w:rsidR="00B21DB6" w:rsidRDefault="00B21DB6" w:rsidP="00B21DB6">
            <w:pPr>
              <w:numPr>
                <w:ilvl w:val="0"/>
                <w:numId w:val="12"/>
              </w:numPr>
              <w:spacing w:after="0" w:line="276" w:lineRule="auto"/>
              <w:ind w:right="0" w:hanging="323"/>
            </w:pPr>
            <w:r>
              <w:t>Федеральные государственные образовательные стандарты начального общего образования (ФГОС НОО), утвержденного приказом Минобрнауки России от 06.10.2009 г. № 373;</w:t>
            </w:r>
          </w:p>
          <w:p w:rsidR="00B21DB6" w:rsidRDefault="00B21DB6" w:rsidP="00B21DB6">
            <w:pPr>
              <w:spacing w:after="0" w:line="276" w:lineRule="auto"/>
              <w:ind w:left="377" w:right="0" w:firstLine="0"/>
            </w:pPr>
            <w:r>
              <w:t>основного общего образования (ФГОС ООО), утвержденного приказом Минобрнауки России от 17.12.2010 г. № 1897; среднего общего образования (ФГОС СОО), утвержденного приказом Минобрнауки России от 17.05 .2012 г. №413.</w:t>
            </w:r>
          </w:p>
          <w:p w:rsidR="00B21DB6" w:rsidRDefault="00B21DB6" w:rsidP="00B21DB6">
            <w:pPr>
              <w:numPr>
                <w:ilvl w:val="0"/>
                <w:numId w:val="12"/>
              </w:numPr>
              <w:spacing w:after="0" w:line="276" w:lineRule="auto"/>
              <w:ind w:right="0" w:hanging="323"/>
            </w:pPr>
            <w:r>
              <w:t>Федеральный компонент государственного образовательного стандарта (ФКГОС), утвержденный приказом Минобрнауки России от 05.03.2004 года № 1089.</w:t>
            </w:r>
          </w:p>
          <w:p w:rsidR="00B21DB6" w:rsidRDefault="00B21DB6" w:rsidP="00B21DB6">
            <w:pPr>
              <w:numPr>
                <w:ilvl w:val="0"/>
                <w:numId w:val="12"/>
              </w:numPr>
              <w:spacing w:after="0" w:line="276" w:lineRule="auto"/>
              <w:ind w:right="0" w:hanging="323"/>
            </w:pPr>
            <w:r>
              <w:t>Постановление Правительства Ростовской области от 15 ноября 2012 г. N 1018 "Об утверждении Концепции духовно-нравственного и патриотического воспитания обучающихся в образовательных учреждениях Ростовской области с кадетским и казачьим компонентом"</w:t>
            </w:r>
          </w:p>
          <w:p w:rsidR="00B21DB6" w:rsidRDefault="00B21DB6" w:rsidP="00B21DB6">
            <w:pPr>
              <w:numPr>
                <w:ilvl w:val="0"/>
                <w:numId w:val="12"/>
              </w:numPr>
              <w:spacing w:after="0" w:line="276" w:lineRule="auto"/>
              <w:ind w:right="0" w:hanging="323"/>
            </w:pPr>
            <w:r>
              <w:t xml:space="preserve"> Государственная программа Ростовской области «Развитие образования», утвержденная постановлением от 25.09.2013 № 596</w:t>
            </w:r>
          </w:p>
          <w:p w:rsidR="00B21DB6" w:rsidRDefault="00B21DB6" w:rsidP="00B21DB6">
            <w:pPr>
              <w:numPr>
                <w:ilvl w:val="0"/>
                <w:numId w:val="12"/>
              </w:numPr>
              <w:spacing w:after="0" w:line="276" w:lineRule="auto"/>
              <w:ind w:right="0" w:hanging="323"/>
            </w:pPr>
            <w:r>
              <w:t>Муниципальная программа Белокалитвинского    р</w:t>
            </w:r>
            <w:r w:rsidR="001A74EC">
              <w:t>айона «Развитие образования» (</w:t>
            </w:r>
            <w:r w:rsidR="00B34D69">
              <w:t>у</w:t>
            </w:r>
            <w:r>
              <w:t>тверждённой постановлением от 15.10.2013 №1776)</w:t>
            </w:r>
          </w:p>
          <w:p w:rsidR="00B21DB6" w:rsidRDefault="00B21DB6" w:rsidP="00B21DB6">
            <w:pPr>
              <w:numPr>
                <w:ilvl w:val="0"/>
                <w:numId w:val="12"/>
              </w:numPr>
              <w:spacing w:after="0" w:line="276" w:lineRule="auto"/>
              <w:ind w:right="0" w:hanging="323"/>
            </w:pPr>
            <w:r>
              <w:t>Основная образовательная программа начального общего, основного общего и среднего общего образования МБОУ Богураевской СОШ</w:t>
            </w:r>
          </w:p>
          <w:p w:rsidR="00B21DB6" w:rsidRDefault="00B21DB6" w:rsidP="00B21DB6">
            <w:pPr>
              <w:numPr>
                <w:ilvl w:val="0"/>
                <w:numId w:val="12"/>
              </w:numPr>
              <w:spacing w:after="0" w:line="276" w:lineRule="auto"/>
              <w:ind w:right="0" w:hanging="283"/>
            </w:pPr>
            <w:r>
              <w:t>Устав МБОУ Богураевская СОШ</w:t>
            </w:r>
          </w:p>
        </w:tc>
      </w:tr>
      <w:tr w:rsidR="00637EEC">
        <w:trPr>
          <w:trHeight w:val="372"/>
        </w:trPr>
        <w:tc>
          <w:tcPr>
            <w:tcW w:w="1952" w:type="dxa"/>
            <w:tcBorders>
              <w:top w:val="nil"/>
              <w:left w:val="nil"/>
              <w:bottom w:val="nil"/>
              <w:right w:val="nil"/>
            </w:tcBorders>
            <w:vAlign w:val="bottom"/>
          </w:tcPr>
          <w:p w:rsidR="00637EEC" w:rsidRDefault="007F2BB9">
            <w:pPr>
              <w:spacing w:after="0" w:line="276" w:lineRule="auto"/>
              <w:ind w:left="0" w:right="0" w:firstLine="0"/>
              <w:jc w:val="left"/>
            </w:pPr>
            <w:r>
              <w:rPr>
                <w:b/>
              </w:rPr>
              <w:t xml:space="preserve">Цель </w:t>
            </w:r>
          </w:p>
        </w:tc>
        <w:tc>
          <w:tcPr>
            <w:tcW w:w="7131" w:type="dxa"/>
            <w:vMerge w:val="restart"/>
            <w:tcBorders>
              <w:top w:val="nil"/>
              <w:left w:val="nil"/>
              <w:bottom w:val="nil"/>
              <w:right w:val="nil"/>
            </w:tcBorders>
          </w:tcPr>
          <w:p w:rsidR="00637EEC" w:rsidRPr="00662CB8" w:rsidRDefault="00662CB8">
            <w:pPr>
              <w:spacing w:after="0" w:line="276" w:lineRule="auto"/>
              <w:ind w:left="0" w:right="66" w:firstLine="0"/>
              <w:rPr>
                <w:b/>
                <w:bCs/>
                <w:sz w:val="28"/>
                <w:szCs w:val="28"/>
              </w:rPr>
            </w:pPr>
            <w:r w:rsidRPr="00662CB8">
              <w:rPr>
                <w:b/>
                <w:bCs/>
                <w:sz w:val="28"/>
                <w:szCs w:val="28"/>
              </w:rPr>
              <w:t xml:space="preserve">Совершенствование образовательного пространства школы в соответствии с требованиями законодательства и с учетом социума с целью обеспечения доступного и качественного образования участников образовательного процесса как необходимого условия формирования конкурентно способной, </w:t>
            </w:r>
            <w:r w:rsidRPr="00662CB8">
              <w:rPr>
                <w:b/>
                <w:sz w:val="28"/>
                <w:szCs w:val="28"/>
              </w:rPr>
              <w:t xml:space="preserve">гармонично развитой и социально ответственной личности, воспитанной на основе </w:t>
            </w:r>
            <w:r w:rsidRPr="00662CB8">
              <w:rPr>
                <w:b/>
                <w:bCs/>
                <w:sz w:val="28"/>
                <w:szCs w:val="28"/>
              </w:rPr>
              <w:t xml:space="preserve"> духовно-нравственных ценностей Народов России, Донского казачества, исторических и национально-культурных традициях как  фактора социально-экономического развития региона </w:t>
            </w:r>
            <w:r w:rsidR="007F2BB9" w:rsidRPr="001A7B33">
              <w:rPr>
                <w:b/>
                <w:sz w:val="28"/>
                <w:szCs w:val="28"/>
              </w:rPr>
              <w:t>в рамках реализации национального проекта «Образование».</w:t>
            </w:r>
            <w:r w:rsidR="007F2BB9" w:rsidRPr="00662CB8">
              <w:rPr>
                <w:sz w:val="28"/>
                <w:szCs w:val="28"/>
              </w:rPr>
              <w:t xml:space="preserve"> </w:t>
            </w:r>
          </w:p>
        </w:tc>
      </w:tr>
      <w:tr w:rsidR="00637EEC">
        <w:trPr>
          <w:trHeight w:val="686"/>
        </w:trPr>
        <w:tc>
          <w:tcPr>
            <w:tcW w:w="1952" w:type="dxa"/>
            <w:tcBorders>
              <w:top w:val="nil"/>
              <w:left w:val="nil"/>
              <w:bottom w:val="nil"/>
              <w:right w:val="nil"/>
            </w:tcBorders>
          </w:tcPr>
          <w:p w:rsidR="00637EEC" w:rsidRDefault="007F2BB9">
            <w:pPr>
              <w:spacing w:after="0" w:line="276" w:lineRule="auto"/>
              <w:ind w:left="0" w:right="0" w:firstLine="0"/>
              <w:jc w:val="left"/>
            </w:pPr>
            <w:r>
              <w:rPr>
                <w:b/>
              </w:rPr>
              <w:t xml:space="preserve">программы </w:t>
            </w:r>
          </w:p>
        </w:tc>
        <w:tc>
          <w:tcPr>
            <w:tcW w:w="0" w:type="auto"/>
            <w:vMerge/>
            <w:tcBorders>
              <w:top w:val="nil"/>
              <w:left w:val="nil"/>
              <w:bottom w:val="nil"/>
              <w:right w:val="nil"/>
            </w:tcBorders>
          </w:tcPr>
          <w:p w:rsidR="00637EEC" w:rsidRDefault="00637EEC">
            <w:pPr>
              <w:spacing w:after="0" w:line="276" w:lineRule="auto"/>
              <w:ind w:left="0" w:right="0" w:firstLine="0"/>
              <w:jc w:val="left"/>
            </w:pPr>
          </w:p>
        </w:tc>
      </w:tr>
      <w:tr w:rsidR="00637EEC">
        <w:trPr>
          <w:trHeight w:val="680"/>
        </w:trPr>
        <w:tc>
          <w:tcPr>
            <w:tcW w:w="1952" w:type="dxa"/>
            <w:tcBorders>
              <w:top w:val="nil"/>
              <w:left w:val="nil"/>
              <w:bottom w:val="nil"/>
              <w:right w:val="nil"/>
            </w:tcBorders>
            <w:vAlign w:val="bottom"/>
          </w:tcPr>
          <w:p w:rsidR="00637EEC" w:rsidRDefault="007F2BB9">
            <w:pPr>
              <w:spacing w:after="0" w:line="276" w:lineRule="auto"/>
              <w:ind w:left="0" w:right="0" w:firstLine="0"/>
              <w:jc w:val="left"/>
            </w:pPr>
            <w:r>
              <w:rPr>
                <w:b/>
              </w:rPr>
              <w:t xml:space="preserve">Задачи программы </w:t>
            </w:r>
          </w:p>
        </w:tc>
        <w:tc>
          <w:tcPr>
            <w:tcW w:w="7131" w:type="dxa"/>
            <w:tcBorders>
              <w:top w:val="nil"/>
              <w:left w:val="nil"/>
              <w:bottom w:val="nil"/>
              <w:right w:val="nil"/>
            </w:tcBorders>
            <w:vAlign w:val="bottom"/>
          </w:tcPr>
          <w:p w:rsidR="00637EEC" w:rsidRDefault="007F2BB9">
            <w:pPr>
              <w:spacing w:after="0" w:line="276" w:lineRule="auto"/>
              <w:ind w:left="0" w:right="0" w:firstLine="0"/>
            </w:pPr>
            <w:r>
              <w:t xml:space="preserve">Задача 1. Достижение качества образования, соответствующего требованиями ФГОС, через совершенствование форм, технологий, </w:t>
            </w:r>
          </w:p>
        </w:tc>
      </w:tr>
    </w:tbl>
    <w:p w:rsidR="00637EEC" w:rsidRDefault="007F2BB9">
      <w:pPr>
        <w:ind w:left="2224"/>
      </w:pPr>
      <w:r>
        <w:t>учебно-методического обеспечения,</w:t>
      </w:r>
      <w:r w:rsidR="00137E5B">
        <w:t xml:space="preserve"> </w:t>
      </w:r>
      <w:r>
        <w:t xml:space="preserve">обновление содержания и совершенствование методов обучения. </w:t>
      </w:r>
    </w:p>
    <w:p w:rsidR="00637EEC" w:rsidRDefault="007F2BB9">
      <w:pPr>
        <w:ind w:left="2224"/>
      </w:pPr>
      <w:r>
        <w:t xml:space="preserve">Задача 2. Создание условий обучения и воспитания детей с ограниченными возможностями здоровья. </w:t>
      </w:r>
    </w:p>
    <w:p w:rsidR="00637EEC" w:rsidRDefault="007F2BB9">
      <w:pPr>
        <w:ind w:left="2224"/>
      </w:pPr>
      <w:r>
        <w:t xml:space="preserve">Задача 3. Модернизация системы материально-технического обеспечения образовательного процесса.  </w:t>
      </w:r>
    </w:p>
    <w:p w:rsidR="00637EEC" w:rsidRDefault="007F2BB9">
      <w:pPr>
        <w:ind w:left="2224" w:right="155"/>
      </w:pPr>
      <w:r>
        <w:t xml:space="preserve">Задача 4. Разработка и внедрение комплекса мер по участию общественности в управлении учреждением и оценке качества образования.  </w:t>
      </w:r>
    </w:p>
    <w:p w:rsidR="00637EEC" w:rsidRDefault="00137E5B" w:rsidP="00662CB8">
      <w:pPr>
        <w:spacing w:after="85" w:line="268" w:lineRule="auto"/>
        <w:ind w:left="2127" w:right="154" w:hanging="142"/>
      </w:pPr>
      <w:r>
        <w:t xml:space="preserve">   </w:t>
      </w:r>
      <w:r w:rsidR="007F2BB9">
        <w:t xml:space="preserve">Задача 5. Развитие </w:t>
      </w:r>
      <w:r w:rsidR="007F2BB9">
        <w:tab/>
        <w:t xml:space="preserve">системы </w:t>
      </w:r>
      <w:r w:rsidR="007F2BB9">
        <w:tab/>
        <w:t xml:space="preserve">непрерывного </w:t>
      </w:r>
      <w:r w:rsidR="007F2BB9">
        <w:tab/>
        <w:t xml:space="preserve">повышения профессионального мастерства и квалификации педагогических работников </w:t>
      </w:r>
      <w:r w:rsidR="007F2BB9">
        <w:tab/>
        <w:t>с</w:t>
      </w:r>
      <w:r w:rsidR="00662CB8">
        <w:t xml:space="preserve"> </w:t>
      </w:r>
      <w:r w:rsidR="00662CB8">
        <w:tab/>
        <w:t xml:space="preserve">вовлечением </w:t>
      </w:r>
      <w:r w:rsidR="00662CB8">
        <w:tab/>
        <w:t xml:space="preserve">в </w:t>
      </w:r>
      <w:r w:rsidR="00662CB8">
        <w:tab/>
        <w:t xml:space="preserve">национальную </w:t>
      </w:r>
      <w:r w:rsidR="007F2BB9">
        <w:t xml:space="preserve">систему профессионального роста педагогических работников. </w:t>
      </w:r>
    </w:p>
    <w:p w:rsidR="00637EEC" w:rsidRDefault="007F2BB9">
      <w:pPr>
        <w:ind w:left="2224"/>
      </w:pPr>
      <w:r>
        <w:t xml:space="preserve">Задача 6. Формирование эффективной системы выявления, поддержки и развития успешных детей. </w:t>
      </w:r>
    </w:p>
    <w:p w:rsidR="00637EEC" w:rsidRDefault="007F2BB9">
      <w:pPr>
        <w:spacing w:after="0"/>
        <w:ind w:left="2224"/>
      </w:pPr>
      <w:r>
        <w:t xml:space="preserve">Задача 7. Развитие </w:t>
      </w:r>
      <w:r>
        <w:tab/>
        <w:t xml:space="preserve">механизмов </w:t>
      </w:r>
      <w:r>
        <w:tab/>
        <w:t xml:space="preserve">эффективного </w:t>
      </w:r>
      <w:r>
        <w:tab/>
        <w:t xml:space="preserve">взаимодействия </w:t>
      </w:r>
    </w:p>
    <w:p w:rsidR="00637EEC" w:rsidRDefault="007F2BB9">
      <w:pPr>
        <w:ind w:left="2224" w:right="152"/>
      </w:pPr>
      <w:r>
        <w:t xml:space="preserve">учреждения с образовательными организациями, социальными партнерами в рамках осуществления образовательной, профориентационной и воспитательной деятельности, создание системы ранней профориентации и осознанного выбора профессии. Задача 8. Совершенствование единой информационной системы «Цифровая среда». </w:t>
      </w:r>
    </w:p>
    <w:p w:rsidR="00637EEC" w:rsidRDefault="007F2BB9">
      <w:pPr>
        <w:ind w:left="2224" w:right="149"/>
      </w:pPr>
      <w:r>
        <w:t>Задача 9. Проектирование</w:t>
      </w:r>
      <w:r w:rsidR="00540479">
        <w:t xml:space="preserve"> </w:t>
      </w:r>
      <w:r>
        <w:t xml:space="preserve">мотивирующих образовательных сред как необходимого условия успешной социализации учащихся, расширение разнообразия внеучебных проектов и творческих инициатив, в том числе с применением дистанционных технологий и форм открытого образования. </w:t>
      </w:r>
    </w:p>
    <w:p w:rsidR="001A74EC" w:rsidRDefault="007F2BB9" w:rsidP="001A74EC">
      <w:pPr>
        <w:ind w:left="2224"/>
      </w:pPr>
      <w:r>
        <w:t xml:space="preserve">Задача 10. Создание условий для активного вовлечения родителей в образовательную деятельность. </w:t>
      </w:r>
    </w:p>
    <w:p w:rsidR="001A74EC" w:rsidRPr="001A74EC" w:rsidRDefault="00503517" w:rsidP="001A74EC">
      <w:pPr>
        <w:ind w:left="2224"/>
      </w:pPr>
      <w:r>
        <w:rPr>
          <w:bCs/>
        </w:rPr>
        <w:t xml:space="preserve">Задача </w:t>
      </w:r>
      <w:r w:rsidR="001A74EC">
        <w:rPr>
          <w:bCs/>
        </w:rPr>
        <w:t>11</w:t>
      </w:r>
      <w:r w:rsidR="001A74EC" w:rsidRPr="001A74EC">
        <w:rPr>
          <w:bCs/>
        </w:rPr>
        <w:t>.С</w:t>
      </w:r>
      <w:r w:rsidR="001A74EC" w:rsidRPr="001A74EC">
        <w:t>оздание условий для развития наставничества, поддержки общественных инициатив и проектов, в том числе в сфере волонтерства.</w:t>
      </w:r>
    </w:p>
    <w:p w:rsidR="00637EEC" w:rsidRDefault="00637EEC">
      <w:pPr>
        <w:ind w:left="2224"/>
      </w:pPr>
    </w:p>
    <w:p w:rsidR="001A74EC" w:rsidRDefault="001A74EC">
      <w:pPr>
        <w:ind w:left="2224"/>
      </w:pPr>
    </w:p>
    <w:p w:rsidR="001A74EC" w:rsidRDefault="001A74EC">
      <w:pPr>
        <w:ind w:left="2224"/>
      </w:pPr>
    </w:p>
    <w:p w:rsidR="001A74EC" w:rsidRDefault="001A74EC">
      <w:pPr>
        <w:ind w:left="2224"/>
      </w:pPr>
    </w:p>
    <w:p w:rsidR="00637EEC" w:rsidRDefault="007F2BB9">
      <w:pPr>
        <w:spacing w:after="49" w:line="276" w:lineRule="auto"/>
        <w:ind w:left="2214" w:right="0" w:firstLine="0"/>
        <w:jc w:val="left"/>
      </w:pPr>
      <w:r>
        <w:t xml:space="preserve"> </w:t>
      </w:r>
    </w:p>
    <w:tbl>
      <w:tblPr>
        <w:tblStyle w:val="TableGrid"/>
        <w:tblW w:w="9016" w:type="dxa"/>
        <w:tblInd w:w="262" w:type="dxa"/>
        <w:tblLook w:val="04A0" w:firstRow="1" w:lastRow="0" w:firstColumn="1" w:lastColumn="0" w:noHBand="0" w:noVBand="1"/>
      </w:tblPr>
      <w:tblGrid>
        <w:gridCol w:w="1952"/>
        <w:gridCol w:w="7064"/>
      </w:tblGrid>
      <w:tr w:rsidR="00637EEC">
        <w:trPr>
          <w:trHeight w:val="1852"/>
        </w:trPr>
        <w:tc>
          <w:tcPr>
            <w:tcW w:w="1952" w:type="dxa"/>
            <w:tcBorders>
              <w:top w:val="nil"/>
              <w:left w:val="nil"/>
              <w:bottom w:val="nil"/>
              <w:right w:val="nil"/>
            </w:tcBorders>
          </w:tcPr>
          <w:p w:rsidR="00637EEC" w:rsidRDefault="007F2BB9">
            <w:pPr>
              <w:spacing w:after="0" w:line="276" w:lineRule="auto"/>
              <w:ind w:left="0" w:right="0" w:firstLine="0"/>
              <w:jc w:val="left"/>
            </w:pPr>
            <w:r>
              <w:rPr>
                <w:b/>
              </w:rPr>
              <w:t xml:space="preserve">Проекты программы </w:t>
            </w:r>
          </w:p>
        </w:tc>
        <w:tc>
          <w:tcPr>
            <w:tcW w:w="7064" w:type="dxa"/>
            <w:tcBorders>
              <w:top w:val="nil"/>
              <w:left w:val="nil"/>
              <w:bottom w:val="nil"/>
              <w:right w:val="nil"/>
            </w:tcBorders>
          </w:tcPr>
          <w:p w:rsidR="00637EEC" w:rsidRDefault="007F2BB9">
            <w:pPr>
              <w:spacing w:after="229" w:line="240" w:lineRule="auto"/>
              <w:ind w:left="0" w:right="0" w:firstLine="0"/>
              <w:jc w:val="left"/>
            </w:pPr>
            <w:r>
              <w:t xml:space="preserve">Проект «Современная школа» </w:t>
            </w:r>
          </w:p>
          <w:p w:rsidR="00637EEC" w:rsidRDefault="007F2BB9">
            <w:pPr>
              <w:spacing w:after="126" w:line="240" w:lineRule="auto"/>
              <w:ind w:left="0" w:right="0" w:firstLine="0"/>
              <w:jc w:val="left"/>
            </w:pPr>
            <w:r>
              <w:t xml:space="preserve">Проект «Учитель будущего» </w:t>
            </w:r>
          </w:p>
          <w:p w:rsidR="001A74EC" w:rsidRDefault="007F2BB9">
            <w:pPr>
              <w:spacing w:after="123" w:line="303" w:lineRule="auto"/>
              <w:ind w:left="0" w:right="2814" w:firstLine="0"/>
            </w:pPr>
            <w:r>
              <w:t xml:space="preserve">Проект «Успех каждого ребенка» </w:t>
            </w:r>
          </w:p>
          <w:p w:rsidR="00637EEC" w:rsidRDefault="007F2BB9">
            <w:pPr>
              <w:spacing w:after="123" w:line="303" w:lineRule="auto"/>
              <w:ind w:left="0" w:right="2814" w:firstLine="0"/>
            </w:pPr>
            <w:r>
              <w:t xml:space="preserve">Проект «Цифровая школа» </w:t>
            </w:r>
          </w:p>
          <w:p w:rsidR="00637EEC" w:rsidRDefault="007F2BB9">
            <w:pPr>
              <w:spacing w:after="0" w:line="276" w:lineRule="auto"/>
              <w:ind w:left="0" w:right="0" w:firstLine="0"/>
              <w:jc w:val="left"/>
            </w:pPr>
            <w:r>
              <w:t>Проект «Современный родитель»</w:t>
            </w:r>
            <w:r>
              <w:rPr>
                <w:b/>
              </w:rPr>
              <w:t xml:space="preserve"> </w:t>
            </w:r>
          </w:p>
        </w:tc>
      </w:tr>
      <w:tr w:rsidR="00637EEC">
        <w:trPr>
          <w:trHeight w:val="907"/>
        </w:trPr>
        <w:tc>
          <w:tcPr>
            <w:tcW w:w="1952" w:type="dxa"/>
            <w:tcBorders>
              <w:top w:val="nil"/>
              <w:left w:val="nil"/>
              <w:bottom w:val="nil"/>
              <w:right w:val="nil"/>
            </w:tcBorders>
          </w:tcPr>
          <w:p w:rsidR="00637EEC" w:rsidRDefault="007F2BB9">
            <w:pPr>
              <w:spacing w:after="0" w:line="276" w:lineRule="auto"/>
              <w:ind w:left="0" w:right="0" w:firstLine="0"/>
              <w:jc w:val="left"/>
            </w:pPr>
            <w:r>
              <w:rPr>
                <w:b/>
              </w:rPr>
              <w:t xml:space="preserve">Целевые показатели программы  </w:t>
            </w:r>
          </w:p>
        </w:tc>
        <w:tc>
          <w:tcPr>
            <w:tcW w:w="7064" w:type="dxa"/>
            <w:tcBorders>
              <w:top w:val="nil"/>
              <w:left w:val="nil"/>
              <w:bottom w:val="nil"/>
              <w:right w:val="nil"/>
            </w:tcBorders>
          </w:tcPr>
          <w:p w:rsidR="00637EEC" w:rsidRDefault="007F2BB9">
            <w:pPr>
              <w:numPr>
                <w:ilvl w:val="0"/>
                <w:numId w:val="13"/>
              </w:numPr>
              <w:spacing w:after="63" w:line="234" w:lineRule="auto"/>
              <w:ind w:right="0" w:firstLine="0"/>
              <w:jc w:val="left"/>
            </w:pPr>
            <w:r>
              <w:t xml:space="preserve">Исполнение муниципального задания на оказание услуг (выполнение работ) в соответствии с утвержденным перечнем. </w:t>
            </w:r>
          </w:p>
          <w:p w:rsidR="00637EEC" w:rsidRDefault="007F2BB9">
            <w:pPr>
              <w:numPr>
                <w:ilvl w:val="0"/>
                <w:numId w:val="13"/>
              </w:numPr>
              <w:spacing w:after="0" w:line="276" w:lineRule="auto"/>
              <w:ind w:right="0" w:firstLine="0"/>
              <w:jc w:val="left"/>
            </w:pPr>
            <w:r>
              <w:t xml:space="preserve">Выполнение образовательной программы. </w:t>
            </w:r>
          </w:p>
        </w:tc>
      </w:tr>
    </w:tbl>
    <w:p w:rsidR="00637EEC" w:rsidRDefault="007F2BB9">
      <w:pPr>
        <w:numPr>
          <w:ilvl w:val="0"/>
          <w:numId w:val="2"/>
        </w:numPr>
        <w:ind w:left="2530" w:right="93" w:hanging="283"/>
      </w:pPr>
      <w:r>
        <w:t>Повышение качественного показателя</w:t>
      </w:r>
      <w:r w:rsidR="001A74EC">
        <w:t xml:space="preserve"> </w:t>
      </w:r>
      <w:r>
        <w:t xml:space="preserve">независимой система оценки качества общего образования. </w:t>
      </w:r>
    </w:p>
    <w:p w:rsidR="00637EEC" w:rsidRDefault="007F2BB9">
      <w:pPr>
        <w:numPr>
          <w:ilvl w:val="0"/>
          <w:numId w:val="2"/>
        </w:numPr>
        <w:ind w:left="2530" w:right="93" w:hanging="283"/>
      </w:pPr>
      <w:r>
        <w:t xml:space="preserve">Повышение уровня удовлетворенности потребителей качеством предоставления услуги. </w:t>
      </w:r>
    </w:p>
    <w:p w:rsidR="00637EEC" w:rsidRDefault="007F2BB9">
      <w:pPr>
        <w:numPr>
          <w:ilvl w:val="0"/>
          <w:numId w:val="2"/>
        </w:numPr>
        <w:ind w:left="2530" w:right="93" w:hanging="283"/>
      </w:pPr>
      <w:r>
        <w:t xml:space="preserve">Обновление инфраструктуры и организация образовательного процесса школы, соответствующего требованиям ФЗ-273, СанПиН и другим нормативно- правовым актам, регламентирующим организацию образовательного процесса. </w:t>
      </w:r>
    </w:p>
    <w:p w:rsidR="00637EEC" w:rsidRDefault="007F2BB9">
      <w:pPr>
        <w:numPr>
          <w:ilvl w:val="0"/>
          <w:numId w:val="2"/>
        </w:numPr>
        <w:ind w:left="2530" w:right="93" w:hanging="283"/>
      </w:pPr>
      <w:r>
        <w:t xml:space="preserve">Реализация основных образовательных программ, в соответствии с требованиями ФГОС,  в том числе для обучающихся с ОВЗ. </w:t>
      </w:r>
    </w:p>
    <w:p w:rsidR="00637EEC" w:rsidRDefault="007F2BB9">
      <w:pPr>
        <w:numPr>
          <w:ilvl w:val="0"/>
          <w:numId w:val="2"/>
        </w:numPr>
        <w:ind w:left="2530" w:right="93" w:hanging="283"/>
      </w:pPr>
      <w:r>
        <w:t xml:space="preserve">Переход на федеральные государственные образовательные стандарты СОО. </w:t>
      </w:r>
    </w:p>
    <w:p w:rsidR="00637EEC" w:rsidRDefault="007F2BB9">
      <w:pPr>
        <w:numPr>
          <w:ilvl w:val="0"/>
          <w:numId w:val="2"/>
        </w:numPr>
        <w:ind w:left="2530" w:right="93" w:hanging="283"/>
      </w:pPr>
      <w:r>
        <w:t xml:space="preserve">Повышение доли обучающихся, охваченных программами позволяющими сформировать ключевые цифровые навыки, навыки в области финансовых, общекультурных, гибких компетенций, отвечающих вызовам современности. </w:t>
      </w:r>
    </w:p>
    <w:p w:rsidR="00637EEC" w:rsidRDefault="007F2BB9">
      <w:pPr>
        <w:numPr>
          <w:ilvl w:val="0"/>
          <w:numId w:val="2"/>
        </w:numPr>
        <w:ind w:left="2530" w:right="93" w:hanging="283"/>
      </w:pPr>
      <w:r>
        <w:t>Увеличение доли педагогов, прошедших обучение по обновленным программам повышения квалификации, в том числе по</w:t>
      </w:r>
      <w:r w:rsidR="00686E83">
        <w:t xml:space="preserve"> </w:t>
      </w:r>
      <w:r>
        <w:t xml:space="preserve">направлению «Технология» и «Информатика». </w:t>
      </w:r>
    </w:p>
    <w:p w:rsidR="00637EEC" w:rsidRDefault="007F2BB9">
      <w:pPr>
        <w:numPr>
          <w:ilvl w:val="0"/>
          <w:numId w:val="2"/>
        </w:numPr>
        <w:ind w:left="2530" w:right="93" w:hanging="283"/>
      </w:pPr>
      <w:r>
        <w:t xml:space="preserve">Увеличение доли педагогических работников с высшей и первой квалификационной категорией. </w:t>
      </w:r>
    </w:p>
    <w:p w:rsidR="00637EEC" w:rsidRDefault="007F2BB9">
      <w:pPr>
        <w:numPr>
          <w:ilvl w:val="0"/>
          <w:numId w:val="2"/>
        </w:numPr>
        <w:ind w:left="2530" w:right="93" w:hanging="283"/>
      </w:pPr>
      <w:r>
        <w:t xml:space="preserve">Увеличение доли педагогических работников в возрасте до 35 лет вовлечены в различные формы поддержки и сопровождения работы. </w:t>
      </w:r>
    </w:p>
    <w:p w:rsidR="00637EEC" w:rsidRDefault="007F2BB9">
      <w:pPr>
        <w:numPr>
          <w:ilvl w:val="0"/>
          <w:numId w:val="2"/>
        </w:numPr>
        <w:spacing w:after="0"/>
        <w:ind w:left="2530" w:right="93" w:hanging="283"/>
      </w:pPr>
      <w:r>
        <w:t>Увеличение количества реализуемых социально</w:t>
      </w:r>
      <w:r w:rsidR="005074C6">
        <w:t>-</w:t>
      </w:r>
      <w:r>
        <w:t xml:space="preserve">образовательных проектов. </w:t>
      </w:r>
    </w:p>
    <w:p w:rsidR="00637EEC" w:rsidRDefault="007F2BB9">
      <w:pPr>
        <w:numPr>
          <w:ilvl w:val="0"/>
          <w:numId w:val="2"/>
        </w:numPr>
        <w:ind w:left="2530" w:right="93" w:hanging="283"/>
      </w:pPr>
      <w:r>
        <w:t>Увеличение доли</w:t>
      </w:r>
      <w:r w:rsidR="005074C6">
        <w:t xml:space="preserve"> </w:t>
      </w:r>
      <w:r>
        <w:t xml:space="preserve">обучающихся школы вовлечённых в различные формы сопровождения и наставничества. </w:t>
      </w:r>
    </w:p>
    <w:p w:rsidR="00686E83" w:rsidRDefault="007F2BB9">
      <w:pPr>
        <w:numPr>
          <w:ilvl w:val="0"/>
          <w:numId w:val="2"/>
        </w:numPr>
        <w:ind w:left="2530" w:right="93" w:hanging="283"/>
      </w:pPr>
      <w:r>
        <w:t xml:space="preserve">Увеличение доли обеспеченности специалистами и педагогами для организации службы сопровождения детей с ОВЗ. </w:t>
      </w:r>
    </w:p>
    <w:p w:rsidR="00637EEC" w:rsidRDefault="007F2BB9">
      <w:pPr>
        <w:numPr>
          <w:ilvl w:val="0"/>
          <w:numId w:val="2"/>
        </w:numPr>
        <w:ind w:left="2530" w:right="93" w:hanging="283"/>
      </w:pPr>
      <w:r>
        <w:rPr>
          <w:rFonts w:ascii="Arial" w:eastAsia="Arial" w:hAnsi="Arial" w:cs="Arial"/>
        </w:rPr>
        <w:t xml:space="preserve"> </w:t>
      </w:r>
      <w:r>
        <w:t xml:space="preserve">Увеличение доли обучающихся в системе взаимодействия с технопарком «Кванториум» и учреждениями технической направленности. </w:t>
      </w:r>
    </w:p>
    <w:p w:rsidR="00637EEC" w:rsidRDefault="007F2BB9">
      <w:pPr>
        <w:numPr>
          <w:ilvl w:val="0"/>
          <w:numId w:val="2"/>
        </w:numPr>
        <w:ind w:left="2530" w:right="93" w:hanging="283"/>
      </w:pPr>
      <w:r>
        <w:t xml:space="preserve">Увеличение доли учащихся, принявших участие в городских, окружных и всероссийских олимпиадах, конкурсах, соревнованиях. </w:t>
      </w:r>
    </w:p>
    <w:p w:rsidR="00637EEC" w:rsidRDefault="007F2BB9">
      <w:pPr>
        <w:numPr>
          <w:ilvl w:val="0"/>
          <w:numId w:val="2"/>
        </w:numPr>
        <w:ind w:left="2530" w:right="93" w:hanging="283"/>
      </w:pPr>
      <w:r>
        <w:t xml:space="preserve">Увеличение доли учащихся, ставших победителями и призерами городских, окружных и всероссийских олимпиадах, конкурсах, соревнованиях. </w:t>
      </w:r>
    </w:p>
    <w:p w:rsidR="00637EEC" w:rsidRDefault="005074C6">
      <w:pPr>
        <w:numPr>
          <w:ilvl w:val="0"/>
          <w:numId w:val="2"/>
        </w:numPr>
        <w:ind w:left="2530" w:right="93" w:hanging="283"/>
      </w:pPr>
      <w:r>
        <w:t xml:space="preserve">Увеличение доли учащихся школы, </w:t>
      </w:r>
      <w:r w:rsidR="007F2BB9">
        <w:t>включен</w:t>
      </w:r>
      <w:r>
        <w:t>н</w:t>
      </w:r>
      <w:r w:rsidR="007F2BB9">
        <w:t>ых в учебно</w:t>
      </w:r>
      <w:r>
        <w:t>-</w:t>
      </w:r>
      <w:r w:rsidR="007F2BB9">
        <w:t xml:space="preserve">исследовательскую и проектную деятельность. </w:t>
      </w:r>
    </w:p>
    <w:p w:rsidR="00637EEC" w:rsidRDefault="007F2BB9">
      <w:pPr>
        <w:numPr>
          <w:ilvl w:val="0"/>
          <w:numId w:val="2"/>
        </w:numPr>
        <w:ind w:left="2530" w:right="93" w:hanging="283"/>
      </w:pPr>
      <w:r>
        <w:t xml:space="preserve">Увеличение количества детей, прошедших обучение в центрах выявления, поддержки и развития способностей и талантов у детей и молодежи. </w:t>
      </w:r>
    </w:p>
    <w:p w:rsidR="00637EEC" w:rsidRDefault="007F2BB9">
      <w:pPr>
        <w:numPr>
          <w:ilvl w:val="0"/>
          <w:numId w:val="2"/>
        </w:numPr>
        <w:ind w:left="2530" w:right="93" w:hanging="283"/>
      </w:pPr>
      <w:r>
        <w:t xml:space="preserve">Увеличение количества мероприятий по профориентации. </w:t>
      </w:r>
    </w:p>
    <w:p w:rsidR="00637EEC" w:rsidRDefault="007F2BB9">
      <w:pPr>
        <w:numPr>
          <w:ilvl w:val="0"/>
          <w:numId w:val="2"/>
        </w:numPr>
        <w:ind w:left="2530" w:right="93" w:hanging="283"/>
      </w:pPr>
      <w:r>
        <w:t xml:space="preserve">Увеличение количества детей, охваченных мероприятиями проекта «Билет в будущее», и проектов на онлайн-платформе «Проектория», направленных на раннюю профориентацию детей. </w:t>
      </w:r>
    </w:p>
    <w:p w:rsidR="00637EEC" w:rsidRDefault="007F2BB9">
      <w:pPr>
        <w:numPr>
          <w:ilvl w:val="0"/>
          <w:numId w:val="2"/>
        </w:numPr>
        <w:ind w:left="2530" w:right="93" w:hanging="283"/>
      </w:pPr>
      <w:r>
        <w:t>Увеличение доли</w:t>
      </w:r>
      <w:r w:rsidR="00686E83">
        <w:t xml:space="preserve"> </w:t>
      </w:r>
      <w:r>
        <w:t xml:space="preserve">учащихся с ОВЗ охваченных системой дополнительного образования. </w:t>
      </w:r>
    </w:p>
    <w:p w:rsidR="00637EEC" w:rsidRDefault="007F2BB9">
      <w:pPr>
        <w:numPr>
          <w:ilvl w:val="0"/>
          <w:numId w:val="2"/>
        </w:numPr>
        <w:ind w:left="2530" w:right="93" w:hanging="283"/>
      </w:pPr>
      <w:r>
        <w:t>Увеличение доли учащих</w:t>
      </w:r>
      <w:r w:rsidR="00686E83">
        <w:t>ся в возрасте от 6,5</w:t>
      </w:r>
      <w:r>
        <w:t xml:space="preserve"> до 18 лет охваченных дополнительным образованием. </w:t>
      </w:r>
    </w:p>
    <w:p w:rsidR="00686E83" w:rsidRDefault="007F2BB9">
      <w:pPr>
        <w:numPr>
          <w:ilvl w:val="0"/>
          <w:numId w:val="2"/>
        </w:numPr>
        <w:ind w:left="2530" w:right="93" w:hanging="283"/>
      </w:pPr>
      <w:r>
        <w:t xml:space="preserve">Увеличение количество новых дополнительных программ, отвечающих условиям современного развития общества. </w:t>
      </w:r>
    </w:p>
    <w:p w:rsidR="00637EEC" w:rsidRDefault="007F2BB9">
      <w:pPr>
        <w:numPr>
          <w:ilvl w:val="0"/>
          <w:numId w:val="2"/>
        </w:numPr>
        <w:ind w:left="2530" w:right="93" w:hanging="283"/>
      </w:pPr>
      <w:r>
        <w:rPr>
          <w:rFonts w:ascii="Arial" w:eastAsia="Arial" w:hAnsi="Arial" w:cs="Arial"/>
        </w:rPr>
        <w:t xml:space="preserve"> </w:t>
      </w:r>
      <w:r>
        <w:t xml:space="preserve">Увеличение доли авторских программ внеурочной деятельности,  дополнительных общеразвивающих программ, имеющих внешнюю рецензию. </w:t>
      </w:r>
    </w:p>
    <w:p w:rsidR="00637EEC" w:rsidRDefault="007F2BB9">
      <w:pPr>
        <w:numPr>
          <w:ilvl w:val="0"/>
          <w:numId w:val="2"/>
        </w:numPr>
        <w:ind w:left="2530" w:right="93" w:hanging="283"/>
      </w:pPr>
      <w:r>
        <w:t xml:space="preserve">Обеспечение доступом к сети интернет с высокой скоростью (выше 100 Мб/с). </w:t>
      </w:r>
    </w:p>
    <w:p w:rsidR="00637EEC" w:rsidRDefault="007F2BB9">
      <w:pPr>
        <w:numPr>
          <w:ilvl w:val="0"/>
          <w:numId w:val="2"/>
        </w:numPr>
        <w:spacing w:after="64" w:line="276" w:lineRule="auto"/>
        <w:ind w:left="2530" w:right="93" w:hanging="283"/>
      </w:pPr>
      <w:r>
        <w:t xml:space="preserve">Увеличение </w:t>
      </w:r>
      <w:r>
        <w:tab/>
        <w:t>доли</w:t>
      </w:r>
      <w:r w:rsidR="00686E83">
        <w:t xml:space="preserve"> </w:t>
      </w:r>
      <w:r>
        <w:t xml:space="preserve">обучающихся </w:t>
      </w:r>
      <w:r>
        <w:tab/>
        <w:t xml:space="preserve">в </w:t>
      </w:r>
      <w:r>
        <w:tab/>
        <w:t xml:space="preserve">образовательных организациях, </w:t>
      </w:r>
      <w:r>
        <w:tab/>
        <w:t xml:space="preserve">осуществляющих </w:t>
      </w:r>
      <w:r>
        <w:tab/>
        <w:t xml:space="preserve">деятельность </w:t>
      </w:r>
      <w:r>
        <w:tab/>
        <w:t xml:space="preserve">по </w:t>
      </w:r>
      <w:r>
        <w:tab/>
        <w:t xml:space="preserve">стандарту цифровой школы. </w:t>
      </w:r>
    </w:p>
    <w:p w:rsidR="00637EEC" w:rsidRDefault="007F2BB9">
      <w:pPr>
        <w:numPr>
          <w:ilvl w:val="0"/>
          <w:numId w:val="2"/>
        </w:numPr>
        <w:ind w:left="2530" w:right="93" w:hanging="283"/>
      </w:pPr>
      <w:r>
        <w:t xml:space="preserve">Увеличение доли педагогических работников состоящих в цифровых профессиональных сообществах. </w:t>
      </w:r>
    </w:p>
    <w:p w:rsidR="00637EEC" w:rsidRDefault="007F2BB9">
      <w:pPr>
        <w:numPr>
          <w:ilvl w:val="0"/>
          <w:numId w:val="2"/>
        </w:numPr>
        <w:ind w:left="2530" w:right="93" w:hanging="283"/>
      </w:pPr>
      <w:r>
        <w:t xml:space="preserve">Модернизация и функционирование единой информационной системы «Цифровая школа» для обеспечения полного электронного документооборота деятельности образовательной организации. </w:t>
      </w:r>
    </w:p>
    <w:p w:rsidR="00637EEC" w:rsidRDefault="007F2BB9">
      <w:pPr>
        <w:numPr>
          <w:ilvl w:val="0"/>
          <w:numId w:val="2"/>
        </w:numPr>
        <w:ind w:left="2530" w:right="93" w:hanging="283"/>
      </w:pPr>
      <w:r>
        <w:t>Увеличение доли</w:t>
      </w:r>
      <w:r w:rsidR="00686E83">
        <w:t xml:space="preserve"> </w:t>
      </w:r>
      <w:r>
        <w:t xml:space="preserve">педагогических работников и учащихся использующих «Электронный кабинет учителя», «Электронное портфолио обучающегося». </w:t>
      </w:r>
    </w:p>
    <w:p w:rsidR="00637EEC" w:rsidRDefault="007F2BB9">
      <w:pPr>
        <w:numPr>
          <w:ilvl w:val="0"/>
          <w:numId w:val="2"/>
        </w:numPr>
        <w:spacing w:after="0"/>
        <w:ind w:left="2530" w:right="93" w:hanging="283"/>
      </w:pPr>
      <w:r>
        <w:t xml:space="preserve">Увеличение доли родителей (законных представителей) вовлечённых в различные формы активного взаимодействия со школой. </w:t>
      </w:r>
    </w:p>
    <w:p w:rsidR="00637EEC" w:rsidRDefault="007F2BB9">
      <w:pPr>
        <w:spacing w:after="0" w:line="240" w:lineRule="auto"/>
        <w:ind w:left="2591" w:right="0" w:firstLine="0"/>
        <w:jc w:val="left"/>
      </w:pPr>
      <w:r>
        <w:t xml:space="preserve"> </w:t>
      </w:r>
    </w:p>
    <w:p w:rsidR="00637EEC" w:rsidRDefault="007F2BB9">
      <w:pPr>
        <w:spacing w:after="0" w:line="240" w:lineRule="auto"/>
        <w:ind w:left="2591" w:right="0" w:firstLine="0"/>
        <w:jc w:val="left"/>
      </w:pPr>
      <w:r>
        <w:t xml:space="preserve"> </w:t>
      </w:r>
    </w:p>
    <w:p w:rsidR="00637EEC" w:rsidRDefault="007F2BB9">
      <w:pPr>
        <w:spacing w:after="0" w:line="240" w:lineRule="auto"/>
        <w:ind w:left="2591" w:right="0" w:firstLine="0"/>
        <w:jc w:val="left"/>
      </w:pPr>
      <w:r>
        <w:t xml:space="preserve"> </w:t>
      </w:r>
    </w:p>
    <w:p w:rsidR="00637EEC" w:rsidRDefault="007F2BB9">
      <w:pPr>
        <w:spacing w:after="0" w:line="240" w:lineRule="auto"/>
        <w:ind w:left="2591" w:right="0" w:firstLine="0"/>
        <w:jc w:val="left"/>
      </w:pPr>
      <w:r>
        <w:t xml:space="preserve"> </w:t>
      </w:r>
    </w:p>
    <w:p w:rsidR="00637EEC" w:rsidRDefault="007F2BB9">
      <w:pPr>
        <w:spacing w:after="15" w:line="276" w:lineRule="auto"/>
        <w:ind w:left="2591" w:right="0" w:firstLine="0"/>
        <w:jc w:val="left"/>
      </w:pPr>
      <w:r>
        <w:t xml:space="preserve"> </w:t>
      </w:r>
    </w:p>
    <w:tbl>
      <w:tblPr>
        <w:tblStyle w:val="TableGrid"/>
        <w:tblW w:w="9018" w:type="dxa"/>
        <w:tblInd w:w="262" w:type="dxa"/>
        <w:tblLook w:val="04A0" w:firstRow="1" w:lastRow="0" w:firstColumn="1" w:lastColumn="0" w:noHBand="0" w:noVBand="1"/>
      </w:tblPr>
      <w:tblGrid>
        <w:gridCol w:w="1952"/>
        <w:gridCol w:w="7066"/>
      </w:tblGrid>
      <w:tr w:rsidR="00637EEC">
        <w:trPr>
          <w:trHeight w:val="6993"/>
        </w:trPr>
        <w:tc>
          <w:tcPr>
            <w:tcW w:w="1952" w:type="dxa"/>
            <w:tcBorders>
              <w:top w:val="nil"/>
              <w:left w:val="nil"/>
              <w:bottom w:val="nil"/>
              <w:right w:val="nil"/>
            </w:tcBorders>
          </w:tcPr>
          <w:p w:rsidR="00637EEC" w:rsidRDefault="007F2BB9">
            <w:pPr>
              <w:spacing w:after="0" w:line="276" w:lineRule="auto"/>
              <w:ind w:left="0" w:right="0" w:firstLine="0"/>
              <w:jc w:val="left"/>
            </w:pPr>
            <w:r>
              <w:rPr>
                <w:b/>
              </w:rPr>
              <w:t xml:space="preserve">Сроки реализации программы </w:t>
            </w:r>
          </w:p>
        </w:tc>
        <w:tc>
          <w:tcPr>
            <w:tcW w:w="7066" w:type="dxa"/>
            <w:tcBorders>
              <w:top w:val="nil"/>
              <w:left w:val="nil"/>
              <w:bottom w:val="nil"/>
              <w:right w:val="nil"/>
            </w:tcBorders>
          </w:tcPr>
          <w:p w:rsidR="00637EEC" w:rsidRDefault="00686E83">
            <w:pPr>
              <w:spacing w:after="56" w:line="385" w:lineRule="auto"/>
              <w:ind w:left="0" w:right="1187" w:firstLine="317"/>
              <w:jc w:val="left"/>
            </w:pPr>
            <w:r>
              <w:rPr>
                <w:b/>
              </w:rPr>
              <w:t>2020-2024 годы Первый этап (2020</w:t>
            </w:r>
            <w:r w:rsidR="007F2BB9">
              <w:rPr>
                <w:b/>
              </w:rPr>
              <w:t xml:space="preserve"> год)</w:t>
            </w:r>
            <w:r w:rsidR="007F2BB9">
              <w:t xml:space="preserve"> – аналитико-проектировочный: </w:t>
            </w:r>
          </w:p>
          <w:p w:rsidR="00637EEC" w:rsidRDefault="007F2BB9" w:rsidP="006E13C3">
            <w:pPr>
              <w:pStyle w:val="a4"/>
              <w:numPr>
                <w:ilvl w:val="0"/>
                <w:numId w:val="20"/>
              </w:numPr>
              <w:spacing w:after="65" w:line="232" w:lineRule="auto"/>
              <w:ind w:right="0"/>
              <w:jc w:val="left"/>
            </w:pPr>
            <w:r>
              <w:t xml:space="preserve">проблемно-ориентированный анализ результатов реализациипредыдущей Программы развития; </w:t>
            </w:r>
          </w:p>
          <w:p w:rsidR="00637EEC" w:rsidRDefault="007F2BB9" w:rsidP="006E13C3">
            <w:pPr>
              <w:numPr>
                <w:ilvl w:val="0"/>
                <w:numId w:val="14"/>
              </w:numPr>
              <w:spacing w:after="33" w:line="233" w:lineRule="auto"/>
              <w:ind w:left="54" w:right="0" w:firstLine="40"/>
              <w:jc w:val="left"/>
            </w:pPr>
            <w:r>
              <w:t>разработка направлений приведения образовательной системы школы в соответствие с зад</w:t>
            </w:r>
            <w:r w:rsidR="00540479">
              <w:t xml:space="preserve">ачами программы развития на 2020- </w:t>
            </w:r>
            <w:r>
              <w:t xml:space="preserve">2024 гг. </w:t>
            </w:r>
          </w:p>
          <w:p w:rsidR="00637EEC" w:rsidRDefault="00540479">
            <w:pPr>
              <w:spacing w:after="64" w:line="240" w:lineRule="auto"/>
              <w:ind w:left="0" w:right="0" w:firstLine="0"/>
              <w:jc w:val="left"/>
            </w:pPr>
            <w:r>
              <w:rPr>
                <w:b/>
              </w:rPr>
              <w:t>Второй этап (2020</w:t>
            </w:r>
            <w:r w:rsidR="007F2BB9">
              <w:rPr>
                <w:b/>
              </w:rPr>
              <w:t xml:space="preserve"> - 2023 годы)</w:t>
            </w:r>
            <w:r w:rsidR="007F2BB9">
              <w:t xml:space="preserve"> – реализующий: </w:t>
            </w:r>
          </w:p>
          <w:p w:rsidR="00637EEC" w:rsidRDefault="007F2BB9">
            <w:pPr>
              <w:numPr>
                <w:ilvl w:val="0"/>
                <w:numId w:val="14"/>
              </w:numPr>
              <w:spacing w:after="64" w:line="243" w:lineRule="auto"/>
              <w:ind w:right="0" w:hanging="283"/>
              <w:jc w:val="left"/>
            </w:pPr>
            <w:r>
              <w:t xml:space="preserve">реализация мероприятий плана действий Программы; </w:t>
            </w:r>
            <w:r>
              <w:rPr>
                <w:rFonts w:ascii="Segoe UI Symbol" w:eastAsia="Segoe UI Symbol" w:hAnsi="Segoe UI Symbol" w:cs="Segoe UI Symbol"/>
              </w:rPr>
              <w:t></w:t>
            </w:r>
            <w:r>
              <w:rPr>
                <w:rFonts w:ascii="Arial" w:eastAsia="Arial" w:hAnsi="Arial" w:cs="Arial"/>
              </w:rPr>
              <w:t xml:space="preserve"> </w:t>
            </w:r>
            <w:r>
              <w:t xml:space="preserve">реализация образовательных и воспитательных проектов. </w:t>
            </w:r>
            <w:r>
              <w:rPr>
                <w:rFonts w:ascii="Segoe UI Symbol" w:eastAsia="Segoe UI Symbol" w:hAnsi="Segoe UI Symbol" w:cs="Segoe UI Symbol"/>
              </w:rPr>
              <w:t></w:t>
            </w:r>
            <w:r>
              <w:rPr>
                <w:rFonts w:ascii="Arial" w:eastAsia="Arial" w:hAnsi="Arial" w:cs="Arial"/>
              </w:rPr>
              <w:t xml:space="preserve"> </w:t>
            </w:r>
            <w:r>
              <w:t xml:space="preserve">нормативно-правовое сопровождение реализации Программы развития; </w:t>
            </w:r>
          </w:p>
          <w:p w:rsidR="00637EEC" w:rsidRDefault="007F2BB9">
            <w:pPr>
              <w:numPr>
                <w:ilvl w:val="0"/>
                <w:numId w:val="14"/>
              </w:numPr>
              <w:spacing w:after="45" w:line="234" w:lineRule="auto"/>
              <w:ind w:right="0" w:hanging="283"/>
              <w:jc w:val="left"/>
            </w:pPr>
            <w:r>
              <w:t xml:space="preserve">осуществление системы мониторинга реализации Программы, текущийанализ промежуточных результатов. </w:t>
            </w:r>
          </w:p>
          <w:p w:rsidR="00637EEC" w:rsidRDefault="007F2BB9">
            <w:pPr>
              <w:spacing w:after="64" w:line="241" w:lineRule="auto"/>
              <w:ind w:left="94" w:right="1583" w:hanging="94"/>
              <w:jc w:val="left"/>
            </w:pPr>
            <w:r>
              <w:rPr>
                <w:b/>
              </w:rPr>
              <w:t>Третий этап (2024 год)</w:t>
            </w:r>
            <w:r>
              <w:t xml:space="preserve"> – аналитико-обобщающий: </w:t>
            </w:r>
            <w:r>
              <w:rPr>
                <w:rFonts w:ascii="Segoe UI Symbol" w:eastAsia="Segoe UI Symbol" w:hAnsi="Segoe UI Symbol" w:cs="Segoe UI Symbol"/>
              </w:rPr>
              <w:t></w:t>
            </w:r>
            <w:r>
              <w:rPr>
                <w:rFonts w:ascii="Arial" w:eastAsia="Arial" w:hAnsi="Arial" w:cs="Arial"/>
              </w:rPr>
              <w:t xml:space="preserve"> </w:t>
            </w:r>
            <w:r>
              <w:t xml:space="preserve">итоговая диагностика реализации основных программныхмероприятий; </w:t>
            </w:r>
          </w:p>
          <w:p w:rsidR="00637EEC" w:rsidRDefault="007F2BB9">
            <w:pPr>
              <w:numPr>
                <w:ilvl w:val="0"/>
                <w:numId w:val="14"/>
              </w:numPr>
              <w:spacing w:after="65" w:line="232" w:lineRule="auto"/>
              <w:ind w:right="0" w:hanging="283"/>
              <w:jc w:val="left"/>
            </w:pPr>
            <w:r>
              <w:t xml:space="preserve">анализ итоговых результатов мониторинга реализации Программы; </w:t>
            </w:r>
          </w:p>
          <w:p w:rsidR="00637EEC" w:rsidRDefault="007F2BB9">
            <w:pPr>
              <w:numPr>
                <w:ilvl w:val="0"/>
                <w:numId w:val="14"/>
              </w:numPr>
              <w:spacing w:after="65" w:line="232" w:lineRule="auto"/>
              <w:ind w:right="0" w:hanging="283"/>
              <w:jc w:val="left"/>
            </w:pPr>
            <w:r>
              <w:t xml:space="preserve">обобщение позитивного опыта осуществления программныхмероприятий; </w:t>
            </w:r>
          </w:p>
          <w:p w:rsidR="00637EEC" w:rsidRDefault="007F2BB9">
            <w:pPr>
              <w:numPr>
                <w:ilvl w:val="0"/>
                <w:numId w:val="14"/>
              </w:numPr>
              <w:spacing w:after="0" w:line="232" w:lineRule="auto"/>
              <w:ind w:right="0" w:hanging="283"/>
              <w:jc w:val="left"/>
            </w:pPr>
            <w:r>
              <w:t xml:space="preserve">определение целей, задач и направлений стратегии дальнейшегоразвития школы. </w:t>
            </w:r>
          </w:p>
          <w:p w:rsidR="00637EEC" w:rsidRDefault="007F2BB9">
            <w:pPr>
              <w:spacing w:after="0" w:line="276" w:lineRule="auto"/>
              <w:ind w:left="377" w:right="0" w:firstLine="0"/>
              <w:jc w:val="left"/>
            </w:pPr>
            <w:r>
              <w:t xml:space="preserve"> </w:t>
            </w:r>
          </w:p>
        </w:tc>
      </w:tr>
      <w:tr w:rsidR="00637EEC">
        <w:trPr>
          <w:trHeight w:val="1185"/>
        </w:trPr>
        <w:tc>
          <w:tcPr>
            <w:tcW w:w="1952" w:type="dxa"/>
            <w:tcBorders>
              <w:top w:val="nil"/>
              <w:left w:val="nil"/>
              <w:bottom w:val="nil"/>
              <w:right w:val="nil"/>
            </w:tcBorders>
          </w:tcPr>
          <w:p w:rsidR="00637EEC" w:rsidRDefault="007F2BB9">
            <w:pPr>
              <w:spacing w:after="68" w:line="252" w:lineRule="auto"/>
              <w:ind w:left="0" w:right="0" w:firstLine="0"/>
              <w:jc w:val="left"/>
            </w:pPr>
            <w:r>
              <w:rPr>
                <w:b/>
              </w:rPr>
              <w:t xml:space="preserve">Финансовое обеспечение </w:t>
            </w:r>
          </w:p>
          <w:p w:rsidR="00637EEC" w:rsidRDefault="007F2BB9">
            <w:pPr>
              <w:spacing w:after="20" w:line="240" w:lineRule="auto"/>
              <w:ind w:left="0" w:right="0" w:firstLine="0"/>
              <w:jc w:val="left"/>
            </w:pPr>
            <w:r>
              <w:rPr>
                <w:b/>
              </w:rPr>
              <w:t xml:space="preserve">программы </w:t>
            </w:r>
          </w:p>
          <w:p w:rsidR="00637EEC" w:rsidRDefault="007F2BB9">
            <w:pPr>
              <w:spacing w:after="0" w:line="276" w:lineRule="auto"/>
              <w:ind w:left="0" w:right="0" w:firstLine="0"/>
              <w:jc w:val="left"/>
            </w:pPr>
            <w:r>
              <w:rPr>
                <w:b/>
              </w:rPr>
              <w:t xml:space="preserve"> </w:t>
            </w:r>
          </w:p>
        </w:tc>
        <w:tc>
          <w:tcPr>
            <w:tcW w:w="7066" w:type="dxa"/>
            <w:tcBorders>
              <w:top w:val="nil"/>
              <w:left w:val="nil"/>
              <w:bottom w:val="nil"/>
              <w:right w:val="nil"/>
            </w:tcBorders>
          </w:tcPr>
          <w:p w:rsidR="00637EEC" w:rsidRDefault="007F2BB9" w:rsidP="00392BC7">
            <w:pPr>
              <w:spacing w:after="0" w:line="276" w:lineRule="auto"/>
              <w:ind w:left="0" w:right="0" w:firstLine="0"/>
            </w:pPr>
            <w:r>
              <w:t>Выполнение программы обеспечивается за счёт бюджетного</w:t>
            </w:r>
            <w:r w:rsidR="00392BC7">
              <w:t xml:space="preserve"> финансирования</w:t>
            </w:r>
            <w:r w:rsidR="00970AD1">
              <w:t xml:space="preserve"> и внебюджетного финансирования (добровольных пожертвований)</w:t>
            </w:r>
            <w:r>
              <w:t xml:space="preserve">. </w:t>
            </w:r>
          </w:p>
        </w:tc>
      </w:tr>
      <w:tr w:rsidR="00637EEC">
        <w:trPr>
          <w:trHeight w:val="2246"/>
        </w:trPr>
        <w:tc>
          <w:tcPr>
            <w:tcW w:w="1952" w:type="dxa"/>
            <w:tcBorders>
              <w:top w:val="nil"/>
              <w:left w:val="nil"/>
              <w:bottom w:val="nil"/>
              <w:right w:val="nil"/>
            </w:tcBorders>
          </w:tcPr>
          <w:p w:rsidR="00637EEC" w:rsidRDefault="00970AD1">
            <w:pPr>
              <w:spacing w:after="500" w:line="252" w:lineRule="auto"/>
              <w:ind w:left="0" w:right="0" w:firstLine="0"/>
              <w:jc w:val="left"/>
            </w:pPr>
            <w:r>
              <w:rPr>
                <w:b/>
              </w:rPr>
              <w:t xml:space="preserve"> </w:t>
            </w:r>
            <w:r w:rsidR="007F2BB9">
              <w:rPr>
                <w:b/>
              </w:rPr>
              <w:t xml:space="preserve">Система организации контроля за выполнением Программы  </w:t>
            </w:r>
          </w:p>
          <w:p w:rsidR="00637EEC" w:rsidRDefault="007F2BB9">
            <w:pPr>
              <w:spacing w:after="0" w:line="276" w:lineRule="auto"/>
              <w:ind w:left="720" w:right="0" w:firstLine="0"/>
              <w:jc w:val="left"/>
            </w:pPr>
            <w:r>
              <w:rPr>
                <w:b/>
                <w:color w:val="002060"/>
              </w:rPr>
              <w:t xml:space="preserve"> </w:t>
            </w:r>
          </w:p>
        </w:tc>
        <w:tc>
          <w:tcPr>
            <w:tcW w:w="7066" w:type="dxa"/>
            <w:tcBorders>
              <w:top w:val="nil"/>
              <w:left w:val="nil"/>
              <w:bottom w:val="nil"/>
              <w:right w:val="nil"/>
            </w:tcBorders>
          </w:tcPr>
          <w:p w:rsidR="00637EEC" w:rsidRDefault="007F2BB9">
            <w:pPr>
              <w:spacing w:after="0" w:line="276" w:lineRule="auto"/>
              <w:ind w:left="0" w:right="0" w:firstLine="0"/>
            </w:pPr>
            <w:r>
              <w:t xml:space="preserve">Ежегодный мониторинг реализации Программы по выделенным направлениям. Публичный отчет (ежегодно) на сайте школы. Отчеты о реализации основных направлений и отдельных проектов Программы на педагогических советах, совещаниях. </w:t>
            </w:r>
          </w:p>
        </w:tc>
      </w:tr>
      <w:tr w:rsidR="00637EEC">
        <w:trPr>
          <w:trHeight w:val="294"/>
        </w:trPr>
        <w:tc>
          <w:tcPr>
            <w:tcW w:w="1952" w:type="dxa"/>
            <w:tcBorders>
              <w:top w:val="nil"/>
              <w:left w:val="nil"/>
              <w:bottom w:val="nil"/>
              <w:right w:val="nil"/>
            </w:tcBorders>
          </w:tcPr>
          <w:p w:rsidR="00637EEC" w:rsidRDefault="007F2BB9">
            <w:pPr>
              <w:spacing w:after="0" w:line="276" w:lineRule="auto"/>
              <w:ind w:left="0" w:right="0" w:firstLine="0"/>
              <w:jc w:val="left"/>
            </w:pPr>
            <w:r>
              <w:rPr>
                <w:rFonts w:ascii="Calibri" w:eastAsia="Calibri" w:hAnsi="Calibri" w:cs="Calibri"/>
              </w:rPr>
              <w:t xml:space="preserve"> </w:t>
            </w:r>
          </w:p>
        </w:tc>
        <w:tc>
          <w:tcPr>
            <w:tcW w:w="7066" w:type="dxa"/>
            <w:tcBorders>
              <w:top w:val="nil"/>
              <w:left w:val="nil"/>
              <w:bottom w:val="nil"/>
              <w:right w:val="nil"/>
            </w:tcBorders>
          </w:tcPr>
          <w:p w:rsidR="00637EEC" w:rsidRDefault="007F2BB9">
            <w:pPr>
              <w:spacing w:after="0" w:line="276" w:lineRule="auto"/>
              <w:ind w:left="929" w:right="0" w:firstLine="0"/>
              <w:jc w:val="left"/>
            </w:pPr>
            <w:r>
              <w:rPr>
                <w:b/>
                <w:color w:val="002060"/>
              </w:rPr>
              <w:t xml:space="preserve"> </w:t>
            </w:r>
          </w:p>
        </w:tc>
      </w:tr>
    </w:tbl>
    <w:p w:rsidR="00637EEC" w:rsidRDefault="007F2BB9">
      <w:pPr>
        <w:numPr>
          <w:ilvl w:val="1"/>
          <w:numId w:val="2"/>
        </w:numPr>
        <w:spacing w:after="185" w:line="240" w:lineRule="auto"/>
        <w:ind w:right="0" w:hanging="360"/>
        <w:jc w:val="left"/>
      </w:pPr>
      <w:r>
        <w:rPr>
          <w:b/>
          <w:color w:val="002060"/>
        </w:rPr>
        <w:t xml:space="preserve">ВВЕДЕНИЕ </w:t>
      </w:r>
    </w:p>
    <w:p w:rsidR="00637EEC" w:rsidRDefault="007F2BB9">
      <w:pPr>
        <w:ind w:left="247" w:firstLine="708"/>
      </w:pPr>
      <w:r>
        <w:t xml:space="preserve">Программа развития МБОУ </w:t>
      </w:r>
      <w:r w:rsidR="00392BC7">
        <w:t>Богураевской СОШ</w:t>
      </w:r>
      <w:r>
        <w:t xml:space="preserve"> (далее – Программа) определяет основные ценностно-смысловые, целевые и содержательные приоритеты развития школы в векторе реализации целевых показателей национального проекта «Образование», задает направления эффективной реализации муниципального задания.  </w:t>
      </w:r>
    </w:p>
    <w:p w:rsidR="00392BC7" w:rsidRDefault="007F2BB9" w:rsidP="00392BC7">
      <w:pPr>
        <w:spacing w:after="571"/>
        <w:ind w:left="247" w:firstLine="708"/>
      </w:pPr>
      <w:r>
        <w:t>В Программе представлены концептуальные положения функционирования образовательной</w:t>
      </w:r>
      <w:r w:rsidR="00392BC7">
        <w:t xml:space="preserve"> </w:t>
      </w:r>
      <w:r>
        <w:t xml:space="preserve">организации как системы, выделены главные направления преобразований, содержание предстоящей деятельности, планируемый результат и критерии его оценки на основе реализации Национального проекта «Образование» на </w:t>
      </w:r>
      <w:r w:rsidR="00392BC7">
        <w:t>2020-2024 годы.</w:t>
      </w:r>
      <w:r>
        <w:t xml:space="preserve"> </w:t>
      </w:r>
    </w:p>
    <w:p w:rsidR="00637EEC" w:rsidRPr="002D28E4" w:rsidRDefault="007F2BB9" w:rsidP="002D28E4">
      <w:pPr>
        <w:spacing w:after="571"/>
        <w:ind w:left="247" w:firstLine="708"/>
        <w:rPr>
          <w:b/>
          <w:color w:val="002060"/>
        </w:rPr>
      </w:pPr>
      <w:r>
        <w:rPr>
          <w:b/>
          <w:color w:val="002060"/>
        </w:rPr>
        <w:t>ИНФОРМАЦИОН</w:t>
      </w:r>
      <w:r w:rsidR="002D28E4">
        <w:rPr>
          <w:b/>
          <w:color w:val="002060"/>
        </w:rPr>
        <w:t>НО-АНАЛИТИЧЕСКИЕ ДАННЫЕ О ШКОЛЕ</w:t>
      </w:r>
      <w:r>
        <w:rPr>
          <w:b/>
          <w:color w:val="002060"/>
        </w:rPr>
        <w:t xml:space="preserve"> </w:t>
      </w:r>
    </w:p>
    <w:p w:rsidR="00637EEC" w:rsidRDefault="007F2BB9">
      <w:pPr>
        <w:ind w:left="247" w:firstLine="708"/>
      </w:pPr>
      <w:r>
        <w:t xml:space="preserve">Муниципальное бюджетное общеобразовательное учреждение </w:t>
      </w:r>
      <w:r w:rsidR="005074C6">
        <w:t>Богураевская средняя общеобразовательная школа</w:t>
      </w:r>
    </w:p>
    <w:p w:rsidR="005074C6" w:rsidRDefault="007F2BB9" w:rsidP="005074C6">
      <w:pPr>
        <w:spacing w:after="0" w:line="240" w:lineRule="auto"/>
        <w:ind w:left="249" w:right="6" w:firstLine="709"/>
        <w:rPr>
          <w:color w:val="auto"/>
        </w:rPr>
      </w:pPr>
      <w:r>
        <w:t xml:space="preserve">Адрес: </w:t>
      </w:r>
      <w:r w:rsidR="005074C6" w:rsidRPr="005074C6">
        <w:rPr>
          <w:color w:val="auto"/>
        </w:rPr>
        <w:t xml:space="preserve">347013, Ростовская область, Белокалитвинский район, х.Богураев, пер.Школьный,2 </w:t>
      </w:r>
    </w:p>
    <w:p w:rsidR="007A62CD" w:rsidRPr="007A62CD" w:rsidRDefault="007A62CD" w:rsidP="007A62CD">
      <w:pPr>
        <w:rPr>
          <w:bCs/>
        </w:rPr>
      </w:pPr>
      <w:r w:rsidRPr="007A62CD">
        <w:rPr>
          <w:rFonts w:ascii="Arial" w:hAnsi="Arial" w:cs="Arial"/>
          <w:b/>
          <w:bCs/>
          <w:i/>
          <w:iCs/>
          <w:sz w:val="23"/>
          <w:szCs w:val="23"/>
        </w:rPr>
        <w:t xml:space="preserve"> </w:t>
      </w:r>
      <w:r w:rsidRPr="007A62CD">
        <w:rPr>
          <w:bCs/>
        </w:rPr>
        <w:t>Телефон 8 863 83 65 718</w:t>
      </w:r>
    </w:p>
    <w:p w:rsidR="007A62CD" w:rsidRPr="007A62CD" w:rsidRDefault="007A62CD" w:rsidP="007A62CD">
      <w:pPr>
        <w:rPr>
          <w:bCs/>
        </w:rPr>
      </w:pPr>
      <w:r w:rsidRPr="007A62CD">
        <w:rPr>
          <w:bCs/>
        </w:rPr>
        <w:t>Адрес сайта: http://bogur.bkobr.ru/</w:t>
      </w:r>
    </w:p>
    <w:p w:rsidR="007A62CD" w:rsidRPr="007A62CD" w:rsidRDefault="007A62CD" w:rsidP="007A62CD">
      <w:pPr>
        <w:rPr>
          <w:bCs/>
        </w:rPr>
      </w:pPr>
      <w:r w:rsidRPr="007A62CD">
        <w:rPr>
          <w:bCs/>
        </w:rPr>
        <w:t>Адрес электронной почты </w:t>
      </w:r>
      <w:hyperlink r:id="rId12" w:history="1">
        <w:r w:rsidRPr="007A62CD">
          <w:rPr>
            <w:rStyle w:val="a3"/>
            <w:bCs/>
          </w:rPr>
          <w:t>boguraevskaya@yandex.ru</w:t>
        </w:r>
      </w:hyperlink>
    </w:p>
    <w:p w:rsidR="00637EEC" w:rsidRDefault="007F2BB9">
      <w:pPr>
        <w:spacing w:after="27" w:line="276" w:lineRule="auto"/>
        <w:ind w:left="0" w:right="0" w:firstLine="0"/>
        <w:jc w:val="center"/>
      </w:pPr>
      <w:r>
        <w:rPr>
          <w:b/>
        </w:rPr>
        <w:t xml:space="preserve">Учредительные документы </w:t>
      </w:r>
    </w:p>
    <w:tbl>
      <w:tblPr>
        <w:tblStyle w:val="TableGrid"/>
        <w:tblW w:w="9290" w:type="dxa"/>
        <w:tblInd w:w="154" w:type="dxa"/>
        <w:tblCellMar>
          <w:right w:w="48" w:type="dxa"/>
        </w:tblCellMar>
        <w:tblLook w:val="04A0" w:firstRow="1" w:lastRow="0" w:firstColumn="1" w:lastColumn="0" w:noHBand="0" w:noVBand="1"/>
      </w:tblPr>
      <w:tblGrid>
        <w:gridCol w:w="2934"/>
        <w:gridCol w:w="230"/>
        <w:gridCol w:w="6126"/>
      </w:tblGrid>
      <w:tr w:rsidR="00637EEC">
        <w:trPr>
          <w:trHeight w:val="605"/>
        </w:trPr>
        <w:tc>
          <w:tcPr>
            <w:tcW w:w="3164" w:type="dxa"/>
            <w:gridSpan w:val="2"/>
            <w:tcBorders>
              <w:top w:val="single" w:sz="4" w:space="0" w:color="000000"/>
              <w:left w:val="single" w:sz="4" w:space="0" w:color="000000"/>
              <w:bottom w:val="single" w:sz="4" w:space="0" w:color="000000"/>
              <w:right w:val="single" w:sz="4" w:space="0" w:color="000000"/>
            </w:tcBorders>
          </w:tcPr>
          <w:p w:rsidR="00637EEC" w:rsidRDefault="007F2BB9">
            <w:pPr>
              <w:spacing w:after="0" w:line="276" w:lineRule="auto"/>
              <w:ind w:left="108" w:right="0" w:firstLine="0"/>
              <w:jc w:val="left"/>
            </w:pPr>
            <w:r>
              <w:t xml:space="preserve">Устав </w:t>
            </w:r>
          </w:p>
        </w:tc>
        <w:tc>
          <w:tcPr>
            <w:tcW w:w="6126" w:type="dxa"/>
            <w:tcBorders>
              <w:top w:val="single" w:sz="4" w:space="0" w:color="000000"/>
              <w:left w:val="single" w:sz="4" w:space="0" w:color="000000"/>
              <w:bottom w:val="single" w:sz="4" w:space="0" w:color="000000"/>
              <w:right w:val="single" w:sz="4" w:space="0" w:color="000000"/>
            </w:tcBorders>
          </w:tcPr>
          <w:p w:rsidR="002D28E4" w:rsidRDefault="005074C6" w:rsidP="005074C6">
            <w:pPr>
              <w:spacing w:after="0" w:line="240" w:lineRule="auto"/>
              <w:ind w:left="249" w:right="6" w:firstLine="0"/>
              <w:rPr>
                <w:iCs/>
                <w:color w:val="auto"/>
              </w:rPr>
            </w:pPr>
            <w:r w:rsidRPr="005074C6">
              <w:rPr>
                <w:iCs/>
                <w:color w:val="auto"/>
              </w:rPr>
              <w:t xml:space="preserve">Действующий Устав утвержден приказом Администрации Отдела образования </w:t>
            </w:r>
          </w:p>
          <w:p w:rsidR="005074C6" w:rsidRPr="005074C6" w:rsidRDefault="005074C6" w:rsidP="005074C6">
            <w:pPr>
              <w:spacing w:after="0" w:line="240" w:lineRule="auto"/>
              <w:ind w:left="249" w:right="6" w:firstLine="0"/>
              <w:rPr>
                <w:color w:val="auto"/>
              </w:rPr>
            </w:pPr>
            <w:r w:rsidRPr="005074C6">
              <w:rPr>
                <w:iCs/>
                <w:color w:val="auto"/>
              </w:rPr>
              <w:t xml:space="preserve">от 11.10.2017 № 894. </w:t>
            </w:r>
          </w:p>
          <w:p w:rsidR="00637EEC" w:rsidRDefault="00637EEC">
            <w:pPr>
              <w:spacing w:after="0" w:line="276" w:lineRule="auto"/>
              <w:ind w:left="106" w:right="0" w:firstLine="0"/>
            </w:pPr>
          </w:p>
        </w:tc>
      </w:tr>
      <w:tr w:rsidR="00637EEC">
        <w:trPr>
          <w:trHeight w:val="905"/>
        </w:trPr>
        <w:tc>
          <w:tcPr>
            <w:tcW w:w="3164" w:type="dxa"/>
            <w:gridSpan w:val="2"/>
            <w:tcBorders>
              <w:top w:val="single" w:sz="4" w:space="0" w:color="000000"/>
              <w:left w:val="single" w:sz="4" w:space="0" w:color="000000"/>
              <w:bottom w:val="single" w:sz="4" w:space="0" w:color="000000"/>
              <w:right w:val="single" w:sz="4" w:space="0" w:color="000000"/>
            </w:tcBorders>
          </w:tcPr>
          <w:p w:rsidR="00637EEC" w:rsidRDefault="005074C6">
            <w:pPr>
              <w:spacing w:after="0" w:line="276" w:lineRule="auto"/>
              <w:ind w:left="108" w:right="0" w:firstLine="0"/>
              <w:jc w:val="left"/>
            </w:pPr>
            <w:r w:rsidRPr="005074C6">
              <w:rPr>
                <w:color w:val="auto"/>
              </w:rPr>
              <w:t>Свидетельство о внесении записи в Единый государственный реестр юридических лиц о юридическом лице, зарегистрированном до 1 июля 2002 года</w:t>
            </w:r>
          </w:p>
        </w:tc>
        <w:tc>
          <w:tcPr>
            <w:tcW w:w="6126" w:type="dxa"/>
            <w:tcBorders>
              <w:top w:val="single" w:sz="4" w:space="0" w:color="000000"/>
              <w:left w:val="single" w:sz="4" w:space="0" w:color="000000"/>
              <w:bottom w:val="single" w:sz="4" w:space="0" w:color="000000"/>
              <w:right w:val="single" w:sz="4" w:space="0" w:color="000000"/>
            </w:tcBorders>
          </w:tcPr>
          <w:p w:rsidR="002D28E4" w:rsidRDefault="005074C6" w:rsidP="002D28E4">
            <w:pPr>
              <w:spacing w:after="0" w:line="240" w:lineRule="auto"/>
              <w:ind w:right="6"/>
              <w:rPr>
                <w:color w:val="auto"/>
              </w:rPr>
            </w:pPr>
            <w:r w:rsidRPr="005074C6">
              <w:rPr>
                <w:color w:val="auto"/>
              </w:rPr>
              <w:t>выдано Инспекцией МНС России по</w:t>
            </w:r>
          </w:p>
          <w:p w:rsidR="005074C6" w:rsidRDefault="005074C6" w:rsidP="002D28E4">
            <w:pPr>
              <w:spacing w:after="0" w:line="240" w:lineRule="auto"/>
              <w:ind w:right="6"/>
              <w:rPr>
                <w:color w:val="auto"/>
              </w:rPr>
            </w:pPr>
            <w:r w:rsidRPr="005074C6">
              <w:rPr>
                <w:color w:val="auto"/>
              </w:rPr>
              <w:t xml:space="preserve"> г.</w:t>
            </w:r>
            <w:r w:rsidR="00DC090B">
              <w:rPr>
                <w:color w:val="auto"/>
              </w:rPr>
              <w:t xml:space="preserve"> </w:t>
            </w:r>
            <w:r w:rsidRPr="005074C6">
              <w:rPr>
                <w:color w:val="auto"/>
              </w:rPr>
              <w:t xml:space="preserve">Белая Калитва Ростовской области </w:t>
            </w:r>
          </w:p>
          <w:p w:rsidR="005074C6" w:rsidRPr="005074C6" w:rsidRDefault="005074C6" w:rsidP="002D28E4">
            <w:pPr>
              <w:spacing w:after="0" w:line="240" w:lineRule="auto"/>
              <w:ind w:right="6"/>
              <w:rPr>
                <w:color w:val="auto"/>
              </w:rPr>
            </w:pPr>
            <w:r w:rsidRPr="005074C6">
              <w:rPr>
                <w:color w:val="auto"/>
              </w:rPr>
              <w:t>серия 61 №003065801 от 12 ноября 2002 г</w:t>
            </w:r>
          </w:p>
          <w:p w:rsidR="00637EEC" w:rsidRDefault="00637EEC">
            <w:pPr>
              <w:spacing w:after="0" w:line="276" w:lineRule="auto"/>
              <w:ind w:left="106" w:right="0" w:firstLine="0"/>
              <w:jc w:val="left"/>
            </w:pPr>
          </w:p>
        </w:tc>
      </w:tr>
      <w:tr w:rsidR="005074C6">
        <w:trPr>
          <w:trHeight w:val="905"/>
        </w:trPr>
        <w:tc>
          <w:tcPr>
            <w:tcW w:w="3164" w:type="dxa"/>
            <w:gridSpan w:val="2"/>
            <w:tcBorders>
              <w:top w:val="single" w:sz="4" w:space="0" w:color="000000"/>
              <w:left w:val="single" w:sz="4" w:space="0" w:color="000000"/>
              <w:bottom w:val="single" w:sz="4" w:space="0" w:color="000000"/>
              <w:right w:val="single" w:sz="4" w:space="0" w:color="000000"/>
            </w:tcBorders>
          </w:tcPr>
          <w:p w:rsidR="005074C6" w:rsidRDefault="005074C6">
            <w:pPr>
              <w:spacing w:after="65" w:line="252" w:lineRule="auto"/>
              <w:ind w:left="108" w:right="0" w:firstLine="0"/>
            </w:pPr>
            <w:r w:rsidRPr="005074C6">
              <w:rPr>
                <w:color w:val="auto"/>
              </w:rPr>
              <w:t>Данные документа о постановке лицензиата на учет в налоговом органе</w:t>
            </w:r>
          </w:p>
        </w:tc>
        <w:tc>
          <w:tcPr>
            <w:tcW w:w="6126" w:type="dxa"/>
            <w:tcBorders>
              <w:top w:val="single" w:sz="4" w:space="0" w:color="000000"/>
              <w:left w:val="single" w:sz="4" w:space="0" w:color="000000"/>
              <w:bottom w:val="single" w:sz="4" w:space="0" w:color="000000"/>
              <w:right w:val="single" w:sz="4" w:space="0" w:color="000000"/>
            </w:tcBorders>
          </w:tcPr>
          <w:p w:rsidR="005074C6" w:rsidRPr="005074C6" w:rsidRDefault="005074C6" w:rsidP="005074C6">
            <w:pPr>
              <w:spacing w:after="0" w:line="240" w:lineRule="auto"/>
              <w:ind w:left="249" w:right="6" w:firstLine="709"/>
              <w:rPr>
                <w:color w:val="auto"/>
              </w:rPr>
            </w:pPr>
          </w:p>
          <w:p w:rsidR="005074C6" w:rsidRDefault="005074C6" w:rsidP="005074C6">
            <w:pPr>
              <w:spacing w:after="0" w:line="240" w:lineRule="auto"/>
              <w:ind w:right="6"/>
              <w:rPr>
                <w:color w:val="auto"/>
              </w:rPr>
            </w:pPr>
            <w:r w:rsidRPr="005074C6">
              <w:rPr>
                <w:color w:val="auto"/>
              </w:rPr>
              <w:t>Свидетельство о постановке на учет Российской организации в налоговом органе по месту ее нахождения Межрайонной инспекцией Федеральной налоговой службы №22 по Ростовской области (Межрайонная инспекция Федеральной налоговой службы №22 по Ростовской области территориальный участок 6142 по            г. Белая Калитва, 6142) серия: 61, № 006468101 от 18.09.2002.</w:t>
            </w:r>
          </w:p>
          <w:p w:rsidR="002D28E4" w:rsidRDefault="002D28E4" w:rsidP="002D28E4">
            <w:pPr>
              <w:spacing w:after="0" w:line="240" w:lineRule="auto"/>
              <w:ind w:left="249" w:right="6" w:firstLine="0"/>
              <w:rPr>
                <w:color w:val="auto"/>
              </w:rPr>
            </w:pPr>
            <w:r w:rsidRPr="005074C6">
              <w:rPr>
                <w:color w:val="auto"/>
              </w:rPr>
              <w:t xml:space="preserve">Идентификационный номер налогоплательщика: </w:t>
            </w:r>
          </w:p>
          <w:p w:rsidR="002D28E4" w:rsidRDefault="002D28E4" w:rsidP="002D28E4">
            <w:pPr>
              <w:spacing w:after="0" w:line="240" w:lineRule="auto"/>
              <w:ind w:left="249" w:right="6" w:firstLine="0"/>
              <w:rPr>
                <w:color w:val="auto"/>
              </w:rPr>
            </w:pPr>
            <w:r w:rsidRPr="005074C6">
              <w:rPr>
                <w:color w:val="auto"/>
              </w:rPr>
              <w:t>ИНН 6142017201</w:t>
            </w:r>
          </w:p>
          <w:p w:rsidR="002D28E4" w:rsidRPr="005074C6" w:rsidRDefault="002D28E4" w:rsidP="005074C6">
            <w:pPr>
              <w:spacing w:after="0" w:line="240" w:lineRule="auto"/>
              <w:ind w:right="6"/>
              <w:rPr>
                <w:color w:val="auto"/>
              </w:rPr>
            </w:pPr>
          </w:p>
          <w:p w:rsidR="005074C6" w:rsidRDefault="005074C6" w:rsidP="005074C6">
            <w:pPr>
              <w:spacing w:after="0" w:line="240" w:lineRule="auto"/>
              <w:ind w:left="249" w:right="6" w:firstLine="709"/>
            </w:pPr>
          </w:p>
        </w:tc>
      </w:tr>
      <w:tr w:rsidR="00637EEC">
        <w:trPr>
          <w:trHeight w:val="903"/>
        </w:trPr>
        <w:tc>
          <w:tcPr>
            <w:tcW w:w="2934" w:type="dxa"/>
            <w:tcBorders>
              <w:top w:val="single" w:sz="4" w:space="0" w:color="000000"/>
              <w:left w:val="single" w:sz="4" w:space="0" w:color="000000"/>
              <w:bottom w:val="single" w:sz="4" w:space="0" w:color="000000"/>
              <w:right w:val="nil"/>
            </w:tcBorders>
          </w:tcPr>
          <w:p w:rsidR="002D28E4" w:rsidRDefault="007F2BB9">
            <w:pPr>
              <w:spacing w:after="0" w:line="276" w:lineRule="auto"/>
              <w:ind w:left="108" w:right="0" w:firstLine="0"/>
              <w:jc w:val="left"/>
            </w:pPr>
            <w:r>
              <w:t>Лицензия на право веден</w:t>
            </w:r>
            <w:r w:rsidR="002D28E4">
              <w:t xml:space="preserve">ия образовательной деятельности, </w:t>
            </w:r>
          </w:p>
          <w:p w:rsidR="00637EEC" w:rsidRDefault="002D28E4">
            <w:pPr>
              <w:spacing w:after="0" w:line="276" w:lineRule="auto"/>
              <w:ind w:left="108" w:right="0" w:firstLine="0"/>
              <w:jc w:val="left"/>
            </w:pPr>
            <w:r>
              <w:t>свидетельство на выдачу документов государственного образца</w:t>
            </w:r>
          </w:p>
        </w:tc>
        <w:tc>
          <w:tcPr>
            <w:tcW w:w="229" w:type="dxa"/>
            <w:tcBorders>
              <w:top w:val="single" w:sz="4" w:space="0" w:color="000000"/>
              <w:left w:val="nil"/>
              <w:bottom w:val="single" w:sz="4" w:space="0" w:color="000000"/>
              <w:right w:val="single" w:sz="4" w:space="0" w:color="000000"/>
            </w:tcBorders>
          </w:tcPr>
          <w:p w:rsidR="00637EEC" w:rsidRDefault="007F2BB9">
            <w:pPr>
              <w:spacing w:after="0" w:line="276" w:lineRule="auto"/>
              <w:ind w:left="0" w:right="0" w:firstLine="0"/>
              <w:jc w:val="right"/>
            </w:pPr>
            <w:r>
              <w:t xml:space="preserve"> </w:t>
            </w:r>
          </w:p>
        </w:tc>
        <w:tc>
          <w:tcPr>
            <w:tcW w:w="6126" w:type="dxa"/>
            <w:tcBorders>
              <w:top w:val="single" w:sz="4" w:space="0" w:color="000000"/>
              <w:left w:val="single" w:sz="4" w:space="0" w:color="000000"/>
              <w:bottom w:val="single" w:sz="4" w:space="0" w:color="000000"/>
              <w:right w:val="single" w:sz="4" w:space="0" w:color="000000"/>
            </w:tcBorders>
          </w:tcPr>
          <w:p w:rsidR="005074C6" w:rsidRDefault="002D28E4" w:rsidP="005074C6">
            <w:pPr>
              <w:spacing w:after="0" w:line="240" w:lineRule="auto"/>
              <w:ind w:left="249" w:right="6" w:firstLine="0"/>
              <w:rPr>
                <w:iCs/>
                <w:color w:val="auto"/>
              </w:rPr>
            </w:pPr>
            <w:r>
              <w:rPr>
                <w:iCs/>
                <w:color w:val="auto"/>
              </w:rPr>
              <w:t>Лицензия</w:t>
            </w:r>
            <w:r w:rsidR="005074C6" w:rsidRPr="005074C6">
              <w:rPr>
                <w:iCs/>
                <w:color w:val="auto"/>
              </w:rPr>
              <w:t xml:space="preserve"> </w:t>
            </w:r>
            <w:r w:rsidR="005074C6" w:rsidRPr="005074C6">
              <w:rPr>
                <w:color w:val="auto"/>
                <w:u w:val="single"/>
              </w:rPr>
              <w:t>«04» февраля 2015 г. № 4286 серия 61Л01, номер бланка 0001918</w:t>
            </w:r>
            <w:r w:rsidR="005074C6" w:rsidRPr="005074C6">
              <w:rPr>
                <w:iCs/>
                <w:color w:val="auto"/>
              </w:rPr>
              <w:t xml:space="preserve">, дающая право осуществления образовательной деятельности. Лицензия бессрочная. </w:t>
            </w:r>
          </w:p>
          <w:p w:rsidR="002D28E4" w:rsidRPr="005074C6" w:rsidRDefault="002D28E4" w:rsidP="002D28E4">
            <w:pPr>
              <w:spacing w:after="0" w:line="240" w:lineRule="auto"/>
              <w:ind w:left="249" w:right="6" w:firstLine="709"/>
              <w:rPr>
                <w:iCs/>
                <w:color w:val="auto"/>
              </w:rPr>
            </w:pPr>
            <w:r w:rsidRPr="005074C6">
              <w:rPr>
                <w:iCs/>
                <w:color w:val="auto"/>
              </w:rPr>
              <w:t>Школа реал</w:t>
            </w:r>
            <w:r>
              <w:rPr>
                <w:iCs/>
                <w:color w:val="auto"/>
              </w:rPr>
              <w:t>изует образовательные программы:</w:t>
            </w:r>
          </w:p>
          <w:p w:rsidR="002D28E4" w:rsidRPr="005074C6" w:rsidRDefault="002D28E4" w:rsidP="002D28E4">
            <w:pPr>
              <w:spacing w:after="0" w:line="240" w:lineRule="auto"/>
              <w:ind w:left="249" w:right="6" w:firstLine="709"/>
              <w:rPr>
                <w:iCs/>
                <w:color w:val="auto"/>
              </w:rPr>
            </w:pPr>
            <w:r w:rsidRPr="005074C6">
              <w:rPr>
                <w:iCs/>
                <w:color w:val="auto"/>
              </w:rPr>
              <w:t xml:space="preserve">начального общего образования, </w:t>
            </w:r>
          </w:p>
          <w:p w:rsidR="002D28E4" w:rsidRPr="005074C6" w:rsidRDefault="002D28E4" w:rsidP="002D28E4">
            <w:pPr>
              <w:spacing w:after="0" w:line="240" w:lineRule="auto"/>
              <w:ind w:left="249" w:right="6" w:firstLine="709"/>
              <w:rPr>
                <w:iCs/>
                <w:color w:val="auto"/>
              </w:rPr>
            </w:pPr>
            <w:r w:rsidRPr="005074C6">
              <w:rPr>
                <w:iCs/>
                <w:color w:val="auto"/>
              </w:rPr>
              <w:t xml:space="preserve">основного общего образования, </w:t>
            </w:r>
          </w:p>
          <w:p w:rsidR="002D28E4" w:rsidRPr="005074C6" w:rsidRDefault="002D28E4" w:rsidP="002D28E4">
            <w:pPr>
              <w:spacing w:after="0" w:line="240" w:lineRule="auto"/>
              <w:ind w:left="249" w:right="6" w:firstLine="709"/>
              <w:rPr>
                <w:iCs/>
                <w:color w:val="auto"/>
              </w:rPr>
            </w:pPr>
            <w:r w:rsidRPr="005074C6">
              <w:rPr>
                <w:iCs/>
                <w:color w:val="auto"/>
              </w:rPr>
              <w:t xml:space="preserve">среднего общего образования </w:t>
            </w:r>
          </w:p>
          <w:p w:rsidR="002D28E4" w:rsidRPr="005074C6" w:rsidRDefault="002D28E4" w:rsidP="002D28E4">
            <w:pPr>
              <w:spacing w:after="0" w:line="240" w:lineRule="auto"/>
              <w:ind w:left="249" w:right="6" w:firstLine="0"/>
              <w:rPr>
                <w:color w:val="auto"/>
              </w:rPr>
            </w:pPr>
            <w:r w:rsidRPr="005074C6">
              <w:rPr>
                <w:iCs/>
                <w:color w:val="auto"/>
              </w:rPr>
              <w:t>и имеет право на выдачу выпускникам документа государственного образца. Свидетельство действует до 31.12.2025.</w:t>
            </w:r>
          </w:p>
          <w:p w:rsidR="00637EEC" w:rsidRDefault="00637EEC">
            <w:pPr>
              <w:spacing w:after="0" w:line="276" w:lineRule="auto"/>
              <w:ind w:left="106" w:right="0" w:firstLine="0"/>
              <w:jc w:val="left"/>
            </w:pPr>
          </w:p>
        </w:tc>
      </w:tr>
      <w:tr w:rsidR="00637EEC">
        <w:trPr>
          <w:trHeight w:val="1202"/>
        </w:trPr>
        <w:tc>
          <w:tcPr>
            <w:tcW w:w="2934" w:type="dxa"/>
            <w:tcBorders>
              <w:top w:val="single" w:sz="4" w:space="0" w:color="000000"/>
              <w:left w:val="single" w:sz="4" w:space="0" w:color="000000"/>
              <w:bottom w:val="single" w:sz="4" w:space="0" w:color="000000"/>
              <w:right w:val="nil"/>
            </w:tcBorders>
          </w:tcPr>
          <w:p w:rsidR="00637EEC" w:rsidRDefault="007F2BB9">
            <w:pPr>
              <w:spacing w:after="0" w:line="276" w:lineRule="auto"/>
              <w:ind w:left="108" w:right="0" w:firstLine="0"/>
              <w:jc w:val="left"/>
            </w:pPr>
            <w:r>
              <w:t xml:space="preserve">Свидетельство государственной аккредитации </w:t>
            </w:r>
          </w:p>
        </w:tc>
        <w:tc>
          <w:tcPr>
            <w:tcW w:w="229" w:type="dxa"/>
            <w:tcBorders>
              <w:top w:val="single" w:sz="4" w:space="0" w:color="000000"/>
              <w:left w:val="nil"/>
              <w:bottom w:val="single" w:sz="4" w:space="0" w:color="000000"/>
              <w:right w:val="single" w:sz="4" w:space="0" w:color="000000"/>
            </w:tcBorders>
          </w:tcPr>
          <w:p w:rsidR="00637EEC" w:rsidRDefault="007F2BB9">
            <w:pPr>
              <w:spacing w:after="0" w:line="276" w:lineRule="auto"/>
              <w:ind w:left="0" w:right="0" w:firstLine="0"/>
            </w:pPr>
            <w:r>
              <w:t xml:space="preserve">о </w:t>
            </w:r>
          </w:p>
        </w:tc>
        <w:tc>
          <w:tcPr>
            <w:tcW w:w="6126" w:type="dxa"/>
            <w:tcBorders>
              <w:top w:val="single" w:sz="4" w:space="0" w:color="000000"/>
              <w:left w:val="single" w:sz="4" w:space="0" w:color="000000"/>
              <w:bottom w:val="single" w:sz="4" w:space="0" w:color="000000"/>
              <w:right w:val="single" w:sz="4" w:space="0" w:color="000000"/>
            </w:tcBorders>
          </w:tcPr>
          <w:p w:rsidR="005074C6" w:rsidRDefault="005074C6" w:rsidP="005074C6">
            <w:pPr>
              <w:spacing w:after="0" w:line="240" w:lineRule="auto"/>
              <w:ind w:left="249" w:right="6" w:firstLine="709"/>
              <w:rPr>
                <w:iCs/>
                <w:color w:val="auto"/>
              </w:rPr>
            </w:pPr>
            <w:r w:rsidRPr="005074C6">
              <w:rPr>
                <w:iCs/>
                <w:color w:val="auto"/>
              </w:rPr>
              <w:t xml:space="preserve">31.12.2013 Школа прошла государственную аккредитацию (свидетельство о государственной аккредитации 30В06 № 0000361, регистрационный номер 8567). </w:t>
            </w:r>
          </w:p>
          <w:p w:rsidR="002D28E4" w:rsidRPr="005074C6" w:rsidRDefault="002D28E4" w:rsidP="005074C6">
            <w:pPr>
              <w:spacing w:after="0" w:line="240" w:lineRule="auto"/>
              <w:ind w:left="249" w:right="6" w:firstLine="709"/>
              <w:rPr>
                <w:iCs/>
                <w:color w:val="auto"/>
              </w:rPr>
            </w:pPr>
          </w:p>
          <w:p w:rsidR="00637EEC" w:rsidRDefault="00637EEC">
            <w:pPr>
              <w:spacing w:after="0" w:line="276" w:lineRule="auto"/>
              <w:ind w:left="106" w:right="1" w:firstLine="0"/>
            </w:pPr>
          </w:p>
        </w:tc>
      </w:tr>
      <w:tr w:rsidR="002D28E4">
        <w:trPr>
          <w:trHeight w:val="1202"/>
        </w:trPr>
        <w:tc>
          <w:tcPr>
            <w:tcW w:w="2934" w:type="dxa"/>
            <w:tcBorders>
              <w:top w:val="single" w:sz="4" w:space="0" w:color="000000"/>
              <w:left w:val="single" w:sz="4" w:space="0" w:color="000000"/>
              <w:bottom w:val="single" w:sz="4" w:space="0" w:color="000000"/>
              <w:right w:val="nil"/>
            </w:tcBorders>
          </w:tcPr>
          <w:p w:rsidR="002D28E4" w:rsidRDefault="002D28E4">
            <w:pPr>
              <w:spacing w:after="0" w:line="276" w:lineRule="auto"/>
              <w:ind w:left="108" w:right="0" w:firstLine="0"/>
              <w:jc w:val="left"/>
            </w:pPr>
            <w:r>
              <w:t>ОГРН</w:t>
            </w:r>
          </w:p>
        </w:tc>
        <w:tc>
          <w:tcPr>
            <w:tcW w:w="229" w:type="dxa"/>
            <w:tcBorders>
              <w:top w:val="single" w:sz="4" w:space="0" w:color="000000"/>
              <w:left w:val="nil"/>
              <w:bottom w:val="single" w:sz="4" w:space="0" w:color="000000"/>
              <w:right w:val="single" w:sz="4" w:space="0" w:color="000000"/>
            </w:tcBorders>
          </w:tcPr>
          <w:p w:rsidR="002D28E4" w:rsidRDefault="002D28E4">
            <w:pPr>
              <w:spacing w:after="0" w:line="276" w:lineRule="auto"/>
              <w:ind w:left="0" w:right="0" w:firstLine="0"/>
            </w:pPr>
          </w:p>
        </w:tc>
        <w:tc>
          <w:tcPr>
            <w:tcW w:w="6126" w:type="dxa"/>
            <w:tcBorders>
              <w:top w:val="single" w:sz="4" w:space="0" w:color="000000"/>
              <w:left w:val="single" w:sz="4" w:space="0" w:color="000000"/>
              <w:bottom w:val="single" w:sz="4" w:space="0" w:color="000000"/>
              <w:right w:val="single" w:sz="4" w:space="0" w:color="000000"/>
            </w:tcBorders>
          </w:tcPr>
          <w:p w:rsidR="002D28E4" w:rsidRPr="005074C6" w:rsidRDefault="002D28E4" w:rsidP="002D28E4">
            <w:pPr>
              <w:spacing w:after="0" w:line="240" w:lineRule="auto"/>
              <w:ind w:left="249" w:right="6" w:firstLine="709"/>
              <w:rPr>
                <w:color w:val="auto"/>
              </w:rPr>
            </w:pPr>
            <w:r w:rsidRPr="005074C6">
              <w:rPr>
                <w:color w:val="auto"/>
              </w:rPr>
              <w:t>Основной государственный регистрационный номер юридического лица (ОГРН): 1026101885721 от 12.11.2002</w:t>
            </w:r>
          </w:p>
          <w:p w:rsidR="002D28E4" w:rsidRPr="005074C6" w:rsidRDefault="002D28E4" w:rsidP="005074C6">
            <w:pPr>
              <w:spacing w:after="0" w:line="240" w:lineRule="auto"/>
              <w:ind w:left="249" w:right="6" w:firstLine="709"/>
              <w:rPr>
                <w:iCs/>
                <w:color w:val="auto"/>
              </w:rPr>
            </w:pPr>
          </w:p>
        </w:tc>
      </w:tr>
      <w:tr w:rsidR="002D28E4">
        <w:trPr>
          <w:trHeight w:val="1202"/>
        </w:trPr>
        <w:tc>
          <w:tcPr>
            <w:tcW w:w="2934" w:type="dxa"/>
            <w:tcBorders>
              <w:top w:val="single" w:sz="4" w:space="0" w:color="000000"/>
              <w:left w:val="single" w:sz="4" w:space="0" w:color="000000"/>
              <w:bottom w:val="single" w:sz="4" w:space="0" w:color="000000"/>
              <w:right w:val="nil"/>
            </w:tcBorders>
          </w:tcPr>
          <w:p w:rsidR="002D28E4" w:rsidRDefault="002D28E4">
            <w:pPr>
              <w:spacing w:after="0" w:line="276" w:lineRule="auto"/>
              <w:ind w:left="108" w:right="0" w:firstLine="0"/>
              <w:jc w:val="left"/>
            </w:pPr>
            <w:r>
              <w:t>Система управления школой</w:t>
            </w:r>
          </w:p>
        </w:tc>
        <w:tc>
          <w:tcPr>
            <w:tcW w:w="229" w:type="dxa"/>
            <w:tcBorders>
              <w:top w:val="single" w:sz="4" w:space="0" w:color="000000"/>
              <w:left w:val="nil"/>
              <w:bottom w:val="single" w:sz="4" w:space="0" w:color="000000"/>
              <w:right w:val="single" w:sz="4" w:space="0" w:color="000000"/>
            </w:tcBorders>
          </w:tcPr>
          <w:p w:rsidR="002D28E4" w:rsidRDefault="002D28E4">
            <w:pPr>
              <w:spacing w:after="0" w:line="276" w:lineRule="auto"/>
              <w:ind w:left="0" w:right="0" w:firstLine="0"/>
            </w:pPr>
          </w:p>
        </w:tc>
        <w:tc>
          <w:tcPr>
            <w:tcW w:w="6126" w:type="dxa"/>
            <w:tcBorders>
              <w:top w:val="single" w:sz="4" w:space="0" w:color="000000"/>
              <w:left w:val="single" w:sz="4" w:space="0" w:color="000000"/>
              <w:bottom w:val="single" w:sz="4" w:space="0" w:color="000000"/>
              <w:right w:val="single" w:sz="4" w:space="0" w:color="000000"/>
            </w:tcBorders>
          </w:tcPr>
          <w:p w:rsidR="002D28E4" w:rsidRPr="005074C6" w:rsidRDefault="002D28E4" w:rsidP="002D28E4">
            <w:pPr>
              <w:spacing w:after="0" w:line="240" w:lineRule="auto"/>
              <w:ind w:left="249" w:right="6" w:firstLine="709"/>
              <w:rPr>
                <w:color w:val="auto"/>
              </w:rPr>
            </w:pPr>
            <w:r w:rsidRPr="005074C6">
              <w:rPr>
                <w:iCs/>
                <w:color w:val="auto"/>
              </w:rPr>
              <w:t xml:space="preserve">1. Общее собрание работников. </w:t>
            </w:r>
          </w:p>
          <w:p w:rsidR="002D28E4" w:rsidRPr="005074C6" w:rsidRDefault="002D28E4" w:rsidP="002D28E4">
            <w:pPr>
              <w:spacing w:after="0" w:line="240" w:lineRule="auto"/>
              <w:ind w:left="249" w:right="6" w:firstLine="709"/>
              <w:rPr>
                <w:color w:val="auto"/>
              </w:rPr>
            </w:pPr>
            <w:r w:rsidRPr="005074C6">
              <w:rPr>
                <w:iCs/>
                <w:color w:val="auto"/>
              </w:rPr>
              <w:t xml:space="preserve">2. Педагогический совет. </w:t>
            </w:r>
          </w:p>
          <w:p w:rsidR="002D28E4" w:rsidRDefault="002D28E4" w:rsidP="002D28E4">
            <w:pPr>
              <w:spacing w:after="0" w:line="240" w:lineRule="auto"/>
              <w:ind w:left="249" w:right="6" w:firstLine="709"/>
              <w:rPr>
                <w:iCs/>
                <w:color w:val="auto"/>
              </w:rPr>
            </w:pPr>
            <w:r w:rsidRPr="005074C6">
              <w:rPr>
                <w:iCs/>
                <w:color w:val="auto"/>
              </w:rPr>
              <w:t>3. Совет школы.</w:t>
            </w:r>
          </w:p>
          <w:p w:rsidR="002D28E4" w:rsidRPr="005074C6" w:rsidRDefault="002D28E4" w:rsidP="002D28E4">
            <w:pPr>
              <w:spacing w:after="0" w:line="240" w:lineRule="auto"/>
              <w:ind w:left="249" w:right="6" w:firstLine="709"/>
              <w:rPr>
                <w:color w:val="auto"/>
              </w:rPr>
            </w:pPr>
            <w:r w:rsidRPr="005074C6">
              <w:rPr>
                <w:iCs/>
                <w:color w:val="auto"/>
              </w:rPr>
              <w:t xml:space="preserve">4. Совет обучающихся (атаманов). </w:t>
            </w:r>
          </w:p>
          <w:p w:rsidR="002D28E4" w:rsidRPr="005074C6" w:rsidRDefault="002D28E4" w:rsidP="002D28E4">
            <w:pPr>
              <w:spacing w:after="0" w:line="240" w:lineRule="auto"/>
              <w:ind w:left="249" w:right="6" w:firstLine="709"/>
              <w:rPr>
                <w:color w:val="auto"/>
              </w:rPr>
            </w:pPr>
          </w:p>
        </w:tc>
      </w:tr>
    </w:tbl>
    <w:p w:rsidR="002D28E4" w:rsidRDefault="002D28E4">
      <w:pPr>
        <w:spacing w:after="0"/>
        <w:ind w:left="247" w:firstLine="708"/>
      </w:pPr>
    </w:p>
    <w:p w:rsidR="002D28E4" w:rsidRPr="002D28E4" w:rsidRDefault="002D28E4" w:rsidP="002D28E4">
      <w:pPr>
        <w:spacing w:after="227"/>
        <w:ind w:left="247" w:firstLine="708"/>
      </w:pPr>
      <w:r w:rsidRPr="002D28E4">
        <w:t>Одним из</w:t>
      </w:r>
      <w:r w:rsidR="00827643">
        <w:t xml:space="preserve"> важнейших условий реализации  О</w:t>
      </w:r>
      <w:r w:rsidRPr="002D28E4">
        <w:t xml:space="preserve">сновной образовательной программы является материально-техническое обеспечение. Приоритеты отдаются средствам и объектам обучения нового поколения, учитывающим современные тенденции в технике и технологиях, ориентированным на применение и реализацию компетентностного подхода. В рамках проекта Модернизации образования МБОУ Богураевская СОШ получила   оборудование кабинета начальных классов, два мобильных компьютерных класса, цифровые лаборатории для кабинета химии, физики, биологии и начальной школы, лингафонный кабинет, интерактивную доску с конференцсвязью.  В школе всего 26 учебных кабинетов, все кабинеты оснащены проекторами, экранами, имеются, оснащённые в соответствии с требованиями, кабинеты физики, химии, биологии.   Имеется  актовый зал,  спортивный зал, компьютерный класс с выходом в Интернет на 20 компьютеров, 2 мобильных межпредметных компьютерных класса. Всего в школе 74 компьютера , на одного ребёнка приходится 3,2 компьютера, 4 интерактивных доски, 37 проекторов, 3 копировальных устройства, 3ксероксов, 2 сканера . Приобретено новое спортивное оборудование  для спортивного зала. С 2013 года школа перешла на электронный </w:t>
      </w:r>
      <w:r w:rsidR="00827643">
        <w:t>документ</w:t>
      </w:r>
      <w:r w:rsidRPr="002D28E4">
        <w:t>оборот, активно используется "электронный дневник" для осуществления оперативного информирования родителей о результатах учебной деятельности учащихся. Функционирует библиотека-медиатека, музей. Для более качественного звукового сопровождения праздничных мероприятий, концертов, фестивалей  в 2009 году закуплена акустическая система и звуковые колонки, цифровое пианино. Школьная столовая, рассчитанная на 100 посадочных мест, на 100% обеспечена современным технологическим оборудованием. Обеспеченность школьной библиотеки учебниками, обеспечивающими государственный образовательный стандарт – 100%. Учреждение оборудовано автоматической пожарной сигнализацией, системой оповещения о пожаре, кнопкой экстренного вызова милиции.</w:t>
      </w:r>
    </w:p>
    <w:p w:rsidR="002D28E4" w:rsidRDefault="002D28E4" w:rsidP="002D28E4">
      <w:pPr>
        <w:spacing w:after="227"/>
        <w:ind w:left="247" w:firstLine="708"/>
      </w:pPr>
      <w:r w:rsidRPr="002D28E4">
        <w:t>Необходимо продолжать совершенствовать материально- техническую базу в части оснащения уличных спортивных площадок и приобретения регулируемой по высоте мебели, обеспечение качественной сотово</w:t>
      </w:r>
      <w:r>
        <w:t>й связи и скоростного интернета.</w:t>
      </w:r>
    </w:p>
    <w:p w:rsidR="006E13C3" w:rsidRPr="006E13C3" w:rsidRDefault="006E13C3" w:rsidP="006E13C3">
      <w:pPr>
        <w:spacing w:after="227"/>
        <w:ind w:left="247" w:firstLine="708"/>
        <w:jc w:val="center"/>
        <w:rPr>
          <w:b/>
        </w:rPr>
      </w:pPr>
      <w:r w:rsidRPr="006E13C3">
        <w:rPr>
          <w:b/>
        </w:rPr>
        <w:t>Кадровый состав</w:t>
      </w:r>
    </w:p>
    <w:p w:rsidR="006E13C3" w:rsidRPr="006E13C3" w:rsidRDefault="006E13C3" w:rsidP="006E13C3">
      <w:pPr>
        <w:spacing w:after="227"/>
        <w:ind w:left="247" w:firstLine="708"/>
      </w:pPr>
      <w:r w:rsidRPr="006E13C3">
        <w:t>В школе работает интересный, творческий, высокопрофессиональный коллектив учителей, деятельность которого направлена на решение главной зачади образовательной политики на современном этапе - дать учащимся полноценное качественное образование. Школа полностью укомплектована кадрами.  Образовательный уровень педагогического коллектива достаточно высок. 1 учитель – молодой специалист. Вакансий в школе нет. Администрация школы анализирует состояние кадрового потенциала, создает условия для профессионального роста. Основным направлением работы с кадрами является  совершенствование  педагогического мастерства. Из года в год процент педагогов, имеющих первую квалификационные категории, растет. Однако отсутствуют учителя, имеющие высшую квалификационную категорию. Ежегодно увеличивается процент учителей, прошедших повышения квалифи</w:t>
      </w:r>
      <w:r w:rsidR="00827643">
        <w:t>кации по различным направлениям</w:t>
      </w:r>
      <w:r w:rsidRPr="006E13C3">
        <w:t>. Значительным продвижением вперед по развитию ИКТ компетенций педагогического состава явилась работа по  ведению в штатном режиме электронного журнала и дневника</w:t>
      </w:r>
      <w:r>
        <w:t xml:space="preserve"> с 2015 года.</w:t>
      </w:r>
      <w:r w:rsidRPr="006E13C3">
        <w:t xml:space="preserve"> </w:t>
      </w:r>
    </w:p>
    <w:p w:rsidR="006E13C3" w:rsidRPr="006E13C3" w:rsidRDefault="006E13C3" w:rsidP="006E13C3">
      <w:pPr>
        <w:spacing w:after="227"/>
        <w:ind w:left="247" w:firstLine="708"/>
      </w:pPr>
      <w:r w:rsidRPr="006E13C3">
        <w:t>Учебно-воспитательный процесс  осуществляют  23 педагогический работник. Из них: 4 являются руководителями; звание «Отличник народного просвещения» имеют 3 человека , награждены грамотой Минобразования РФ – 4 человека, грамотой Минобразования РО - 5 человек</w:t>
      </w:r>
    </w:p>
    <w:p w:rsidR="006E13C3" w:rsidRPr="006E13C3" w:rsidRDefault="006E13C3" w:rsidP="006E13C3">
      <w:pPr>
        <w:spacing w:after="227"/>
        <w:ind w:left="247" w:firstLine="708"/>
      </w:pPr>
      <w:r w:rsidRPr="006E13C3">
        <w:t>Более 20 лет работают –  16 чел, до  20 лет - 3  чел., от 5 до 10 лет – 1 чел., до 5 лет-1 человек. Первую  квалификационную категорию на начало учебного года имели 8  чел, на конец года -11 человек, что составляет 48 % от общей численности ,  муниципальный показатель 2013-14 года -31%, 2 квалификационную категорию имеют 4 человека, соответствуют занимаемой должности –  8 человек.</w:t>
      </w:r>
    </w:p>
    <w:p w:rsidR="006E13C3" w:rsidRPr="006E13C3" w:rsidRDefault="006E13C3" w:rsidP="006E13C3">
      <w:pPr>
        <w:spacing w:after="227"/>
        <w:ind w:left="247" w:firstLine="708"/>
      </w:pPr>
      <w:r w:rsidRPr="006E13C3">
        <w:t>Педагогические работники распределяются  возрасту:</w:t>
      </w:r>
    </w:p>
    <w:tbl>
      <w:tblPr>
        <w:tblW w:w="0" w:type="auto"/>
        <w:tblInd w:w="40" w:type="dxa"/>
        <w:tblLayout w:type="fixed"/>
        <w:tblCellMar>
          <w:left w:w="40" w:type="dxa"/>
          <w:right w:w="40" w:type="dxa"/>
        </w:tblCellMar>
        <w:tblLook w:val="0000" w:firstRow="0" w:lastRow="0" w:firstColumn="0" w:lastColumn="0" w:noHBand="0" w:noVBand="0"/>
      </w:tblPr>
      <w:tblGrid>
        <w:gridCol w:w="1706"/>
        <w:gridCol w:w="1754"/>
        <w:gridCol w:w="1805"/>
        <w:gridCol w:w="1805"/>
        <w:gridCol w:w="1951"/>
      </w:tblGrid>
      <w:tr w:rsidR="006E13C3" w:rsidRPr="006E13C3" w:rsidTr="002E18BB">
        <w:trPr>
          <w:trHeight w:hRule="exact" w:val="293"/>
        </w:trPr>
        <w:tc>
          <w:tcPr>
            <w:tcW w:w="1706" w:type="dxa"/>
            <w:tcBorders>
              <w:top w:val="single" w:sz="6" w:space="0" w:color="auto"/>
              <w:left w:val="single" w:sz="6" w:space="0" w:color="auto"/>
              <w:bottom w:val="single" w:sz="6" w:space="0" w:color="auto"/>
              <w:right w:val="single" w:sz="6" w:space="0" w:color="auto"/>
            </w:tcBorders>
            <w:shd w:val="clear" w:color="auto" w:fill="FFFFFF"/>
          </w:tcPr>
          <w:p w:rsidR="006E13C3" w:rsidRPr="006E13C3" w:rsidRDefault="006E13C3" w:rsidP="006E13C3">
            <w:pPr>
              <w:spacing w:after="227"/>
              <w:ind w:left="247" w:firstLine="708"/>
            </w:pPr>
            <w:r w:rsidRPr="006E13C3">
              <w:t xml:space="preserve"> Моложе 25 лет</w:t>
            </w:r>
          </w:p>
        </w:tc>
        <w:tc>
          <w:tcPr>
            <w:tcW w:w="1754" w:type="dxa"/>
            <w:tcBorders>
              <w:top w:val="single" w:sz="6" w:space="0" w:color="auto"/>
              <w:left w:val="single" w:sz="6" w:space="0" w:color="auto"/>
              <w:bottom w:val="single" w:sz="6" w:space="0" w:color="auto"/>
              <w:right w:val="single" w:sz="6" w:space="0" w:color="auto"/>
            </w:tcBorders>
            <w:shd w:val="clear" w:color="auto" w:fill="FFFFFF"/>
          </w:tcPr>
          <w:p w:rsidR="006E13C3" w:rsidRPr="006E13C3" w:rsidRDefault="006E13C3" w:rsidP="006E13C3">
            <w:pPr>
              <w:spacing w:after="227"/>
              <w:ind w:left="247" w:firstLine="708"/>
            </w:pPr>
            <w:r w:rsidRPr="006E13C3">
              <w:t xml:space="preserve"> 25-35 лет</w:t>
            </w:r>
          </w:p>
        </w:tc>
        <w:tc>
          <w:tcPr>
            <w:tcW w:w="1805" w:type="dxa"/>
            <w:tcBorders>
              <w:top w:val="single" w:sz="6" w:space="0" w:color="auto"/>
              <w:left w:val="single" w:sz="6" w:space="0" w:color="auto"/>
              <w:bottom w:val="single" w:sz="6" w:space="0" w:color="auto"/>
              <w:right w:val="single" w:sz="6" w:space="0" w:color="auto"/>
            </w:tcBorders>
            <w:shd w:val="clear" w:color="auto" w:fill="FFFFFF"/>
          </w:tcPr>
          <w:p w:rsidR="006E13C3" w:rsidRPr="006E13C3" w:rsidRDefault="006E13C3" w:rsidP="006E13C3">
            <w:pPr>
              <w:spacing w:after="227"/>
              <w:ind w:left="247" w:firstLine="708"/>
            </w:pPr>
            <w:r w:rsidRPr="006E13C3">
              <w:t>35-55лет</w:t>
            </w:r>
          </w:p>
        </w:tc>
        <w:tc>
          <w:tcPr>
            <w:tcW w:w="1805" w:type="dxa"/>
            <w:tcBorders>
              <w:top w:val="single" w:sz="6" w:space="0" w:color="auto"/>
              <w:left w:val="single" w:sz="6" w:space="0" w:color="auto"/>
              <w:bottom w:val="single" w:sz="6" w:space="0" w:color="auto"/>
              <w:right w:val="single" w:sz="6" w:space="0" w:color="auto"/>
            </w:tcBorders>
            <w:shd w:val="clear" w:color="auto" w:fill="FFFFFF"/>
          </w:tcPr>
          <w:p w:rsidR="006E13C3" w:rsidRPr="006E13C3" w:rsidRDefault="006E13C3" w:rsidP="006E13C3">
            <w:pPr>
              <w:spacing w:after="227"/>
              <w:ind w:left="247" w:firstLine="708"/>
            </w:pPr>
            <w:r w:rsidRPr="006E13C3">
              <w:t>55-60 лет</w:t>
            </w:r>
          </w:p>
        </w:tc>
        <w:tc>
          <w:tcPr>
            <w:tcW w:w="1951" w:type="dxa"/>
            <w:tcBorders>
              <w:top w:val="single" w:sz="6" w:space="0" w:color="auto"/>
              <w:left w:val="single" w:sz="6" w:space="0" w:color="auto"/>
              <w:bottom w:val="single" w:sz="6" w:space="0" w:color="auto"/>
              <w:right w:val="single" w:sz="6" w:space="0" w:color="auto"/>
            </w:tcBorders>
            <w:shd w:val="clear" w:color="auto" w:fill="FFFFFF"/>
          </w:tcPr>
          <w:p w:rsidR="006E13C3" w:rsidRPr="006E13C3" w:rsidRDefault="006E13C3" w:rsidP="006E13C3">
            <w:pPr>
              <w:spacing w:after="227"/>
              <w:ind w:left="247" w:firstLine="708"/>
            </w:pPr>
            <w:r w:rsidRPr="006E13C3">
              <w:t>свыше 60 лет</w:t>
            </w:r>
          </w:p>
        </w:tc>
      </w:tr>
      <w:tr w:rsidR="006E13C3" w:rsidRPr="006E13C3" w:rsidTr="002E18BB">
        <w:trPr>
          <w:trHeight w:hRule="exact" w:val="341"/>
        </w:trPr>
        <w:tc>
          <w:tcPr>
            <w:tcW w:w="1706" w:type="dxa"/>
            <w:tcBorders>
              <w:top w:val="single" w:sz="6" w:space="0" w:color="auto"/>
              <w:left w:val="single" w:sz="6" w:space="0" w:color="auto"/>
              <w:bottom w:val="single" w:sz="6" w:space="0" w:color="auto"/>
              <w:right w:val="single" w:sz="6" w:space="0" w:color="auto"/>
            </w:tcBorders>
            <w:shd w:val="clear" w:color="auto" w:fill="FFFFFF"/>
          </w:tcPr>
          <w:p w:rsidR="006E13C3" w:rsidRPr="006E13C3" w:rsidRDefault="006E13C3" w:rsidP="006E13C3">
            <w:pPr>
              <w:spacing w:after="227"/>
              <w:ind w:left="247" w:firstLine="708"/>
            </w:pPr>
            <w:r w:rsidRPr="006E13C3">
              <w:t>0</w:t>
            </w:r>
          </w:p>
        </w:tc>
        <w:tc>
          <w:tcPr>
            <w:tcW w:w="1754" w:type="dxa"/>
            <w:tcBorders>
              <w:top w:val="single" w:sz="6" w:space="0" w:color="auto"/>
              <w:left w:val="single" w:sz="6" w:space="0" w:color="auto"/>
              <w:bottom w:val="single" w:sz="6" w:space="0" w:color="auto"/>
              <w:right w:val="single" w:sz="6" w:space="0" w:color="auto"/>
            </w:tcBorders>
            <w:shd w:val="clear" w:color="auto" w:fill="FFFFFF"/>
          </w:tcPr>
          <w:p w:rsidR="006E13C3" w:rsidRPr="006E13C3" w:rsidRDefault="006E13C3" w:rsidP="006E13C3">
            <w:pPr>
              <w:spacing w:after="227"/>
              <w:ind w:left="247" w:firstLine="708"/>
            </w:pPr>
            <w:r w:rsidRPr="006E13C3">
              <w:t>3</w:t>
            </w:r>
          </w:p>
        </w:tc>
        <w:tc>
          <w:tcPr>
            <w:tcW w:w="1805" w:type="dxa"/>
            <w:tcBorders>
              <w:top w:val="single" w:sz="6" w:space="0" w:color="auto"/>
              <w:left w:val="single" w:sz="6" w:space="0" w:color="auto"/>
              <w:bottom w:val="single" w:sz="6" w:space="0" w:color="auto"/>
              <w:right w:val="single" w:sz="6" w:space="0" w:color="auto"/>
            </w:tcBorders>
            <w:shd w:val="clear" w:color="auto" w:fill="FFFFFF"/>
          </w:tcPr>
          <w:p w:rsidR="006E13C3" w:rsidRPr="006E13C3" w:rsidRDefault="006E13C3" w:rsidP="006E13C3">
            <w:pPr>
              <w:spacing w:after="227"/>
              <w:ind w:left="247" w:firstLine="708"/>
            </w:pPr>
            <w:r w:rsidRPr="006E13C3">
              <w:t>18</w:t>
            </w:r>
          </w:p>
        </w:tc>
        <w:tc>
          <w:tcPr>
            <w:tcW w:w="1805" w:type="dxa"/>
            <w:tcBorders>
              <w:top w:val="single" w:sz="6" w:space="0" w:color="auto"/>
              <w:left w:val="single" w:sz="6" w:space="0" w:color="auto"/>
              <w:bottom w:val="single" w:sz="6" w:space="0" w:color="auto"/>
              <w:right w:val="single" w:sz="6" w:space="0" w:color="auto"/>
            </w:tcBorders>
            <w:shd w:val="clear" w:color="auto" w:fill="FFFFFF"/>
          </w:tcPr>
          <w:p w:rsidR="006E13C3" w:rsidRPr="006E13C3" w:rsidRDefault="006E13C3" w:rsidP="006E13C3">
            <w:pPr>
              <w:spacing w:after="227"/>
              <w:ind w:left="247" w:firstLine="708"/>
            </w:pPr>
            <w:r w:rsidRPr="006E13C3">
              <w:t>3</w:t>
            </w:r>
          </w:p>
        </w:tc>
        <w:tc>
          <w:tcPr>
            <w:tcW w:w="1951" w:type="dxa"/>
            <w:tcBorders>
              <w:top w:val="single" w:sz="6" w:space="0" w:color="auto"/>
              <w:left w:val="single" w:sz="6" w:space="0" w:color="auto"/>
              <w:bottom w:val="single" w:sz="6" w:space="0" w:color="auto"/>
              <w:right w:val="single" w:sz="6" w:space="0" w:color="auto"/>
            </w:tcBorders>
            <w:shd w:val="clear" w:color="auto" w:fill="FFFFFF"/>
          </w:tcPr>
          <w:p w:rsidR="006E13C3" w:rsidRPr="006E13C3" w:rsidRDefault="006E13C3" w:rsidP="006E13C3">
            <w:pPr>
              <w:spacing w:after="227"/>
              <w:ind w:left="247" w:firstLine="708"/>
            </w:pPr>
            <w:r w:rsidRPr="006E13C3">
              <w:t>0</w:t>
            </w:r>
          </w:p>
        </w:tc>
      </w:tr>
    </w:tbl>
    <w:p w:rsidR="006E13C3" w:rsidRPr="006E13C3" w:rsidRDefault="006E13C3" w:rsidP="006E13C3">
      <w:pPr>
        <w:spacing w:after="227"/>
        <w:ind w:left="247" w:firstLine="708"/>
      </w:pPr>
      <w:r w:rsidRPr="006E13C3">
        <w:t>Образование педагогов соответствует базовому образовательному преподаваем</w:t>
      </w:r>
      <w:r w:rsidR="00827643">
        <w:t>ому предмету, кроме предметов (</w:t>
      </w:r>
      <w:r w:rsidRPr="006E13C3">
        <w:t>ИЗО, технология,</w:t>
      </w:r>
      <w:r>
        <w:t xml:space="preserve"> </w:t>
      </w:r>
      <w:r w:rsidRPr="006E13C3">
        <w:t>МХК, история, музыка).</w:t>
      </w:r>
    </w:p>
    <w:p w:rsidR="006E13C3" w:rsidRPr="006E13C3" w:rsidRDefault="006E13C3" w:rsidP="006E13C3">
      <w:pPr>
        <w:spacing w:after="227"/>
        <w:ind w:left="247" w:firstLine="708"/>
      </w:pPr>
      <w:r w:rsidRPr="006E13C3">
        <w:t xml:space="preserve">Основную часть педагогического коллектива составляют опытные учителя с большим стажем работы, обладающие высоким профессиональным мастерством. Все педагоги прошли повышение квалификации, в соответствии с ФГОС  </w:t>
      </w:r>
    </w:p>
    <w:p w:rsidR="00F31EFC" w:rsidRDefault="007F2BB9" w:rsidP="00F31EFC">
      <w:pPr>
        <w:spacing w:after="0" w:line="240" w:lineRule="auto"/>
        <w:ind w:left="249" w:right="6" w:firstLine="709"/>
        <w:rPr>
          <w:b/>
        </w:rPr>
      </w:pPr>
      <w:r>
        <w:t>Все учителя школы применяют средства ИКТ и ЭОР, проходят курсы повышения квалификации в дистанционной форме, принимают участие в электронных формах мониторинга, работают с</w:t>
      </w:r>
      <w:r w:rsidR="002D28E4">
        <w:t xml:space="preserve"> </w:t>
      </w:r>
      <w:r>
        <w:t>электронным журналом. В школе созданы возможности для развития ИКТ-компетенции учащихся, реализуются программы дополнительного образования и внеурочной деятельности информационно</w:t>
      </w:r>
      <w:r w:rsidR="002D28E4">
        <w:t>-</w:t>
      </w:r>
      <w:r>
        <w:t>технической направленности</w:t>
      </w:r>
      <w:r w:rsidR="006E13C3">
        <w:t>.</w:t>
      </w:r>
      <w:r w:rsidR="00F31EFC" w:rsidRPr="00F31EFC">
        <w:t xml:space="preserve"> </w:t>
      </w:r>
      <w:r w:rsidR="00F31EFC">
        <w:t>В школе р</w:t>
      </w:r>
      <w:r w:rsidR="00F31EFC">
        <w:rPr>
          <w:b/>
        </w:rPr>
        <w:t>еализуются</w:t>
      </w:r>
      <w:r w:rsidR="00F31EFC" w:rsidRPr="00DC090B">
        <w:rPr>
          <w:b/>
        </w:rPr>
        <w:t xml:space="preserve"> программ</w:t>
      </w:r>
      <w:r w:rsidR="00F31EFC">
        <w:rPr>
          <w:b/>
        </w:rPr>
        <w:t>ы</w:t>
      </w:r>
      <w:r w:rsidR="00F31EFC" w:rsidRPr="00DC090B">
        <w:rPr>
          <w:b/>
        </w:rPr>
        <w:t xml:space="preserve"> дополнительн</w:t>
      </w:r>
      <w:r w:rsidR="00F31EFC">
        <w:rPr>
          <w:b/>
        </w:rPr>
        <w:t>ого обра</w:t>
      </w:r>
      <w:r w:rsidR="00F31EFC">
        <w:rPr>
          <w:b/>
        </w:rPr>
        <w:softHyphen/>
        <w:t>зования:</w:t>
      </w:r>
    </w:p>
    <w:p w:rsidR="00F31EFC" w:rsidRPr="00DC090B" w:rsidRDefault="00F31EFC" w:rsidP="00F31EFC">
      <w:pPr>
        <w:spacing w:after="0" w:line="240" w:lineRule="auto"/>
        <w:ind w:left="249" w:right="6" w:firstLine="709"/>
      </w:pPr>
      <w:r>
        <w:t>Р</w:t>
      </w:r>
      <w:r w:rsidRPr="00DC090B">
        <w:t xml:space="preserve">аботают следующие кружки по направлениям. </w:t>
      </w:r>
    </w:p>
    <w:p w:rsidR="00F31EFC" w:rsidRPr="00DC090B" w:rsidRDefault="00F31EFC" w:rsidP="00F31EFC">
      <w:pPr>
        <w:spacing w:after="0" w:line="240" w:lineRule="auto"/>
        <w:ind w:left="249" w:right="6" w:firstLine="709"/>
      </w:pPr>
      <w:r w:rsidRPr="00DC090B">
        <w:t>Художественно-эстетическое  направление - Фольклорный кружок «Казачок»</w:t>
      </w:r>
    </w:p>
    <w:p w:rsidR="00F31EFC" w:rsidRPr="00DC090B" w:rsidRDefault="00F31EFC" w:rsidP="00F31EFC">
      <w:pPr>
        <w:spacing w:after="0" w:line="240" w:lineRule="auto"/>
        <w:ind w:left="249" w:right="6" w:firstLine="709"/>
      </w:pPr>
      <w:r w:rsidRPr="00DC090B">
        <w:t>Эколого-биологическое направление - Кружок «Юный биолог»</w:t>
      </w:r>
    </w:p>
    <w:p w:rsidR="00F31EFC" w:rsidRPr="00DC090B" w:rsidRDefault="00F31EFC" w:rsidP="00F31EFC">
      <w:pPr>
        <w:spacing w:after="0" w:line="240" w:lineRule="auto"/>
        <w:ind w:left="249" w:right="6" w:firstLine="709"/>
      </w:pPr>
      <w:r w:rsidRPr="00DC090B">
        <w:t>Научно-техническое направление - Кружок «Занимательная информатика»</w:t>
      </w:r>
    </w:p>
    <w:p w:rsidR="00F31EFC" w:rsidRPr="00DC090B" w:rsidRDefault="00F31EFC" w:rsidP="00F31EFC">
      <w:pPr>
        <w:spacing w:after="0" w:line="240" w:lineRule="auto"/>
        <w:ind w:left="249" w:right="6" w:firstLine="709"/>
      </w:pPr>
      <w:r w:rsidRPr="00DC090B">
        <w:t>Научно-техническое направление. Кружок  «Юный информатик-мультипликатор»</w:t>
      </w:r>
    </w:p>
    <w:p w:rsidR="00F31EFC" w:rsidRPr="00DC090B" w:rsidRDefault="00F31EFC" w:rsidP="00F31EFC">
      <w:pPr>
        <w:spacing w:after="0" w:line="240" w:lineRule="auto"/>
        <w:ind w:left="249" w:right="6" w:firstLine="709"/>
      </w:pPr>
      <w:r w:rsidRPr="00DC090B">
        <w:t>Художественно-эстетическое  направление. Кружок  «Казачий театр»</w:t>
      </w:r>
    </w:p>
    <w:p w:rsidR="00F31EFC" w:rsidRPr="00DC090B" w:rsidRDefault="00F31EFC" w:rsidP="00F31EFC">
      <w:pPr>
        <w:spacing w:after="0" w:line="240" w:lineRule="auto"/>
        <w:ind w:left="249" w:right="6" w:firstLine="709"/>
      </w:pPr>
      <w:r w:rsidRPr="00DC090B">
        <w:t>Культурологическое направление. Кружок  «Юный журналист»</w:t>
      </w:r>
    </w:p>
    <w:p w:rsidR="00F31EFC" w:rsidRPr="00DC090B" w:rsidRDefault="00F31EFC" w:rsidP="00F31EFC">
      <w:pPr>
        <w:spacing w:after="0" w:line="240" w:lineRule="auto"/>
        <w:ind w:left="249" w:right="6" w:firstLine="709"/>
      </w:pPr>
      <w:r w:rsidRPr="00DC090B">
        <w:t xml:space="preserve"> Физкультурно-спортивное направление. Секции «Волейбол», «Баскетбол»</w:t>
      </w:r>
    </w:p>
    <w:p w:rsidR="00F31EFC" w:rsidRPr="00DC090B" w:rsidRDefault="00F31EFC" w:rsidP="00F31EFC">
      <w:pPr>
        <w:spacing w:after="0" w:line="240" w:lineRule="auto"/>
        <w:ind w:left="993" w:right="6" w:hanging="35"/>
      </w:pPr>
      <w:r w:rsidRPr="00DC090B">
        <w:t xml:space="preserve"> Туристско-краеведческое направление. Историко-краеведческий музей «Легенды казачьего края»</w:t>
      </w:r>
    </w:p>
    <w:p w:rsidR="00F31EFC" w:rsidRPr="00DC090B" w:rsidRDefault="00F31EFC" w:rsidP="00F31EFC">
      <w:pPr>
        <w:spacing w:after="0" w:line="240" w:lineRule="auto"/>
        <w:ind w:left="249" w:right="6" w:firstLine="709"/>
      </w:pPr>
      <w:r w:rsidRPr="00DC090B">
        <w:t>Историко-краеведческое направление. Кружок «Доноведение»</w:t>
      </w:r>
    </w:p>
    <w:p w:rsidR="00F31EFC" w:rsidRPr="00DC090B" w:rsidRDefault="00F31EFC" w:rsidP="00F31EFC">
      <w:pPr>
        <w:spacing w:after="0" w:line="240" w:lineRule="auto"/>
        <w:ind w:left="249" w:right="6" w:firstLine="709"/>
      </w:pPr>
      <w:r w:rsidRPr="00DC090B">
        <w:t>Военно-патриотическое  направление. Кружок  «Юные патриоты России»</w:t>
      </w:r>
    </w:p>
    <w:p w:rsidR="00F31EFC" w:rsidRPr="00DC090B" w:rsidRDefault="00F31EFC" w:rsidP="00F31EFC">
      <w:pPr>
        <w:spacing w:after="0" w:line="240" w:lineRule="auto"/>
        <w:ind w:left="249" w:right="6" w:firstLine="709"/>
      </w:pPr>
      <w:r w:rsidRPr="00DC090B">
        <w:t>Социально-педагогическое направление. Кружок  « Школа здоровья»</w:t>
      </w:r>
    </w:p>
    <w:p w:rsidR="00F31EFC" w:rsidRPr="00DC090B" w:rsidRDefault="00F31EFC" w:rsidP="00F31EFC">
      <w:pPr>
        <w:spacing w:after="0" w:line="240" w:lineRule="auto"/>
        <w:ind w:left="249" w:right="6" w:firstLine="709"/>
      </w:pPr>
      <w:r w:rsidRPr="00DC090B">
        <w:t>Физкультурно-спортивное  направление. Кружок  «Ритмика»</w:t>
      </w:r>
    </w:p>
    <w:p w:rsidR="00F31EFC" w:rsidRPr="00DC090B" w:rsidRDefault="00F31EFC" w:rsidP="00F31EFC">
      <w:pPr>
        <w:spacing w:after="0" w:line="240" w:lineRule="auto"/>
        <w:ind w:left="249" w:right="6" w:firstLine="709"/>
      </w:pPr>
      <w:r w:rsidRPr="00DC090B">
        <w:t xml:space="preserve">Физкультурно-спортивное направление. Кружок «Шахматы» </w:t>
      </w:r>
    </w:p>
    <w:p w:rsidR="00F31EFC" w:rsidRPr="00DC090B" w:rsidRDefault="00F31EFC" w:rsidP="00F31EFC">
      <w:pPr>
        <w:spacing w:after="0" w:line="240" w:lineRule="auto"/>
        <w:ind w:left="249" w:right="6" w:firstLine="709"/>
      </w:pPr>
      <w:r w:rsidRPr="00DC090B">
        <w:t>Научно-техническое направление. Кружок  «Инфознайка»</w:t>
      </w:r>
    </w:p>
    <w:p w:rsidR="00F31EFC" w:rsidRPr="00DC090B" w:rsidRDefault="00F31EFC" w:rsidP="00F31EFC">
      <w:pPr>
        <w:spacing w:after="0" w:line="240" w:lineRule="auto"/>
        <w:ind w:left="249" w:right="6" w:firstLine="709"/>
      </w:pPr>
      <w:r>
        <w:tab/>
        <w:t>Заняты в кружках в 2018-</w:t>
      </w:r>
      <w:r w:rsidRPr="00DC090B">
        <w:t>-201</w:t>
      </w:r>
      <w:r>
        <w:t>9</w:t>
      </w:r>
      <w:r w:rsidRPr="00DC090B">
        <w:t xml:space="preserve">учебном году -205 человек (94%). </w:t>
      </w:r>
    </w:p>
    <w:p w:rsidR="00F31EFC" w:rsidRPr="00DC090B" w:rsidRDefault="00F31EFC" w:rsidP="00F31EFC">
      <w:pPr>
        <w:spacing w:after="0" w:line="240" w:lineRule="auto"/>
        <w:ind w:left="249" w:right="6" w:firstLine="709"/>
      </w:pPr>
      <w:r w:rsidRPr="00DC090B">
        <w:t xml:space="preserve">102 человека занимаются в 2-х кружках, </w:t>
      </w:r>
    </w:p>
    <w:p w:rsidR="00F31EFC" w:rsidRPr="00DC090B" w:rsidRDefault="00F31EFC" w:rsidP="00F31EFC">
      <w:pPr>
        <w:spacing w:after="0" w:line="240" w:lineRule="auto"/>
        <w:ind w:left="249" w:right="6" w:firstLine="709"/>
      </w:pPr>
      <w:r w:rsidRPr="00DC090B">
        <w:t xml:space="preserve">18 человек – посещают 3 кружка, </w:t>
      </w:r>
    </w:p>
    <w:p w:rsidR="00F31EFC" w:rsidRPr="00DC090B" w:rsidRDefault="00F31EFC" w:rsidP="00F31EFC">
      <w:pPr>
        <w:spacing w:after="0" w:line="240" w:lineRule="auto"/>
        <w:ind w:left="249" w:right="6" w:firstLine="709"/>
      </w:pPr>
      <w:r w:rsidRPr="00DC090B">
        <w:t>12 человек  – 4 кружка.</w:t>
      </w:r>
    </w:p>
    <w:p w:rsidR="00F31EFC" w:rsidRDefault="00F31EFC" w:rsidP="00F31EFC">
      <w:pPr>
        <w:spacing w:after="0" w:line="240" w:lineRule="auto"/>
        <w:ind w:left="249" w:right="6" w:firstLine="709"/>
      </w:pPr>
      <w:r w:rsidRPr="00DC090B">
        <w:t>На базе школы работает кружок краеведения «Музей казачий»</w:t>
      </w:r>
    </w:p>
    <w:p w:rsidR="00F31EFC" w:rsidRDefault="00F31EFC" w:rsidP="00F31EFC">
      <w:pPr>
        <w:spacing w:after="0" w:line="240" w:lineRule="auto"/>
        <w:ind w:left="249" w:right="6" w:firstLine="709"/>
      </w:pPr>
    </w:p>
    <w:p w:rsidR="00F31EFC" w:rsidRPr="00DC090B" w:rsidRDefault="00F31EFC" w:rsidP="00F31EFC">
      <w:pPr>
        <w:spacing w:after="0" w:line="240" w:lineRule="auto"/>
        <w:ind w:left="249" w:right="6" w:firstLine="709"/>
        <w:rPr>
          <w:b/>
        </w:rPr>
      </w:pPr>
      <w:r w:rsidRPr="00DC090B">
        <w:rPr>
          <w:b/>
        </w:rPr>
        <w:t xml:space="preserve">Организация безопасности и здоровьесбережения школьников. </w:t>
      </w:r>
    </w:p>
    <w:p w:rsidR="00F31EFC" w:rsidRPr="00DC090B" w:rsidRDefault="00F31EFC" w:rsidP="00F31EFC">
      <w:pPr>
        <w:spacing w:after="0" w:line="240" w:lineRule="auto"/>
        <w:ind w:left="249" w:right="6" w:firstLine="709"/>
      </w:pPr>
      <w:r w:rsidRPr="00DC090B">
        <w:t xml:space="preserve">2014 год- осуществлён монтаж аварийного освещения, закуплены новые огнетушители, смонтирована система видеонаблюдения в целях антитеррористической безопасности учащихся и сотрудников школы.  </w:t>
      </w:r>
    </w:p>
    <w:p w:rsidR="00F31EFC" w:rsidRPr="00DC090B" w:rsidRDefault="00F31EFC" w:rsidP="00F31EFC">
      <w:pPr>
        <w:spacing w:after="0" w:line="240" w:lineRule="auto"/>
        <w:ind w:left="249" w:right="6" w:firstLine="709"/>
      </w:pPr>
      <w:r w:rsidRPr="00DC090B">
        <w:t xml:space="preserve">.  </w:t>
      </w:r>
      <w:r>
        <w:t>За 2009-2018</w:t>
      </w:r>
      <w:r w:rsidRPr="00DC090B">
        <w:t xml:space="preserve"> годы  проведено  кронирование  деревьев, каждый год выполняется косметический ремонт  школы, спортивных сооружений, цоколя здания школы, приводятся в порядок цветники</w:t>
      </w:r>
    </w:p>
    <w:p w:rsidR="00F31EFC" w:rsidRPr="00DC090B" w:rsidRDefault="00F31EFC" w:rsidP="00F31EFC">
      <w:pPr>
        <w:spacing w:after="0" w:line="240" w:lineRule="auto"/>
        <w:ind w:left="249" w:right="6" w:firstLine="709"/>
      </w:pPr>
      <w:r w:rsidRPr="00DC090B">
        <w:t xml:space="preserve">Создавая благоприятные условия для обучения и воспитания школьников и в целях социальной поддержки населения, укреплении здоровья </w:t>
      </w:r>
      <w:r w:rsidRPr="00DC090B">
        <w:rPr>
          <w:b/>
        </w:rPr>
        <w:t xml:space="preserve">115 обучающихся </w:t>
      </w:r>
      <w:r w:rsidRPr="00DC090B">
        <w:t xml:space="preserve">1-11 классов из малообеспеченных и многодетных семей обеспечиваются ежедневным одноразовым бесплатным горячим питанием. </w:t>
      </w:r>
    </w:p>
    <w:p w:rsidR="00F31EFC" w:rsidRPr="00DC090B" w:rsidRDefault="00F31EFC" w:rsidP="00F31EFC">
      <w:pPr>
        <w:spacing w:after="0" w:line="240" w:lineRule="auto"/>
        <w:ind w:left="249" w:right="6" w:firstLine="709"/>
      </w:pPr>
      <w:r w:rsidRPr="00DC090B">
        <w:t xml:space="preserve">Для учащихся при школе созданы условия обеспечения  горячим питанием за счет средств родителей или законных представителей. </w:t>
      </w:r>
    </w:p>
    <w:p w:rsidR="00F31EFC" w:rsidRPr="00DC090B" w:rsidRDefault="00F31EFC" w:rsidP="00F31EFC">
      <w:pPr>
        <w:spacing w:after="0" w:line="240" w:lineRule="auto"/>
        <w:ind w:left="249" w:right="6" w:firstLine="709"/>
      </w:pPr>
      <w:r w:rsidRPr="00DC090B">
        <w:t>Охват горячим питанием школьников составляет 93 %. Учащиеся 1-2-х классов получают двухразовое питание (завтрак и обед).</w:t>
      </w:r>
    </w:p>
    <w:p w:rsidR="00F31EFC" w:rsidRPr="00DC090B" w:rsidRDefault="00F31EFC" w:rsidP="00F31EFC">
      <w:pPr>
        <w:spacing w:after="0" w:line="240" w:lineRule="auto"/>
        <w:ind w:left="249" w:right="6" w:firstLine="709"/>
      </w:pPr>
      <w:r w:rsidRPr="00DC090B">
        <w:t>Ежемесячно ведется мониторинг организации горячего питания по классам.</w:t>
      </w:r>
    </w:p>
    <w:p w:rsidR="00F31EFC" w:rsidRPr="00DC090B" w:rsidRDefault="00F31EFC" w:rsidP="00F31EFC">
      <w:pPr>
        <w:spacing w:after="0" w:line="240" w:lineRule="auto"/>
        <w:ind w:left="249" w:right="6" w:firstLine="709"/>
        <w:rPr>
          <w:bCs/>
        </w:rPr>
      </w:pPr>
      <w:r w:rsidRPr="00DC090B">
        <w:rPr>
          <w:bCs/>
        </w:rPr>
        <w:t xml:space="preserve">Проводилось анкетирование учащихся и родителей по вопросу школьного питания. Учащиеся начальной школы обеспечиваются бесплатным молоком 3 раза в неделю. </w:t>
      </w:r>
    </w:p>
    <w:p w:rsidR="00F31EFC" w:rsidRPr="00DC090B" w:rsidRDefault="00F31EFC" w:rsidP="00F31EFC">
      <w:pPr>
        <w:spacing w:after="0" w:line="240" w:lineRule="auto"/>
        <w:ind w:left="249" w:right="6" w:firstLine="709"/>
      </w:pPr>
    </w:p>
    <w:p w:rsidR="00F31EFC" w:rsidRPr="00DC090B" w:rsidRDefault="00F31EFC" w:rsidP="00F31EFC">
      <w:pPr>
        <w:spacing w:after="0" w:line="240" w:lineRule="auto"/>
        <w:ind w:left="249" w:right="6" w:firstLine="709"/>
      </w:pPr>
      <w:r w:rsidRPr="00DC090B">
        <w:t xml:space="preserve">В рамках ФГОС в 1-4х классах реализуются программы «Школа здоровья», рассчитанные на 4 года обучения. </w:t>
      </w:r>
    </w:p>
    <w:p w:rsidR="00F31EFC" w:rsidRPr="00DC090B" w:rsidRDefault="00F31EFC" w:rsidP="00F31EFC">
      <w:pPr>
        <w:spacing w:after="0" w:line="240" w:lineRule="auto"/>
        <w:ind w:left="249" w:right="6" w:firstLine="709"/>
      </w:pPr>
      <w:r w:rsidRPr="00DC090B">
        <w:t>В школе созданы условия для удовлетворения двигательной активности школьников:</w:t>
      </w:r>
    </w:p>
    <w:p w:rsidR="00F31EFC" w:rsidRPr="00DC090B" w:rsidRDefault="00F31EFC" w:rsidP="00F31EFC">
      <w:pPr>
        <w:spacing w:after="0" w:line="240" w:lineRule="auto"/>
        <w:ind w:left="249" w:right="6" w:firstLine="709"/>
      </w:pPr>
      <w:r w:rsidRPr="00DC090B">
        <w:t>- проводится 3 урока физкультуры в неделю в каждом классе;</w:t>
      </w:r>
    </w:p>
    <w:p w:rsidR="00F31EFC" w:rsidRPr="00DC090B" w:rsidRDefault="00F31EFC" w:rsidP="00F31EFC">
      <w:pPr>
        <w:spacing w:after="0" w:line="240" w:lineRule="auto"/>
        <w:ind w:left="249" w:right="6" w:firstLine="709"/>
      </w:pPr>
      <w:r w:rsidRPr="00DC090B">
        <w:t>- работа спортивного зала на перемене и после уроков;</w:t>
      </w:r>
    </w:p>
    <w:p w:rsidR="00F31EFC" w:rsidRPr="00DC090B" w:rsidRDefault="00F31EFC" w:rsidP="00F31EFC">
      <w:pPr>
        <w:spacing w:after="0" w:line="240" w:lineRule="auto"/>
        <w:ind w:left="249" w:right="6" w:firstLine="709"/>
      </w:pPr>
      <w:r w:rsidRPr="00DC090B">
        <w:t>- внеклассные занятия по ритмике в 1-4 классах;</w:t>
      </w:r>
    </w:p>
    <w:p w:rsidR="00F31EFC" w:rsidRPr="00DC090B" w:rsidRDefault="00F31EFC" w:rsidP="00F31EFC">
      <w:pPr>
        <w:spacing w:after="0" w:line="240" w:lineRule="auto"/>
        <w:ind w:left="249" w:right="6" w:firstLine="709"/>
      </w:pPr>
      <w:r w:rsidRPr="00DC090B">
        <w:t>- физкультминутки на уроках;</w:t>
      </w:r>
    </w:p>
    <w:p w:rsidR="00F31EFC" w:rsidRPr="00DC090B" w:rsidRDefault="00F31EFC" w:rsidP="00F31EFC">
      <w:pPr>
        <w:spacing w:after="0" w:line="240" w:lineRule="auto"/>
        <w:ind w:left="249" w:right="6" w:firstLine="709"/>
      </w:pPr>
      <w:r w:rsidRPr="00DC090B">
        <w:t>- подвижные игры на переменах;</w:t>
      </w:r>
    </w:p>
    <w:p w:rsidR="00F31EFC" w:rsidRPr="00DC090B" w:rsidRDefault="00F31EFC" w:rsidP="00F31EFC">
      <w:pPr>
        <w:spacing w:after="0" w:line="240" w:lineRule="auto"/>
        <w:ind w:left="249" w:right="6" w:firstLine="709"/>
      </w:pPr>
      <w:r w:rsidRPr="00DC090B">
        <w:t>- спортивная внеурочная деятельность  в 1-4 классах</w:t>
      </w:r>
    </w:p>
    <w:p w:rsidR="00F31EFC" w:rsidRPr="00DC090B" w:rsidRDefault="00F31EFC" w:rsidP="00F31EFC">
      <w:pPr>
        <w:spacing w:after="0" w:line="240" w:lineRule="auto"/>
        <w:ind w:left="249" w:right="6" w:firstLine="709"/>
      </w:pPr>
      <w:r w:rsidRPr="00DC090B">
        <w:t>-работа спортивных секций для учащихся 5-11 класс</w:t>
      </w:r>
    </w:p>
    <w:p w:rsidR="00F31EFC" w:rsidRPr="00DC090B" w:rsidRDefault="00F31EFC" w:rsidP="00F31EFC">
      <w:pPr>
        <w:spacing w:after="0" w:line="240" w:lineRule="auto"/>
        <w:ind w:left="249" w:right="6" w:firstLine="709"/>
      </w:pPr>
      <w:r w:rsidRPr="00DC090B">
        <w:t xml:space="preserve">Традиционное  проведение ежегодного совместного педсовета с ДЮСШ № 3 и составление общего  плана работы спортивно-оздоровительной направленности, обеспечивает проведение  не только спортивных соревнований, но и спортивных праздников с привлечением семей учащихся. В школе создан спортивный клуб. Дети активно участвуют в спортивной жизни школы, принимают  участие  в районных соревнованиях. Число детей, получающих в каникулярное время отдых (школьный лагерь), - </w:t>
      </w:r>
      <w:r w:rsidRPr="00DC090B">
        <w:rPr>
          <w:i/>
        </w:rPr>
        <w:t xml:space="preserve">75 </w:t>
      </w:r>
      <w:r w:rsidRPr="00DC090B">
        <w:rPr>
          <w:i/>
          <w:iCs/>
        </w:rPr>
        <w:t>человек (50% от общего числа имеющих право на данный вид отдыха)</w:t>
      </w:r>
    </w:p>
    <w:p w:rsidR="00F31EFC" w:rsidRPr="00DC090B" w:rsidRDefault="00F31EFC" w:rsidP="00F31EFC">
      <w:pPr>
        <w:spacing w:after="0" w:line="240" w:lineRule="auto"/>
        <w:ind w:left="0" w:right="6" w:firstLine="0"/>
        <w:rPr>
          <w:b/>
        </w:rPr>
      </w:pPr>
    </w:p>
    <w:p w:rsidR="00F31EFC" w:rsidRPr="00DC090B" w:rsidRDefault="00F31EFC" w:rsidP="00F31EFC">
      <w:pPr>
        <w:spacing w:after="0" w:line="240" w:lineRule="auto"/>
        <w:ind w:left="249" w:right="6" w:firstLine="709"/>
        <w:rPr>
          <w:bCs/>
          <w:i/>
        </w:rPr>
      </w:pPr>
      <w:r w:rsidRPr="00DC090B">
        <w:rPr>
          <w:bCs/>
          <w:i/>
        </w:rPr>
        <w:t>Анализ факторов развития школы</w:t>
      </w:r>
    </w:p>
    <w:tbl>
      <w:tblPr>
        <w:tblW w:w="995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39"/>
        <w:gridCol w:w="3685"/>
        <w:gridCol w:w="3828"/>
      </w:tblGrid>
      <w:tr w:rsidR="00F31EFC" w:rsidRPr="00DC090B" w:rsidTr="007A62CD">
        <w:tc>
          <w:tcPr>
            <w:tcW w:w="2439" w:type="dxa"/>
            <w:shd w:val="clear" w:color="auto" w:fill="FFFFFF"/>
          </w:tcPr>
          <w:p w:rsidR="00F31EFC" w:rsidRPr="00DC090B" w:rsidRDefault="00F31EFC" w:rsidP="007A62CD">
            <w:pPr>
              <w:spacing w:after="0" w:line="240" w:lineRule="auto"/>
              <w:ind w:left="249" w:right="6" w:firstLine="709"/>
              <w:rPr>
                <w:bCs/>
              </w:rPr>
            </w:pPr>
            <w:r w:rsidRPr="00DC090B">
              <w:rPr>
                <w:bCs/>
              </w:rPr>
              <w:t>Факторы</w:t>
            </w:r>
          </w:p>
          <w:p w:rsidR="00F31EFC" w:rsidRPr="00DC090B" w:rsidRDefault="00F31EFC" w:rsidP="007A62CD">
            <w:pPr>
              <w:spacing w:after="0" w:line="240" w:lineRule="auto"/>
              <w:ind w:left="249" w:right="6" w:firstLine="709"/>
              <w:rPr>
                <w:bCs/>
              </w:rPr>
            </w:pPr>
            <w:r w:rsidRPr="00DC090B">
              <w:rPr>
                <w:bCs/>
              </w:rPr>
              <w:t>развития</w:t>
            </w:r>
          </w:p>
        </w:tc>
        <w:tc>
          <w:tcPr>
            <w:tcW w:w="3685" w:type="dxa"/>
            <w:shd w:val="clear" w:color="auto" w:fill="FFFFFF"/>
          </w:tcPr>
          <w:p w:rsidR="00F31EFC" w:rsidRPr="00DC090B" w:rsidRDefault="00F31EFC" w:rsidP="007A62CD">
            <w:pPr>
              <w:spacing w:after="0" w:line="240" w:lineRule="auto"/>
              <w:ind w:left="249" w:right="6" w:firstLine="709"/>
              <w:rPr>
                <w:bCs/>
              </w:rPr>
            </w:pPr>
            <w:r w:rsidRPr="00DC090B">
              <w:rPr>
                <w:bCs/>
              </w:rPr>
              <w:t>Сильная сторона фактора</w:t>
            </w:r>
          </w:p>
        </w:tc>
        <w:tc>
          <w:tcPr>
            <w:tcW w:w="3828" w:type="dxa"/>
            <w:shd w:val="clear" w:color="auto" w:fill="FFFFFF"/>
          </w:tcPr>
          <w:p w:rsidR="00F31EFC" w:rsidRPr="00DC090B" w:rsidRDefault="00F31EFC" w:rsidP="007A62CD">
            <w:pPr>
              <w:spacing w:after="0" w:line="240" w:lineRule="auto"/>
              <w:ind w:left="249" w:right="6" w:firstLine="709"/>
              <w:rPr>
                <w:bCs/>
              </w:rPr>
            </w:pPr>
            <w:r w:rsidRPr="00DC090B">
              <w:rPr>
                <w:bCs/>
              </w:rPr>
              <w:t>Слабая сторона фактора</w:t>
            </w:r>
          </w:p>
        </w:tc>
      </w:tr>
      <w:tr w:rsidR="00F31EFC" w:rsidRPr="00DC090B" w:rsidTr="007A62CD">
        <w:tc>
          <w:tcPr>
            <w:tcW w:w="2439" w:type="dxa"/>
            <w:shd w:val="clear" w:color="auto" w:fill="FFFFFF"/>
          </w:tcPr>
          <w:p w:rsidR="00F31EFC" w:rsidRPr="00DC090B" w:rsidRDefault="00F31EFC" w:rsidP="007A62CD">
            <w:pPr>
              <w:spacing w:after="0" w:line="240" w:lineRule="auto"/>
              <w:ind w:left="249" w:right="6" w:firstLine="709"/>
              <w:rPr>
                <w:bCs/>
              </w:rPr>
            </w:pPr>
            <w:r w:rsidRPr="00DC090B">
              <w:rPr>
                <w:bCs/>
              </w:rPr>
              <w:t>1. Образовательные программы, реализуемые в учреждении</w:t>
            </w:r>
          </w:p>
        </w:tc>
        <w:tc>
          <w:tcPr>
            <w:tcW w:w="3685" w:type="dxa"/>
            <w:shd w:val="clear" w:color="auto" w:fill="auto"/>
          </w:tcPr>
          <w:p w:rsidR="00F31EFC" w:rsidRPr="00DC090B" w:rsidRDefault="00F31EFC" w:rsidP="007A62CD">
            <w:pPr>
              <w:spacing w:after="0" w:line="240" w:lineRule="auto"/>
              <w:ind w:left="249" w:right="6" w:firstLine="709"/>
              <w:rPr>
                <w:bCs/>
              </w:rPr>
            </w:pPr>
            <w:r w:rsidRPr="00DC090B">
              <w:rPr>
                <w:bCs/>
              </w:rPr>
              <w:t>- нацеленность на достижение высокого уровня образования;</w:t>
            </w:r>
          </w:p>
          <w:p w:rsidR="00F31EFC" w:rsidRPr="00DC090B" w:rsidRDefault="00F31EFC" w:rsidP="007A62CD">
            <w:pPr>
              <w:spacing w:after="0" w:line="240" w:lineRule="auto"/>
              <w:ind w:left="249" w:right="6" w:firstLine="709"/>
              <w:rPr>
                <w:bCs/>
              </w:rPr>
            </w:pPr>
            <w:r w:rsidRPr="00DC090B">
              <w:rPr>
                <w:bCs/>
              </w:rPr>
              <w:t>- универсальность учебного плана: возможность для обучающихся получить базовые знания по всем предметам, дополнительную расширенную подготовку по направлениям дальнейшего обучения;</w:t>
            </w:r>
          </w:p>
          <w:p w:rsidR="00F31EFC" w:rsidRPr="00DC090B" w:rsidRDefault="00F31EFC" w:rsidP="007A62CD">
            <w:pPr>
              <w:spacing w:after="0" w:line="240" w:lineRule="auto"/>
              <w:ind w:left="249" w:right="6" w:firstLine="709"/>
              <w:rPr>
                <w:bCs/>
              </w:rPr>
            </w:pPr>
            <w:r w:rsidRPr="00DC090B">
              <w:rPr>
                <w:bCs/>
              </w:rPr>
              <w:t>- усилена часть предметов учебного плана, выделены дополнительные часы на изучение математики, информатики, биологии, химии;</w:t>
            </w:r>
          </w:p>
          <w:p w:rsidR="00F31EFC" w:rsidRPr="00DC090B" w:rsidRDefault="00F31EFC" w:rsidP="007A62CD">
            <w:pPr>
              <w:spacing w:after="0" w:line="240" w:lineRule="auto"/>
              <w:ind w:left="249" w:right="6" w:firstLine="709"/>
              <w:rPr>
                <w:bCs/>
              </w:rPr>
            </w:pPr>
            <w:r w:rsidRPr="00DC090B">
              <w:rPr>
                <w:bCs/>
              </w:rPr>
              <w:t>- обучение строится с учетом психологических особенностей и возможностей школьника;</w:t>
            </w:r>
          </w:p>
          <w:p w:rsidR="00F31EFC" w:rsidRPr="00DC090B" w:rsidRDefault="00F31EFC" w:rsidP="007A62CD">
            <w:pPr>
              <w:spacing w:after="0" w:line="240" w:lineRule="auto"/>
              <w:ind w:left="249" w:right="6" w:firstLine="709"/>
              <w:rPr>
                <w:bCs/>
              </w:rPr>
            </w:pPr>
            <w:r w:rsidRPr="00DC090B">
              <w:rPr>
                <w:bCs/>
              </w:rPr>
              <w:t>- обучение строится на дифференциации, позволяющей учитывать индивидуальный темп продвижения обучающихся, корректировать возникающие трудности, обеспечивать поддержку его способностей;</w:t>
            </w:r>
          </w:p>
          <w:p w:rsidR="00F31EFC" w:rsidRPr="00DC090B" w:rsidRDefault="00F31EFC" w:rsidP="007A62CD">
            <w:pPr>
              <w:spacing w:after="0" w:line="240" w:lineRule="auto"/>
              <w:ind w:left="249" w:right="6" w:firstLine="709"/>
              <w:rPr>
                <w:bCs/>
              </w:rPr>
            </w:pPr>
            <w:r w:rsidRPr="00DC090B">
              <w:rPr>
                <w:bCs/>
              </w:rPr>
              <w:t xml:space="preserve">- организация учебной деятельности на уроке не допускает перегрузок.  </w:t>
            </w:r>
          </w:p>
        </w:tc>
        <w:tc>
          <w:tcPr>
            <w:tcW w:w="3828" w:type="dxa"/>
            <w:shd w:val="clear" w:color="auto" w:fill="auto"/>
          </w:tcPr>
          <w:p w:rsidR="00F31EFC" w:rsidRPr="00DC090B" w:rsidRDefault="00F31EFC" w:rsidP="007A62CD">
            <w:pPr>
              <w:spacing w:after="0" w:line="240" w:lineRule="auto"/>
              <w:ind w:left="249" w:right="6" w:firstLine="709"/>
              <w:rPr>
                <w:bCs/>
              </w:rPr>
            </w:pPr>
            <w:r w:rsidRPr="00DC090B">
              <w:rPr>
                <w:bCs/>
              </w:rPr>
              <w:t>- изначально нацелена на сильного ученика, достигшего необходимого уровня развития к началу обучения;</w:t>
            </w:r>
          </w:p>
          <w:p w:rsidR="00F31EFC" w:rsidRPr="00DC090B" w:rsidRDefault="00F31EFC" w:rsidP="007A62CD">
            <w:pPr>
              <w:spacing w:after="0" w:line="240" w:lineRule="auto"/>
              <w:ind w:left="249" w:right="6" w:firstLine="709"/>
              <w:rPr>
                <w:bCs/>
              </w:rPr>
            </w:pPr>
            <w:r w:rsidRPr="00DC090B">
              <w:rPr>
                <w:bCs/>
              </w:rPr>
              <w:t>- растет число обучающихся, относящихся к «группе риска», интеллектуально пассивных, испытывающих трудности в обучении;</w:t>
            </w:r>
          </w:p>
          <w:p w:rsidR="00F31EFC" w:rsidRPr="00DC090B" w:rsidRDefault="00F31EFC" w:rsidP="007A62CD">
            <w:pPr>
              <w:spacing w:after="0" w:line="240" w:lineRule="auto"/>
              <w:ind w:left="249" w:right="6" w:firstLine="709"/>
              <w:rPr>
                <w:bCs/>
              </w:rPr>
            </w:pPr>
            <w:r w:rsidRPr="00DC090B">
              <w:rPr>
                <w:bCs/>
              </w:rPr>
              <w:t xml:space="preserve">- обучающиеся испытывают трудности при выполнении заданий в том числе тестовых, требующих </w:t>
            </w:r>
            <w:r w:rsidRPr="00DC090B">
              <w:rPr>
                <w:b/>
                <w:bCs/>
              </w:rPr>
              <w:t>нестандартных</w:t>
            </w:r>
            <w:r w:rsidRPr="00DC090B">
              <w:rPr>
                <w:bCs/>
              </w:rPr>
              <w:t xml:space="preserve"> ответов и решений, высказывания собственной точки зрения.</w:t>
            </w:r>
          </w:p>
        </w:tc>
      </w:tr>
      <w:tr w:rsidR="00F31EFC" w:rsidRPr="00DC090B" w:rsidTr="007A62CD">
        <w:tc>
          <w:tcPr>
            <w:tcW w:w="2439" w:type="dxa"/>
            <w:shd w:val="clear" w:color="auto" w:fill="FFFFFF"/>
          </w:tcPr>
          <w:p w:rsidR="00F31EFC" w:rsidRPr="00DC090B" w:rsidRDefault="00F31EFC" w:rsidP="007A62CD">
            <w:pPr>
              <w:spacing w:after="0" w:line="240" w:lineRule="auto"/>
              <w:ind w:left="249" w:right="6" w:firstLine="709"/>
              <w:rPr>
                <w:bCs/>
              </w:rPr>
            </w:pPr>
            <w:r w:rsidRPr="00DC090B">
              <w:rPr>
                <w:bCs/>
              </w:rPr>
              <w:t xml:space="preserve">2. Результативность работы </w:t>
            </w:r>
          </w:p>
          <w:p w:rsidR="00F31EFC" w:rsidRPr="00DC090B" w:rsidRDefault="00F31EFC" w:rsidP="007A62CD">
            <w:pPr>
              <w:spacing w:after="0" w:line="240" w:lineRule="auto"/>
              <w:ind w:left="249" w:right="6" w:firstLine="709"/>
              <w:rPr>
                <w:bCs/>
              </w:rPr>
            </w:pPr>
            <w:r w:rsidRPr="00DC090B">
              <w:rPr>
                <w:bCs/>
              </w:rPr>
              <w:t>школы</w:t>
            </w:r>
          </w:p>
        </w:tc>
        <w:tc>
          <w:tcPr>
            <w:tcW w:w="3685" w:type="dxa"/>
            <w:shd w:val="clear" w:color="auto" w:fill="auto"/>
          </w:tcPr>
          <w:p w:rsidR="00F31EFC" w:rsidRPr="00DC090B" w:rsidRDefault="00F31EFC" w:rsidP="007A62CD">
            <w:pPr>
              <w:spacing w:after="0" w:line="240" w:lineRule="auto"/>
              <w:ind w:left="249" w:right="6" w:firstLine="709"/>
              <w:rPr>
                <w:bCs/>
              </w:rPr>
            </w:pPr>
            <w:r w:rsidRPr="00DC090B">
              <w:rPr>
                <w:bCs/>
              </w:rPr>
              <w:t>- результаты  ГИА по отдельным предметам выше среднего балла по району;</w:t>
            </w:r>
          </w:p>
          <w:p w:rsidR="00F31EFC" w:rsidRPr="00DC090B" w:rsidRDefault="00F31EFC" w:rsidP="007A62CD">
            <w:pPr>
              <w:spacing w:after="0" w:line="240" w:lineRule="auto"/>
              <w:ind w:left="249" w:right="6" w:firstLine="709"/>
              <w:rPr>
                <w:bCs/>
              </w:rPr>
            </w:pPr>
            <w:r w:rsidRPr="00DC090B">
              <w:rPr>
                <w:bCs/>
              </w:rPr>
              <w:t>- стабильные победы в творческих конкурсах, воспитательных мероприятиях и спортивных соревнованиях;</w:t>
            </w:r>
          </w:p>
          <w:p w:rsidR="00F31EFC" w:rsidRPr="00DC090B" w:rsidRDefault="00F31EFC" w:rsidP="007A62CD">
            <w:pPr>
              <w:spacing w:after="0" w:line="240" w:lineRule="auto"/>
              <w:ind w:left="249" w:right="6" w:firstLine="709"/>
              <w:rPr>
                <w:bCs/>
              </w:rPr>
            </w:pPr>
          </w:p>
        </w:tc>
        <w:tc>
          <w:tcPr>
            <w:tcW w:w="3828" w:type="dxa"/>
            <w:shd w:val="clear" w:color="auto" w:fill="auto"/>
          </w:tcPr>
          <w:p w:rsidR="00F31EFC" w:rsidRPr="00DC090B" w:rsidRDefault="00F31EFC" w:rsidP="007A62CD">
            <w:pPr>
              <w:spacing w:after="0" w:line="240" w:lineRule="auto"/>
              <w:ind w:left="249" w:right="6" w:firstLine="709"/>
              <w:rPr>
                <w:bCs/>
              </w:rPr>
            </w:pPr>
            <w:r w:rsidRPr="00DC090B">
              <w:rPr>
                <w:bCs/>
              </w:rPr>
              <w:t>-мало победителей  Всероссийской предметной олимпиады школьников;</w:t>
            </w:r>
          </w:p>
          <w:p w:rsidR="00F31EFC" w:rsidRPr="00DC090B" w:rsidRDefault="00F31EFC" w:rsidP="007A62CD">
            <w:pPr>
              <w:spacing w:after="0" w:line="240" w:lineRule="auto"/>
              <w:ind w:left="249" w:right="6" w:firstLine="709"/>
              <w:rPr>
                <w:bCs/>
              </w:rPr>
            </w:pPr>
            <w:r w:rsidRPr="00DC090B">
              <w:rPr>
                <w:bCs/>
              </w:rPr>
              <w:t xml:space="preserve">- малое количество победителей и призёров очных предметных олимпиад, организуемых сторонними образовательными организациями, такими как ЮФУ, РГСУ и др.. </w:t>
            </w:r>
          </w:p>
        </w:tc>
      </w:tr>
      <w:tr w:rsidR="00F31EFC" w:rsidRPr="00DC090B" w:rsidTr="007A62CD">
        <w:tc>
          <w:tcPr>
            <w:tcW w:w="2439" w:type="dxa"/>
            <w:shd w:val="clear" w:color="auto" w:fill="FFFFFF"/>
          </w:tcPr>
          <w:p w:rsidR="00F31EFC" w:rsidRPr="00DC090B" w:rsidRDefault="00F31EFC" w:rsidP="007A62CD">
            <w:pPr>
              <w:spacing w:after="0" w:line="240" w:lineRule="auto"/>
              <w:ind w:left="249" w:right="6" w:firstLine="709"/>
              <w:rPr>
                <w:bCs/>
              </w:rPr>
            </w:pPr>
            <w:r w:rsidRPr="00DC090B">
              <w:rPr>
                <w:bCs/>
              </w:rPr>
              <w:t>3. Инновационный потенциал</w:t>
            </w:r>
          </w:p>
        </w:tc>
        <w:tc>
          <w:tcPr>
            <w:tcW w:w="3685" w:type="dxa"/>
            <w:shd w:val="clear" w:color="auto" w:fill="auto"/>
          </w:tcPr>
          <w:p w:rsidR="00F31EFC" w:rsidRPr="00DC090B" w:rsidRDefault="00F31EFC" w:rsidP="007A62CD">
            <w:pPr>
              <w:spacing w:after="0" w:line="240" w:lineRule="auto"/>
              <w:ind w:left="249" w:right="6" w:firstLine="709"/>
              <w:rPr>
                <w:bCs/>
              </w:rPr>
            </w:pPr>
            <w:r w:rsidRPr="00DC090B">
              <w:rPr>
                <w:bCs/>
              </w:rPr>
              <w:t xml:space="preserve">- увеличивается количество педагогов, желающих участвовать в конкурсах педагогического мастерства </w:t>
            </w:r>
          </w:p>
        </w:tc>
        <w:tc>
          <w:tcPr>
            <w:tcW w:w="3828" w:type="dxa"/>
            <w:shd w:val="clear" w:color="auto" w:fill="auto"/>
          </w:tcPr>
          <w:p w:rsidR="00F31EFC" w:rsidRPr="00DC090B" w:rsidRDefault="00F31EFC" w:rsidP="007A62CD">
            <w:pPr>
              <w:spacing w:after="0" w:line="240" w:lineRule="auto"/>
              <w:ind w:left="249" w:right="6" w:firstLine="709"/>
              <w:rPr>
                <w:bCs/>
              </w:rPr>
            </w:pPr>
            <w:r w:rsidRPr="00DC090B">
              <w:rPr>
                <w:bCs/>
              </w:rPr>
              <w:t>- инновационные технологии применяют небольшая группа педагогов.</w:t>
            </w:r>
          </w:p>
          <w:p w:rsidR="00F31EFC" w:rsidRPr="00DC090B" w:rsidRDefault="00F31EFC" w:rsidP="007A62CD">
            <w:pPr>
              <w:spacing w:after="0" w:line="240" w:lineRule="auto"/>
              <w:ind w:left="249" w:right="6" w:firstLine="709"/>
              <w:rPr>
                <w:bCs/>
              </w:rPr>
            </w:pPr>
            <w:r w:rsidRPr="00DC090B">
              <w:rPr>
                <w:bCs/>
              </w:rPr>
              <w:t>- не наработан системный опыт по применению ряда интерактивных форм обучения и инновационных технологий;</w:t>
            </w:r>
          </w:p>
          <w:p w:rsidR="00F31EFC" w:rsidRPr="00DC090B" w:rsidRDefault="00F31EFC" w:rsidP="007A62CD">
            <w:pPr>
              <w:spacing w:after="0" w:line="240" w:lineRule="auto"/>
              <w:ind w:left="249" w:right="6" w:firstLine="709"/>
              <w:rPr>
                <w:bCs/>
              </w:rPr>
            </w:pPr>
          </w:p>
        </w:tc>
      </w:tr>
      <w:tr w:rsidR="00F31EFC" w:rsidRPr="00DC090B" w:rsidTr="007A62CD">
        <w:tc>
          <w:tcPr>
            <w:tcW w:w="2439" w:type="dxa"/>
            <w:shd w:val="clear" w:color="auto" w:fill="FFFFFF"/>
          </w:tcPr>
          <w:p w:rsidR="00F31EFC" w:rsidRPr="00DC090B" w:rsidRDefault="00F31EFC" w:rsidP="007A62CD">
            <w:pPr>
              <w:spacing w:after="0" w:line="240" w:lineRule="auto"/>
              <w:ind w:left="249" w:right="6" w:firstLine="709"/>
              <w:rPr>
                <w:bCs/>
              </w:rPr>
            </w:pPr>
            <w:r w:rsidRPr="00DC090B">
              <w:rPr>
                <w:bCs/>
              </w:rPr>
              <w:t>4. Кадровое обеспечение и контингент обучающихся</w:t>
            </w:r>
          </w:p>
        </w:tc>
        <w:tc>
          <w:tcPr>
            <w:tcW w:w="3685" w:type="dxa"/>
            <w:shd w:val="clear" w:color="auto" w:fill="auto"/>
          </w:tcPr>
          <w:p w:rsidR="00F31EFC" w:rsidRPr="00DC090B" w:rsidRDefault="00F31EFC" w:rsidP="007A62CD">
            <w:pPr>
              <w:spacing w:after="0" w:line="240" w:lineRule="auto"/>
              <w:ind w:left="249" w:right="6" w:firstLine="709"/>
              <w:rPr>
                <w:bCs/>
              </w:rPr>
            </w:pPr>
            <w:r w:rsidRPr="00DC090B">
              <w:rPr>
                <w:bCs/>
              </w:rPr>
              <w:t>- полная укомплектованность штата;</w:t>
            </w:r>
          </w:p>
          <w:p w:rsidR="00F31EFC" w:rsidRPr="00DC090B" w:rsidRDefault="00F31EFC" w:rsidP="007A62CD">
            <w:pPr>
              <w:spacing w:after="0" w:line="240" w:lineRule="auto"/>
              <w:ind w:left="249" w:right="6" w:firstLine="709"/>
              <w:rPr>
                <w:bCs/>
              </w:rPr>
            </w:pPr>
            <w:r w:rsidRPr="00DC090B">
              <w:rPr>
                <w:bCs/>
              </w:rPr>
              <w:t>- высокий профессиональный уровень;</w:t>
            </w:r>
          </w:p>
          <w:p w:rsidR="00F31EFC" w:rsidRPr="00DC090B" w:rsidRDefault="00F31EFC" w:rsidP="007A62CD">
            <w:pPr>
              <w:spacing w:after="0" w:line="240" w:lineRule="auto"/>
              <w:ind w:left="249" w:right="6" w:firstLine="709"/>
              <w:rPr>
                <w:bCs/>
              </w:rPr>
            </w:pPr>
            <w:r w:rsidRPr="00DC090B">
              <w:rPr>
                <w:bCs/>
              </w:rPr>
              <w:t>- комфортный психологический климат.</w:t>
            </w:r>
          </w:p>
        </w:tc>
        <w:tc>
          <w:tcPr>
            <w:tcW w:w="3828" w:type="dxa"/>
            <w:shd w:val="clear" w:color="auto" w:fill="auto"/>
          </w:tcPr>
          <w:p w:rsidR="00F31EFC" w:rsidRPr="00DC090B" w:rsidRDefault="00F31EFC" w:rsidP="007A62CD">
            <w:pPr>
              <w:spacing w:after="0" w:line="240" w:lineRule="auto"/>
              <w:ind w:left="249" w:right="6" w:firstLine="709"/>
              <w:rPr>
                <w:bCs/>
              </w:rPr>
            </w:pPr>
            <w:r w:rsidRPr="00DC090B">
              <w:rPr>
                <w:bCs/>
              </w:rPr>
              <w:t>- недостаточно молодых учителей для осуществления процесса обучения школьников;</w:t>
            </w:r>
          </w:p>
          <w:p w:rsidR="00F31EFC" w:rsidRPr="00DC090B" w:rsidRDefault="00F31EFC" w:rsidP="007A62CD">
            <w:pPr>
              <w:spacing w:after="0" w:line="240" w:lineRule="auto"/>
              <w:ind w:left="249" w:right="6" w:firstLine="709"/>
              <w:rPr>
                <w:bCs/>
              </w:rPr>
            </w:pPr>
            <w:r w:rsidRPr="00DC090B">
              <w:t>- недостаточная осведомленность части учителей о результатах современных исследований в области педагогики, педагогической психологии и частных методик;</w:t>
            </w:r>
          </w:p>
          <w:p w:rsidR="00F31EFC" w:rsidRPr="00DC090B" w:rsidRDefault="00F31EFC" w:rsidP="007A62CD">
            <w:pPr>
              <w:spacing w:after="0" w:line="240" w:lineRule="auto"/>
              <w:ind w:left="249" w:right="6" w:firstLine="709"/>
              <w:rPr>
                <w:bCs/>
              </w:rPr>
            </w:pPr>
            <w:r w:rsidRPr="00DC090B">
              <w:rPr>
                <w:bCs/>
              </w:rPr>
              <w:t xml:space="preserve">- увеличивается количество детей, имеющих проблемы со здоровьем. </w:t>
            </w:r>
          </w:p>
        </w:tc>
      </w:tr>
      <w:tr w:rsidR="00F31EFC" w:rsidRPr="00DC090B" w:rsidTr="007A62CD">
        <w:tc>
          <w:tcPr>
            <w:tcW w:w="2439" w:type="dxa"/>
            <w:shd w:val="clear" w:color="auto" w:fill="FFFFFF"/>
          </w:tcPr>
          <w:p w:rsidR="00F31EFC" w:rsidRPr="00DC090B" w:rsidRDefault="00F31EFC" w:rsidP="007A62CD">
            <w:pPr>
              <w:spacing w:after="0" w:line="240" w:lineRule="auto"/>
              <w:ind w:left="249" w:right="6" w:firstLine="709"/>
              <w:rPr>
                <w:bCs/>
              </w:rPr>
            </w:pPr>
            <w:r w:rsidRPr="00DC090B">
              <w:rPr>
                <w:bCs/>
              </w:rPr>
              <w:t>5. Материально-техническая база учреждения и условия образовательного процесса</w:t>
            </w:r>
          </w:p>
        </w:tc>
        <w:tc>
          <w:tcPr>
            <w:tcW w:w="3685" w:type="dxa"/>
            <w:shd w:val="clear" w:color="auto" w:fill="auto"/>
          </w:tcPr>
          <w:p w:rsidR="00F31EFC" w:rsidRPr="00DC090B" w:rsidRDefault="00F31EFC" w:rsidP="007A62CD">
            <w:pPr>
              <w:spacing w:after="0" w:line="240" w:lineRule="auto"/>
              <w:ind w:left="249" w:right="6" w:firstLine="709"/>
              <w:rPr>
                <w:bCs/>
              </w:rPr>
            </w:pPr>
            <w:r w:rsidRPr="00DC090B">
              <w:rPr>
                <w:bCs/>
              </w:rPr>
              <w:t>- 100% обеспеченность  обучающихся  учебниками;</w:t>
            </w:r>
          </w:p>
          <w:p w:rsidR="00F31EFC" w:rsidRPr="00DC090B" w:rsidRDefault="00F31EFC" w:rsidP="007A62CD">
            <w:pPr>
              <w:spacing w:after="0" w:line="240" w:lineRule="auto"/>
              <w:ind w:left="249" w:right="6" w:firstLine="709"/>
              <w:rPr>
                <w:bCs/>
              </w:rPr>
            </w:pPr>
            <w:r w:rsidRPr="00DC090B">
              <w:rPr>
                <w:bCs/>
              </w:rPr>
              <w:t>- кабинеты оснащены интерактивными досками, проекторами, компьютерами.</w:t>
            </w:r>
          </w:p>
          <w:p w:rsidR="00F31EFC" w:rsidRPr="00DC090B" w:rsidRDefault="00F31EFC" w:rsidP="007A62CD">
            <w:pPr>
              <w:spacing w:after="0" w:line="240" w:lineRule="auto"/>
              <w:ind w:left="249" w:right="6" w:firstLine="709"/>
              <w:rPr>
                <w:bCs/>
              </w:rPr>
            </w:pPr>
          </w:p>
        </w:tc>
        <w:tc>
          <w:tcPr>
            <w:tcW w:w="3828" w:type="dxa"/>
            <w:shd w:val="clear" w:color="auto" w:fill="auto"/>
          </w:tcPr>
          <w:p w:rsidR="00F31EFC" w:rsidRPr="00DC090B" w:rsidRDefault="00F31EFC" w:rsidP="007A62CD">
            <w:pPr>
              <w:spacing w:after="0" w:line="240" w:lineRule="auto"/>
              <w:ind w:left="249" w:right="6" w:firstLine="709"/>
              <w:rPr>
                <w:bCs/>
              </w:rPr>
            </w:pPr>
            <w:r w:rsidRPr="00DC090B">
              <w:t>- уровень использования информационных технологий находится на удовлетворительном уровне, но не получает широкого применения всех технико-технологических возможностей информатизации из-за отсутствия необходимого программного обеспечения, неподготовленности части педагогических кадров;</w:t>
            </w:r>
          </w:p>
          <w:p w:rsidR="00F31EFC" w:rsidRPr="00DC090B" w:rsidRDefault="00F31EFC" w:rsidP="007A62CD">
            <w:pPr>
              <w:spacing w:after="0" w:line="240" w:lineRule="auto"/>
              <w:ind w:left="249" w:right="6" w:firstLine="709"/>
              <w:rPr>
                <w:bCs/>
              </w:rPr>
            </w:pPr>
            <w:r w:rsidRPr="00DC090B">
              <w:rPr>
                <w:bCs/>
              </w:rPr>
              <w:t>- нехватка помещений для осуществления внеурочной деятельности обучающихся в условиях ФГОС  ООО.</w:t>
            </w:r>
          </w:p>
        </w:tc>
      </w:tr>
      <w:tr w:rsidR="00F31EFC" w:rsidRPr="00DC090B" w:rsidTr="007A62CD">
        <w:tc>
          <w:tcPr>
            <w:tcW w:w="2439" w:type="dxa"/>
            <w:shd w:val="clear" w:color="auto" w:fill="FFFFFF"/>
          </w:tcPr>
          <w:p w:rsidR="00F31EFC" w:rsidRPr="00DC090B" w:rsidRDefault="00F31EFC" w:rsidP="007A62CD">
            <w:pPr>
              <w:spacing w:after="0" w:line="240" w:lineRule="auto"/>
              <w:ind w:left="249" w:right="6" w:firstLine="709"/>
              <w:rPr>
                <w:bCs/>
              </w:rPr>
            </w:pPr>
            <w:r w:rsidRPr="00DC090B">
              <w:rPr>
                <w:bCs/>
              </w:rPr>
              <w:t>6. Сетевое взаимодействие с учреждениями системы образования, социальными партнерами</w:t>
            </w:r>
          </w:p>
        </w:tc>
        <w:tc>
          <w:tcPr>
            <w:tcW w:w="3685" w:type="dxa"/>
            <w:shd w:val="clear" w:color="auto" w:fill="auto"/>
          </w:tcPr>
          <w:p w:rsidR="00F31EFC" w:rsidRPr="00DC090B" w:rsidRDefault="00F31EFC" w:rsidP="007A62CD">
            <w:pPr>
              <w:spacing w:after="0" w:line="240" w:lineRule="auto"/>
              <w:ind w:left="249" w:right="6" w:firstLine="709"/>
              <w:rPr>
                <w:bCs/>
              </w:rPr>
            </w:pPr>
            <w:r w:rsidRPr="00DC090B">
              <w:rPr>
                <w:bCs/>
              </w:rPr>
              <w:t>- системная работа с социальными партнёрами Областным центром дополнительного образования детей г. Ростов на Дону, ДЮСШ№3, СДК, детской музыкальной школой, Усть-Белокалитвинским каачьим Юртом, Детским домом творчества</w:t>
            </w:r>
          </w:p>
        </w:tc>
        <w:tc>
          <w:tcPr>
            <w:tcW w:w="3828" w:type="dxa"/>
            <w:shd w:val="clear" w:color="auto" w:fill="auto"/>
          </w:tcPr>
          <w:p w:rsidR="00F31EFC" w:rsidRPr="00DC090B" w:rsidRDefault="00F31EFC" w:rsidP="007A62CD">
            <w:pPr>
              <w:spacing w:after="0" w:line="240" w:lineRule="auto"/>
              <w:ind w:left="249" w:right="6" w:firstLine="709"/>
              <w:rPr>
                <w:bCs/>
              </w:rPr>
            </w:pPr>
            <w:r w:rsidRPr="00DC090B">
              <w:rPr>
                <w:bCs/>
              </w:rPr>
              <w:t>- отсутствие системности в сетевом взаимодействии,  с другими образовательными учреждениями, обеспечивающими углубленное иучение предметов общего образования для одарённых учащихся.</w:t>
            </w:r>
          </w:p>
        </w:tc>
      </w:tr>
      <w:tr w:rsidR="00F31EFC" w:rsidRPr="00DC090B" w:rsidTr="007A62CD">
        <w:tc>
          <w:tcPr>
            <w:tcW w:w="2439" w:type="dxa"/>
            <w:shd w:val="clear" w:color="auto" w:fill="FFFFFF"/>
          </w:tcPr>
          <w:p w:rsidR="00F31EFC" w:rsidRPr="00DC090B" w:rsidRDefault="00F31EFC" w:rsidP="007A62CD">
            <w:pPr>
              <w:spacing w:after="0" w:line="240" w:lineRule="auto"/>
              <w:ind w:left="249" w:right="6" w:firstLine="709"/>
              <w:rPr>
                <w:bCs/>
              </w:rPr>
            </w:pPr>
            <w:r w:rsidRPr="00DC090B">
              <w:rPr>
                <w:bCs/>
              </w:rPr>
              <w:t>7. Рейтинговое положение школы в муниципальной  системе образования</w:t>
            </w:r>
          </w:p>
        </w:tc>
        <w:tc>
          <w:tcPr>
            <w:tcW w:w="3685" w:type="dxa"/>
            <w:shd w:val="clear" w:color="auto" w:fill="auto"/>
          </w:tcPr>
          <w:p w:rsidR="00F31EFC" w:rsidRPr="00DC090B" w:rsidRDefault="00F31EFC" w:rsidP="007A62CD">
            <w:pPr>
              <w:spacing w:after="0" w:line="240" w:lineRule="auto"/>
              <w:ind w:left="249" w:right="6" w:firstLine="709"/>
              <w:rPr>
                <w:bCs/>
              </w:rPr>
            </w:pPr>
            <w:r w:rsidRPr="00DC090B">
              <w:rPr>
                <w:bCs/>
              </w:rPr>
              <w:t>- высокий рейтинг школы среди школ со статусом «казачья» в творческих, спортивных и интелектуальных мероприятиях ;</w:t>
            </w:r>
          </w:p>
          <w:p w:rsidR="00F31EFC" w:rsidRPr="00DC090B" w:rsidRDefault="00F31EFC" w:rsidP="007A62CD">
            <w:pPr>
              <w:spacing w:after="0" w:line="240" w:lineRule="auto"/>
              <w:ind w:left="249" w:right="6" w:firstLine="709"/>
              <w:rPr>
                <w:bCs/>
              </w:rPr>
            </w:pPr>
            <w:r w:rsidRPr="00DC090B">
              <w:rPr>
                <w:bCs/>
              </w:rPr>
              <w:t>- нет обучающихся, стоящих на учете в КДН;</w:t>
            </w:r>
          </w:p>
          <w:p w:rsidR="00F31EFC" w:rsidRPr="00DC090B" w:rsidRDefault="00F31EFC" w:rsidP="007A62CD">
            <w:pPr>
              <w:spacing w:after="0" w:line="240" w:lineRule="auto"/>
              <w:ind w:left="249" w:right="6" w:firstLine="709"/>
              <w:rPr>
                <w:bCs/>
              </w:rPr>
            </w:pPr>
            <w:r w:rsidRPr="00DC090B">
              <w:rPr>
                <w:bCs/>
              </w:rPr>
              <w:t>- результаты ЕГЭ и ГИАстабильны.</w:t>
            </w:r>
          </w:p>
        </w:tc>
        <w:tc>
          <w:tcPr>
            <w:tcW w:w="3828" w:type="dxa"/>
            <w:shd w:val="clear" w:color="auto" w:fill="auto"/>
          </w:tcPr>
          <w:p w:rsidR="00F31EFC" w:rsidRPr="00DC090B" w:rsidRDefault="00F31EFC" w:rsidP="007A62CD">
            <w:pPr>
              <w:spacing w:after="0" w:line="240" w:lineRule="auto"/>
              <w:ind w:left="249" w:right="6" w:firstLine="709"/>
              <w:rPr>
                <w:bCs/>
              </w:rPr>
            </w:pPr>
            <w:r w:rsidRPr="00DC090B">
              <w:rPr>
                <w:bCs/>
              </w:rPr>
              <w:t>- недостаточное количество победителей  олимпиад и творческих конкурсов всероссийского и регионального уровня;</w:t>
            </w:r>
          </w:p>
          <w:p w:rsidR="00F31EFC" w:rsidRPr="00DC090B" w:rsidRDefault="00F31EFC" w:rsidP="007A62CD">
            <w:pPr>
              <w:spacing w:after="0" w:line="240" w:lineRule="auto"/>
              <w:ind w:left="249" w:right="6" w:firstLine="709"/>
              <w:rPr>
                <w:bCs/>
              </w:rPr>
            </w:pPr>
          </w:p>
        </w:tc>
      </w:tr>
      <w:tr w:rsidR="00F31EFC" w:rsidRPr="00DC090B" w:rsidTr="007A62CD">
        <w:tc>
          <w:tcPr>
            <w:tcW w:w="2439" w:type="dxa"/>
            <w:shd w:val="clear" w:color="auto" w:fill="FFFFFF"/>
          </w:tcPr>
          <w:p w:rsidR="00F31EFC" w:rsidRPr="00DC090B" w:rsidRDefault="00F31EFC" w:rsidP="007A62CD">
            <w:pPr>
              <w:spacing w:after="0" w:line="240" w:lineRule="auto"/>
              <w:ind w:left="249" w:right="6" w:firstLine="709"/>
              <w:rPr>
                <w:bCs/>
              </w:rPr>
            </w:pPr>
            <w:r w:rsidRPr="00DC090B">
              <w:rPr>
                <w:bCs/>
              </w:rPr>
              <w:t>8. Сформированность информационного пространства</w:t>
            </w:r>
          </w:p>
        </w:tc>
        <w:tc>
          <w:tcPr>
            <w:tcW w:w="3685" w:type="dxa"/>
            <w:shd w:val="clear" w:color="auto" w:fill="auto"/>
          </w:tcPr>
          <w:p w:rsidR="00F31EFC" w:rsidRPr="00DC090B" w:rsidRDefault="00F31EFC" w:rsidP="007A62CD">
            <w:pPr>
              <w:spacing w:after="0" w:line="240" w:lineRule="auto"/>
              <w:ind w:left="249" w:right="6" w:firstLine="709"/>
              <w:rPr>
                <w:bCs/>
              </w:rPr>
            </w:pPr>
            <w:r w:rsidRPr="00DC090B">
              <w:rPr>
                <w:bCs/>
              </w:rPr>
              <w:t>- наличие сайта;</w:t>
            </w:r>
          </w:p>
          <w:p w:rsidR="00F31EFC" w:rsidRPr="00DC090B" w:rsidRDefault="00F31EFC" w:rsidP="007A62CD">
            <w:pPr>
              <w:spacing w:after="0" w:line="240" w:lineRule="auto"/>
              <w:ind w:left="249" w:right="6" w:firstLine="709"/>
              <w:rPr>
                <w:bCs/>
              </w:rPr>
            </w:pPr>
            <w:r w:rsidRPr="00DC090B">
              <w:rPr>
                <w:bCs/>
              </w:rPr>
              <w:t>- наличие электронных дневников ;</w:t>
            </w:r>
          </w:p>
          <w:p w:rsidR="00F31EFC" w:rsidRPr="00DC090B" w:rsidRDefault="00F31EFC" w:rsidP="007A62CD">
            <w:pPr>
              <w:spacing w:after="0" w:line="240" w:lineRule="auto"/>
              <w:ind w:left="249" w:right="6" w:firstLine="709"/>
              <w:rPr>
                <w:bCs/>
              </w:rPr>
            </w:pPr>
            <w:r w:rsidRPr="00DC090B">
              <w:rPr>
                <w:bCs/>
              </w:rPr>
              <w:t>- наличие электронного журнала .</w:t>
            </w:r>
          </w:p>
        </w:tc>
        <w:tc>
          <w:tcPr>
            <w:tcW w:w="3828" w:type="dxa"/>
            <w:shd w:val="clear" w:color="auto" w:fill="auto"/>
          </w:tcPr>
          <w:p w:rsidR="00F31EFC" w:rsidRPr="00DC090B" w:rsidRDefault="00F31EFC" w:rsidP="007A62CD">
            <w:pPr>
              <w:spacing w:after="0" w:line="240" w:lineRule="auto"/>
              <w:ind w:left="249" w:right="6" w:firstLine="709"/>
              <w:rPr>
                <w:bCs/>
              </w:rPr>
            </w:pPr>
            <w:r w:rsidRPr="00DC090B">
              <w:rPr>
                <w:bCs/>
              </w:rPr>
              <w:t>- отсутствие полноценной телефонной мобильной свяи;</w:t>
            </w:r>
          </w:p>
          <w:p w:rsidR="00F31EFC" w:rsidRPr="00DC090B" w:rsidRDefault="00F31EFC" w:rsidP="007A62CD">
            <w:pPr>
              <w:spacing w:after="0" w:line="240" w:lineRule="auto"/>
              <w:ind w:left="249" w:right="6" w:firstLine="709"/>
              <w:rPr>
                <w:bCs/>
              </w:rPr>
            </w:pPr>
            <w:r w:rsidRPr="00DC090B">
              <w:rPr>
                <w:bCs/>
              </w:rPr>
              <w:t>- отсутствие локальной сети для учебных общепредметных кабинетов по всей школе ;</w:t>
            </w:r>
          </w:p>
        </w:tc>
      </w:tr>
    </w:tbl>
    <w:p w:rsidR="00F31EFC" w:rsidRPr="00DC090B" w:rsidRDefault="00F31EFC" w:rsidP="00F31EFC">
      <w:pPr>
        <w:spacing w:after="0" w:line="240" w:lineRule="auto"/>
        <w:ind w:left="249" w:right="6" w:firstLine="709"/>
      </w:pPr>
    </w:p>
    <w:p w:rsidR="00F31EFC" w:rsidRPr="00DC090B" w:rsidRDefault="00F31EFC" w:rsidP="00F31EFC">
      <w:pPr>
        <w:spacing w:after="0" w:line="240" w:lineRule="auto"/>
        <w:ind w:left="249" w:right="6" w:firstLine="709"/>
        <w:rPr>
          <w:b/>
        </w:rPr>
      </w:pPr>
      <w:r w:rsidRPr="00DC090B">
        <w:t xml:space="preserve">Таким образом, можно сформулировать </w:t>
      </w:r>
      <w:r w:rsidRPr="00DC090B">
        <w:rPr>
          <w:b/>
        </w:rPr>
        <w:t>основные направления</w:t>
      </w:r>
      <w:r w:rsidRPr="00DC090B">
        <w:t xml:space="preserve">, </w:t>
      </w:r>
      <w:r w:rsidRPr="00DC090B">
        <w:rPr>
          <w:b/>
        </w:rPr>
        <w:t xml:space="preserve">настоящей  Программы развития: </w:t>
      </w:r>
    </w:p>
    <w:p w:rsidR="00F31EFC" w:rsidRPr="00DC090B" w:rsidRDefault="00F31EFC" w:rsidP="00F31EFC">
      <w:pPr>
        <w:numPr>
          <w:ilvl w:val="0"/>
          <w:numId w:val="21"/>
        </w:numPr>
        <w:spacing w:after="0" w:line="240" w:lineRule="auto"/>
        <w:ind w:right="6"/>
      </w:pPr>
      <w:r w:rsidRPr="00DC090B">
        <w:rPr>
          <w:b/>
          <w:i/>
        </w:rPr>
        <w:t>Обеспечение достижения обучающимися новых образовательных результатов</w:t>
      </w:r>
      <w:r w:rsidRPr="00DC090B">
        <w:t>, которое включает в себя:</w:t>
      </w:r>
    </w:p>
    <w:p w:rsidR="00F31EFC" w:rsidRPr="00DC090B" w:rsidRDefault="00F31EFC" w:rsidP="00F31EFC">
      <w:pPr>
        <w:spacing w:after="0" w:line="240" w:lineRule="auto"/>
        <w:ind w:left="249" w:right="6" w:firstLine="709"/>
      </w:pPr>
      <w:r w:rsidRPr="00DC090B">
        <w:t>- корректировку воспитательных программ</w:t>
      </w:r>
    </w:p>
    <w:p w:rsidR="00F31EFC" w:rsidRPr="00DC090B" w:rsidRDefault="00F31EFC" w:rsidP="00F31EFC">
      <w:pPr>
        <w:spacing w:after="0" w:line="240" w:lineRule="auto"/>
        <w:ind w:left="249" w:right="6" w:firstLine="709"/>
      </w:pPr>
      <w:r w:rsidRPr="00DC090B">
        <w:t>-корректировку основных образовательных программ начального общего, основного общего, среднего общего образования с учетом федеральных государственных образовательных стандартов, а также региональных, российских и международных исследований образовательных достижений школьников;</w:t>
      </w:r>
    </w:p>
    <w:p w:rsidR="00F31EFC" w:rsidRPr="00DC090B" w:rsidRDefault="00F31EFC" w:rsidP="00F31EFC">
      <w:pPr>
        <w:spacing w:after="0" w:line="240" w:lineRule="auto"/>
        <w:ind w:left="249" w:right="6" w:firstLine="709"/>
      </w:pPr>
      <w:r w:rsidRPr="00DC090B">
        <w:t>-разработку комплексной программы повышения профессионального уровня педагогических работников, направленную, в том числе, на овладение ими современными образовательными технологиями и методиками обучения и воспитания, знаниями, умениями и навыками в целях обеспечения инклюзивного образования лиц с ограниченными возможностями здоровья и реализации адаптированных образовательных программ;</w:t>
      </w:r>
    </w:p>
    <w:p w:rsidR="00F31EFC" w:rsidRPr="00DC090B" w:rsidRDefault="00F31EFC" w:rsidP="00F31EFC">
      <w:pPr>
        <w:spacing w:after="0" w:line="240" w:lineRule="auto"/>
        <w:ind w:left="249" w:right="6" w:firstLine="709"/>
      </w:pPr>
      <w:r w:rsidRPr="00DC090B">
        <w:t>-формирование кадровой политики с учетом внедрения профессионального стандарта "Педагог (педагогическая деятельность в сфере начального общего, основного общего, среднего общего образования) (воспитатель, учитель)".</w:t>
      </w:r>
    </w:p>
    <w:p w:rsidR="00F31EFC" w:rsidRPr="00DC090B" w:rsidRDefault="00F31EFC" w:rsidP="00F31EFC">
      <w:pPr>
        <w:spacing w:after="0" w:line="240" w:lineRule="auto"/>
        <w:ind w:left="249" w:right="6" w:firstLine="709"/>
      </w:pPr>
      <w:r w:rsidRPr="00DC090B">
        <w:t>-обеспечение безопасности образовательного процесса</w:t>
      </w:r>
      <w:r>
        <w:t xml:space="preserve">, </w:t>
      </w:r>
      <w:r w:rsidRPr="00DC090B">
        <w:rPr>
          <w:iCs/>
        </w:rPr>
        <w:t>работа с детьми, находящими</w:t>
      </w:r>
      <w:r>
        <w:rPr>
          <w:iCs/>
        </w:rPr>
        <w:t>ся в тяжелой жизненной ситуации</w:t>
      </w:r>
      <w:r w:rsidRPr="00DC090B">
        <w:rPr>
          <w:iCs/>
        </w:rPr>
        <w:t xml:space="preserve"> и с этническим составом  обучаю</w:t>
      </w:r>
      <w:r>
        <w:rPr>
          <w:iCs/>
        </w:rPr>
        <w:t>щ</w:t>
      </w:r>
      <w:r w:rsidRPr="00DC090B">
        <w:rPr>
          <w:iCs/>
        </w:rPr>
        <w:t>ихся</w:t>
      </w:r>
      <w:r>
        <w:rPr>
          <w:iCs/>
        </w:rPr>
        <w:t>.</w:t>
      </w:r>
    </w:p>
    <w:p w:rsidR="00637EEC" w:rsidRDefault="007F2BB9">
      <w:pPr>
        <w:spacing w:after="203"/>
        <w:ind w:left="247" w:firstLine="708"/>
      </w:pPr>
      <w:r>
        <w:t>Направлен</w:t>
      </w:r>
      <w:r w:rsidR="006E13C3">
        <w:t xml:space="preserve">ия Программы развития школы </w:t>
      </w:r>
      <w:r>
        <w:t xml:space="preserve"> определены</w:t>
      </w:r>
      <w:r w:rsidR="00FF010B">
        <w:t xml:space="preserve"> </w:t>
      </w:r>
      <w:r>
        <w:t>национальными проектами федерального масштаба, принятыми в России в 2018 году, и выделены в подпрограммы,  в соответствии с утвержденными целевыми показателями</w:t>
      </w:r>
      <w:r w:rsidR="00FF010B">
        <w:t xml:space="preserve">  </w:t>
      </w:r>
      <w:r>
        <w:t>национального проекта «Образование».</w:t>
      </w:r>
      <w:r w:rsidR="00827643">
        <w:t xml:space="preserve"> </w:t>
      </w:r>
      <w:r>
        <w:t xml:space="preserve">Базовыми документами для создания Программы развития школы стали </w:t>
      </w:r>
      <w:hyperlink r:id="rId13">
        <w:r>
          <w:t xml:space="preserve">региональные проекты  «СОВРЕМЕННАЯ </w:t>
        </w:r>
      </w:hyperlink>
      <w:hyperlink r:id="rId14">
        <w:r>
          <w:t>ШКОЛА»</w:t>
        </w:r>
      </w:hyperlink>
      <w:hyperlink r:id="rId15">
        <w:r>
          <w:t>,</w:t>
        </w:r>
      </w:hyperlink>
      <w:r>
        <w:t>«УСПЕХ КАЖДОГО РЕБЕНКА</w:t>
      </w:r>
      <w:hyperlink r:id="rId16">
        <w:r>
          <w:t>»</w:t>
        </w:r>
      </w:hyperlink>
      <w:hyperlink r:id="rId17">
        <w:r>
          <w:t>,</w:t>
        </w:r>
      </w:hyperlink>
      <w:r>
        <w:t>«ЦИФРОВАЯ ОБРАЗОВАТЕЛЬНАЯ</w:t>
      </w:r>
      <w:hyperlink r:id="rId18">
        <w:r>
          <w:t xml:space="preserve"> </w:t>
        </w:r>
      </w:hyperlink>
      <w:hyperlink r:id="rId19">
        <w:r>
          <w:t>СРЕДА»</w:t>
        </w:r>
      </w:hyperlink>
      <w:hyperlink r:id="rId20">
        <w:r>
          <w:t>,«УЧИТЕЛЬ БУДУЩЕГО».</w:t>
        </w:r>
      </w:hyperlink>
      <w:r>
        <w:t xml:space="preserve"> </w:t>
      </w:r>
    </w:p>
    <w:p w:rsidR="00637EEC" w:rsidRDefault="007F2BB9">
      <w:pPr>
        <w:spacing w:after="0" w:line="240" w:lineRule="auto"/>
        <w:ind w:left="262" w:right="0" w:firstLine="0"/>
        <w:jc w:val="left"/>
      </w:pPr>
      <w:r>
        <w:rPr>
          <w:rFonts w:ascii="Calibri" w:eastAsia="Calibri" w:hAnsi="Calibri" w:cs="Calibri"/>
        </w:rPr>
        <w:t xml:space="preserve"> </w:t>
      </w:r>
      <w:r>
        <w:rPr>
          <w:rFonts w:ascii="Calibri" w:eastAsia="Calibri" w:hAnsi="Calibri" w:cs="Calibri"/>
        </w:rPr>
        <w:tab/>
      </w:r>
      <w:r>
        <w:rPr>
          <w:b/>
          <w:color w:val="002060"/>
        </w:rPr>
        <w:t xml:space="preserve"> </w:t>
      </w:r>
    </w:p>
    <w:p w:rsidR="0010427D" w:rsidRDefault="007F2BB9" w:rsidP="0010427D">
      <w:pPr>
        <w:spacing w:after="64" w:line="246" w:lineRule="auto"/>
        <w:ind w:left="1479" w:right="-15"/>
        <w:jc w:val="center"/>
        <w:rPr>
          <w:b/>
          <w:color w:val="002060"/>
        </w:rPr>
      </w:pPr>
      <w:r>
        <w:rPr>
          <w:b/>
          <w:color w:val="002060"/>
        </w:rPr>
        <w:t>4.</w:t>
      </w:r>
      <w:r>
        <w:rPr>
          <w:rFonts w:ascii="Arial" w:eastAsia="Arial" w:hAnsi="Arial" w:cs="Arial"/>
          <w:b/>
          <w:color w:val="002060"/>
        </w:rPr>
        <w:t xml:space="preserve"> </w:t>
      </w:r>
      <w:r>
        <w:rPr>
          <w:b/>
          <w:color w:val="002060"/>
        </w:rPr>
        <w:t xml:space="preserve">КОНЦЕПЦИЯ ПРОГРАММЫ РАЗВИТИЯ </w:t>
      </w:r>
    </w:p>
    <w:p w:rsidR="00637EEC" w:rsidRDefault="007F2BB9" w:rsidP="0010427D">
      <w:pPr>
        <w:spacing w:after="64" w:line="246" w:lineRule="auto"/>
        <w:ind w:left="1479" w:right="-15"/>
        <w:jc w:val="center"/>
      </w:pPr>
      <w:r>
        <w:rPr>
          <w:b/>
          <w:color w:val="002060"/>
        </w:rPr>
        <w:t xml:space="preserve">МБОУ </w:t>
      </w:r>
      <w:r w:rsidR="0010427D">
        <w:rPr>
          <w:b/>
          <w:color w:val="002060"/>
        </w:rPr>
        <w:t>БОГУРАЕВСКАЯ СОШ</w:t>
      </w:r>
    </w:p>
    <w:p w:rsidR="007A62CD" w:rsidRDefault="007F2BB9" w:rsidP="007A62CD">
      <w:pPr>
        <w:spacing w:after="0" w:line="240" w:lineRule="auto"/>
        <w:ind w:left="249" w:right="6" w:firstLine="709"/>
      </w:pPr>
      <w:r>
        <w:t xml:space="preserve">МБОУ </w:t>
      </w:r>
      <w:r w:rsidR="0010427D">
        <w:t>Богураевская СОШ</w:t>
      </w:r>
      <w:r>
        <w:t xml:space="preserve"> представляет собой образовательное учреждение, в котором реализуются образовательные программы начального общего образования, основного общего образования, среднего общего образования и дополнительные общеобразовательные общеразвивающие программы.  В школе обучаются дети с ОВЗ, дети-инвалиды,</w:t>
      </w:r>
      <w:r w:rsidR="00561416">
        <w:t xml:space="preserve"> </w:t>
      </w:r>
      <w:r>
        <w:t xml:space="preserve">образование которых является одним из основных и неотъемлемых условий их успешной социализации, обеспечения их полноценного участия в жизни общества. Работа с такими детьми организуется через реализацию адаптированных образовательных программ и построение индивидуальных учебных маршрутов. </w:t>
      </w:r>
    </w:p>
    <w:p w:rsidR="00637EEC" w:rsidRDefault="007A62CD" w:rsidP="007A62CD">
      <w:pPr>
        <w:spacing w:after="0" w:line="240" w:lineRule="auto"/>
        <w:ind w:left="249" w:right="6" w:firstLine="709"/>
      </w:pPr>
      <w:r>
        <w:t>За последние годы в школе усилилось внимание к разработке и реализации единых подходов в системы гражданского, патриотического и физического воспитания учащихся, к профилактике правонарушений, к преодолению проявлений асоциального поведения обучающихся, развитию системы внеурочной работы и дополнительного образования, внедрению профстандартов педагогов. Основной акцент сделан на организацию единой образовательной среды, которая строится на реализации комплекса существующих образовательных, дополнительных программ и проектов: образовательная программа МБОУ Богураевской СОШ. Программа воспитания и социализации, обучающихся на уровне основного общего образования МБОУ Богураевская СОШ,  программа «Одаренные дети», Дорожная карта внедрения профстандарта педагога, Дорожная карта введения ФГОС СОО, Дорожная карта введения шахматного образования, программа «Основы финансовой грамотности 2018-2023», программа «Оказание помощи обучающимся, испытывающим трудности в освоении ООП», программа «Я-гражданин России».</w:t>
      </w:r>
    </w:p>
    <w:p w:rsidR="00DC090B" w:rsidRDefault="007F2BB9" w:rsidP="007A62CD">
      <w:pPr>
        <w:spacing w:after="0" w:line="240" w:lineRule="auto"/>
        <w:ind w:left="247" w:firstLine="708"/>
      </w:pPr>
      <w:r w:rsidRPr="007A62CD">
        <w:rPr>
          <w:b/>
        </w:rPr>
        <w:t>Основными условиями результативности развития</w:t>
      </w:r>
      <w:r>
        <w:t xml:space="preserve"> образовательного учреждения являются обеспечение высокого уровня профессионализма педагогов и насыщенности образовательной среды, позволяющей достигать обучающимся максимальных результатов с учетом их субъективных характеристик. Образовательное учреждение рассматривается в данной Программе как единая образовательная организация, компоненты которой формируются и развиваются в соответствии с единой логикой, а все участники образовательных отношений разделяют ценности и цели, определяющие содержание ее деятельности.  </w:t>
      </w:r>
    </w:p>
    <w:p w:rsidR="00761CF9" w:rsidRDefault="00761CF9" w:rsidP="007A62CD">
      <w:pPr>
        <w:spacing w:after="0" w:line="240" w:lineRule="auto"/>
        <w:ind w:left="247" w:firstLine="708"/>
      </w:pPr>
      <w:r w:rsidRPr="00761CF9">
        <w:rPr>
          <w:b/>
        </w:rPr>
        <w:t>Результативность образовательного процесса определяется степенью заинтересованности всех в положительных личностно значимых результатах.</w:t>
      </w:r>
      <w:r>
        <w:t xml:space="preserve"> Достижение максимально возможных образовательных результатов каждым учащимся возможно, если решена задача оптимального сочетания требований ФГОС, индивидуальных способностей и образовательных потребностей обучающихся, разнообразных форм образовательной деятельности, эмоциональной комфортности и интенсивности деятельности обучающихся.  </w:t>
      </w:r>
    </w:p>
    <w:p w:rsidR="00761CF9" w:rsidRDefault="00761CF9" w:rsidP="00761CF9">
      <w:pPr>
        <w:spacing w:after="246"/>
        <w:ind w:left="247" w:firstLine="708"/>
      </w:pPr>
      <w:r>
        <w:t xml:space="preserve">Результативность избранной стратегии развития образовательного учреждения зависит от реализации следующих организационно-педагогических принципов: </w:t>
      </w:r>
    </w:p>
    <w:p w:rsidR="00761CF9" w:rsidRDefault="00761CF9" w:rsidP="00761CF9">
      <w:pPr>
        <w:numPr>
          <w:ilvl w:val="0"/>
          <w:numId w:val="4"/>
        </w:numPr>
        <w:ind w:hanging="566"/>
      </w:pPr>
      <w:r>
        <w:t xml:space="preserve">принципа расширения образовательного пространства обучающихся благодаря учету многообразия их интересов и образовательных потребностей;  </w:t>
      </w:r>
    </w:p>
    <w:p w:rsidR="00761CF9" w:rsidRDefault="00761CF9" w:rsidP="00761CF9">
      <w:pPr>
        <w:numPr>
          <w:ilvl w:val="0"/>
          <w:numId w:val="4"/>
        </w:numPr>
        <w:ind w:hanging="566"/>
      </w:pPr>
      <w:r>
        <w:t xml:space="preserve">принципа преемственности ценностей, целей, содержания, форм и методов образовательной деятельности на всем протяжении образовательного маршрута обучающихся, включающего начальное общее образование, основное общее образование и среднее общее образование, который объединяет урочную и внеурочную деятельность, дополняемую дополнительными общеобразовательными общеразвивающими программами;  </w:t>
      </w:r>
    </w:p>
    <w:p w:rsidR="00761CF9" w:rsidRDefault="00761CF9" w:rsidP="00761CF9">
      <w:pPr>
        <w:numPr>
          <w:ilvl w:val="0"/>
          <w:numId w:val="4"/>
        </w:numPr>
        <w:ind w:hanging="566"/>
      </w:pPr>
      <w:r>
        <w:t xml:space="preserve">принципа комплексного сопровождения участников образовательных отношений;  </w:t>
      </w:r>
    </w:p>
    <w:p w:rsidR="00761CF9" w:rsidRDefault="00761CF9" w:rsidP="00761CF9">
      <w:pPr>
        <w:numPr>
          <w:ilvl w:val="0"/>
          <w:numId w:val="4"/>
        </w:numPr>
        <w:ind w:hanging="566"/>
      </w:pPr>
      <w:r>
        <w:t xml:space="preserve">принципа самостоятельности обучающихся и их ответственности за получаемые результаты образовательной деятельности;  </w:t>
      </w:r>
    </w:p>
    <w:p w:rsidR="00761CF9" w:rsidRDefault="00761CF9" w:rsidP="00761CF9">
      <w:pPr>
        <w:numPr>
          <w:ilvl w:val="0"/>
          <w:numId w:val="4"/>
        </w:numPr>
        <w:ind w:hanging="566"/>
      </w:pPr>
      <w:r>
        <w:t xml:space="preserve">принципа максимальной доступности образовательных ресурсов любому участнику образовательных отношений;  </w:t>
      </w:r>
    </w:p>
    <w:p w:rsidR="00761CF9" w:rsidRDefault="00761CF9" w:rsidP="00761CF9">
      <w:pPr>
        <w:numPr>
          <w:ilvl w:val="0"/>
          <w:numId w:val="4"/>
        </w:numPr>
        <w:spacing w:after="207"/>
        <w:ind w:hanging="566"/>
      </w:pPr>
      <w:r>
        <w:t xml:space="preserve">принципа максимальной эффективности взаимодействия участников образовательных отношений на уроках и в ходе внеурочной деятельности.  </w:t>
      </w:r>
    </w:p>
    <w:p w:rsidR="00DC090B" w:rsidRPr="007A62CD" w:rsidRDefault="00761CF9" w:rsidP="007A62CD">
      <w:pPr>
        <w:ind w:left="247" w:firstLine="708"/>
        <w:rPr>
          <w:b/>
        </w:rPr>
      </w:pPr>
      <w:r w:rsidRPr="00761CF9">
        <w:rPr>
          <w:b/>
          <w:color w:val="002060"/>
        </w:rPr>
        <w:t xml:space="preserve">Миссия школы. </w:t>
      </w:r>
      <w:r w:rsidRPr="00761CF9">
        <w:rPr>
          <w:b/>
        </w:rPr>
        <w:t xml:space="preserve">Социально-педагогическая миссия школы состоит в создании образовательной среды, способной удовлетворить потребность субъектов образовательного процесса в доступном качественном образовании, соответствующем современным требованиям и способствующем развитию потенциала субъектов образовательного процесса. </w:t>
      </w:r>
    </w:p>
    <w:p w:rsidR="00637EEC" w:rsidRDefault="007F2BB9">
      <w:pPr>
        <w:spacing w:after="221"/>
        <w:ind w:left="247" w:firstLine="708"/>
      </w:pPr>
      <w:r>
        <w:t xml:space="preserve">На основе уже реализуемых </w:t>
      </w:r>
      <w:r w:rsidR="00761CF9">
        <w:t xml:space="preserve">в школе </w:t>
      </w:r>
      <w:r>
        <w:t xml:space="preserve">программ, проектов и дорожных карт, для достижения заявленной миссии образовательного учреждения в соответствии с национальным проектом «Образование» в школе на протяжении 5 лет необходимо реализовать следующие проекты:  </w:t>
      </w:r>
    </w:p>
    <w:p w:rsidR="00637EEC" w:rsidRDefault="007F2BB9">
      <w:pPr>
        <w:numPr>
          <w:ilvl w:val="1"/>
          <w:numId w:val="4"/>
        </w:numPr>
        <w:ind w:hanging="360"/>
      </w:pPr>
      <w:r>
        <w:t xml:space="preserve">Современная школа </w:t>
      </w:r>
    </w:p>
    <w:p w:rsidR="00637EEC" w:rsidRDefault="007F2BB9">
      <w:pPr>
        <w:numPr>
          <w:ilvl w:val="1"/>
          <w:numId w:val="4"/>
        </w:numPr>
        <w:ind w:hanging="360"/>
      </w:pPr>
      <w:r>
        <w:t xml:space="preserve">Учитель будущего </w:t>
      </w:r>
    </w:p>
    <w:p w:rsidR="00637EEC" w:rsidRDefault="007F2BB9">
      <w:pPr>
        <w:numPr>
          <w:ilvl w:val="1"/>
          <w:numId w:val="4"/>
        </w:numPr>
        <w:ind w:hanging="360"/>
      </w:pPr>
      <w:r>
        <w:t xml:space="preserve">Успех каждого ребенка </w:t>
      </w:r>
    </w:p>
    <w:p w:rsidR="00637EEC" w:rsidRDefault="007F2BB9">
      <w:pPr>
        <w:numPr>
          <w:ilvl w:val="1"/>
          <w:numId w:val="4"/>
        </w:numPr>
        <w:ind w:hanging="360"/>
      </w:pPr>
      <w:r>
        <w:t xml:space="preserve">Цифровая школа </w:t>
      </w:r>
    </w:p>
    <w:p w:rsidR="00637EEC" w:rsidRDefault="007F2BB9">
      <w:pPr>
        <w:numPr>
          <w:ilvl w:val="1"/>
          <w:numId w:val="4"/>
        </w:numPr>
        <w:spacing w:after="169"/>
        <w:ind w:hanging="360"/>
      </w:pPr>
      <w:r>
        <w:t xml:space="preserve">Современный родитель </w:t>
      </w:r>
    </w:p>
    <w:p w:rsidR="00637EEC" w:rsidRDefault="007F2BB9">
      <w:r>
        <w:rPr>
          <w:b/>
          <w:color w:val="002060"/>
        </w:rPr>
        <w:t>Проект «Современная школа»</w:t>
      </w:r>
      <w:r>
        <w:t xml:space="preserve"> направлен на достижение следующих задач: </w:t>
      </w:r>
    </w:p>
    <w:p w:rsidR="00637EEC" w:rsidRDefault="007F2BB9">
      <w:pPr>
        <w:ind w:left="247" w:firstLine="317"/>
      </w:pPr>
      <w:r>
        <w:t xml:space="preserve">Задача 1. Обновление содержания общеобразовательных программ в соответствии с ФГОС СОО, совершенствование форм, технологий и учебно-методического обеспечения учебно-воспитательного процесса. </w:t>
      </w:r>
    </w:p>
    <w:p w:rsidR="00637EEC" w:rsidRDefault="007F2BB9">
      <w:pPr>
        <w:ind w:left="247" w:firstLine="317"/>
      </w:pPr>
      <w:r>
        <w:t xml:space="preserve">Задача 2. Развитие системы педагогического мониторинга учебно-воспитательного процесса через разработку инструментов оценки достижений учащихся на основе внедрения современных методов мониторинга в системе дополнительного образования детей. </w:t>
      </w:r>
    </w:p>
    <w:p w:rsidR="00637EEC" w:rsidRDefault="007F2BB9">
      <w:pPr>
        <w:ind w:left="247" w:firstLine="317"/>
      </w:pPr>
      <w:r>
        <w:t xml:space="preserve">Задача 3. Модернизация материально-технического обеспечения образовательного процесса. </w:t>
      </w:r>
    </w:p>
    <w:p w:rsidR="00637EEC" w:rsidRDefault="007F2BB9">
      <w:pPr>
        <w:spacing w:after="326"/>
        <w:ind w:left="247" w:firstLine="317"/>
      </w:pPr>
      <w:r>
        <w:t xml:space="preserve">Задача 4. Разработка и внедрение комплекса мер по участию общественности в управлении учреждением и оценке качества образования. </w:t>
      </w:r>
    </w:p>
    <w:p w:rsidR="00637EEC" w:rsidRDefault="007F2BB9">
      <w:r>
        <w:rPr>
          <w:b/>
          <w:color w:val="002060"/>
        </w:rPr>
        <w:t>Проект «Учитель будущего»</w:t>
      </w:r>
      <w:r w:rsidR="007A62CD">
        <w:rPr>
          <w:b/>
          <w:color w:val="002060"/>
        </w:rPr>
        <w:t xml:space="preserve"> </w:t>
      </w:r>
      <w:r>
        <w:t xml:space="preserve">направлен на достижение следующих задач: </w:t>
      </w:r>
    </w:p>
    <w:p w:rsidR="00637EEC" w:rsidRDefault="007F2BB9">
      <w:pPr>
        <w:ind w:left="247" w:firstLine="317"/>
      </w:pPr>
      <w:r>
        <w:t xml:space="preserve">Задача 1. Развитие системы непрерывного повышения профессионального мастерства и квалификации педагогических работников. </w:t>
      </w:r>
    </w:p>
    <w:p w:rsidR="00637EEC" w:rsidRDefault="007F2BB9">
      <w:pPr>
        <w:ind w:left="247" w:firstLine="317"/>
      </w:pPr>
      <w:r>
        <w:t xml:space="preserve">Задача 2. Расширение разнообразия внеучебных проектов и творческих инициатив, в том числе с применением дистанционных технологий и форм открытого образования. </w:t>
      </w:r>
    </w:p>
    <w:p w:rsidR="00637EEC" w:rsidRDefault="007F2BB9">
      <w:pPr>
        <w:spacing w:after="0"/>
        <w:ind w:left="247" w:firstLine="317"/>
      </w:pPr>
      <w:r>
        <w:t xml:space="preserve">Задача 3. Проектирование мотивирующих образовательных сред как необходимого условия успешной социализации учащихся. </w:t>
      </w:r>
    </w:p>
    <w:p w:rsidR="00637EEC" w:rsidRDefault="007F2BB9">
      <w:pPr>
        <w:spacing w:after="207" w:line="276" w:lineRule="auto"/>
        <w:ind w:left="247" w:right="-15" w:firstLine="317"/>
        <w:jc w:val="left"/>
      </w:pPr>
      <w:r>
        <w:t xml:space="preserve">Задача 4. Развитие механизмов продуктивного взаимодействия учреждения с образовательными организациями и социальными партнерами в рамках осуществления образовательной, профориентационной и воспитательной деятельности. </w:t>
      </w:r>
    </w:p>
    <w:p w:rsidR="00637EEC" w:rsidRDefault="007F2BB9">
      <w:pPr>
        <w:spacing w:after="248"/>
      </w:pPr>
      <w:r>
        <w:rPr>
          <w:b/>
          <w:color w:val="002060"/>
        </w:rPr>
        <w:t>Проект «Успех каждого ребенка»</w:t>
      </w:r>
      <w:r w:rsidR="00761CF9">
        <w:rPr>
          <w:b/>
          <w:color w:val="002060"/>
        </w:rPr>
        <w:t xml:space="preserve"> </w:t>
      </w:r>
      <w:r>
        <w:t>направлен на достижение следующих задач:</w:t>
      </w:r>
      <w:r>
        <w:rPr>
          <w:rFonts w:ascii="Calibri" w:eastAsia="Calibri" w:hAnsi="Calibri" w:cs="Calibri"/>
        </w:rPr>
        <w:t xml:space="preserve"> </w:t>
      </w:r>
    </w:p>
    <w:p w:rsidR="00637EEC" w:rsidRDefault="007F2BB9">
      <w:pPr>
        <w:ind w:left="247" w:firstLine="317"/>
      </w:pPr>
      <w:r>
        <w:t xml:space="preserve">Задача 1. Внедрение комплекса мер, направленных на методическое и организационное сопровождение развития дополнительного образования технической направленности в образовательных организациях, реализующих дополнительные образовательные программы технической направленности. </w:t>
      </w:r>
    </w:p>
    <w:p w:rsidR="00637EEC" w:rsidRDefault="007F2BB9">
      <w:pPr>
        <w:spacing w:after="205"/>
        <w:ind w:left="247" w:firstLine="317"/>
      </w:pPr>
      <w:r>
        <w:t>Задача 2. Расширение возможностей участия обучающихся</w:t>
      </w:r>
      <w:r w:rsidR="007A62CD">
        <w:t xml:space="preserve"> </w:t>
      </w:r>
      <w:r>
        <w:t xml:space="preserve">в мероприятиях интеллектуальной направленности, соответствующих современным тенденциям развития сектора внеучебных мероприятий. </w:t>
      </w:r>
    </w:p>
    <w:p w:rsidR="00637EEC" w:rsidRDefault="007F2BB9">
      <w:pPr>
        <w:spacing w:after="248"/>
      </w:pPr>
      <w:r>
        <w:rPr>
          <w:b/>
          <w:color w:val="002060"/>
        </w:rPr>
        <w:t>Проект «Цифровая школа»</w:t>
      </w:r>
      <w:r w:rsidR="00761CF9">
        <w:rPr>
          <w:b/>
          <w:color w:val="002060"/>
        </w:rPr>
        <w:t xml:space="preserve"> </w:t>
      </w:r>
      <w:r>
        <w:t>направлен на достижение следующих задач:</w:t>
      </w:r>
      <w:r>
        <w:rPr>
          <w:rFonts w:ascii="Calibri" w:eastAsia="Calibri" w:hAnsi="Calibri" w:cs="Calibri"/>
        </w:rPr>
        <w:t xml:space="preserve"> </w:t>
      </w:r>
    </w:p>
    <w:p w:rsidR="00637EEC" w:rsidRDefault="007F2BB9">
      <w:pPr>
        <w:ind w:left="247" w:firstLine="317"/>
      </w:pPr>
      <w:r>
        <w:t xml:space="preserve">Задача 1. Создание технических условий для перехода к автоматизированному делопроизводству, работе с цифровыми инструментами, использованию широкого спектра современных методик и технологий обучения. </w:t>
      </w:r>
    </w:p>
    <w:p w:rsidR="00637EEC" w:rsidRDefault="007F2BB9">
      <w:pPr>
        <w:ind w:left="247" w:firstLine="317"/>
      </w:pPr>
      <w:r>
        <w:t xml:space="preserve">Задача 2. Повышение квалификации педагогов и оснащение школы необходимой инфраструктурой. </w:t>
      </w:r>
    </w:p>
    <w:p w:rsidR="00637EEC" w:rsidRDefault="007F2BB9">
      <w:pPr>
        <w:spacing w:after="208"/>
        <w:ind w:left="589"/>
      </w:pPr>
      <w:r>
        <w:t xml:space="preserve"> Задача 3. Создание в школе современной и безопасной образовательной среды. </w:t>
      </w:r>
    </w:p>
    <w:p w:rsidR="00637EEC" w:rsidRDefault="007F2BB9">
      <w:pPr>
        <w:spacing w:after="245"/>
      </w:pPr>
      <w:r>
        <w:rPr>
          <w:b/>
          <w:color w:val="002060"/>
        </w:rPr>
        <w:t>Проект «Современный родитель»</w:t>
      </w:r>
      <w:r w:rsidR="00761CF9">
        <w:rPr>
          <w:b/>
          <w:color w:val="002060"/>
        </w:rPr>
        <w:t xml:space="preserve"> </w:t>
      </w:r>
      <w:r>
        <w:t>направлен на достижение следующих задач:</w:t>
      </w:r>
      <w:r>
        <w:rPr>
          <w:rFonts w:ascii="Calibri" w:eastAsia="Calibri" w:hAnsi="Calibri" w:cs="Calibri"/>
        </w:rPr>
        <w:t xml:space="preserve"> </w:t>
      </w:r>
    </w:p>
    <w:p w:rsidR="00637EEC" w:rsidRDefault="007F2BB9" w:rsidP="007A62CD">
      <w:pPr>
        <w:ind w:left="1418" w:hanging="854"/>
      </w:pPr>
      <w:r>
        <w:t xml:space="preserve">Задача 1. Создание системы включения родителей (законных представителей)  в различные формы активного взаимодействия со школой </w:t>
      </w:r>
    </w:p>
    <w:p w:rsidR="00637EEC" w:rsidRDefault="007F2BB9" w:rsidP="007A62CD">
      <w:pPr>
        <w:ind w:left="1418" w:hanging="854"/>
      </w:pPr>
      <w:r>
        <w:t xml:space="preserve">Задача 2. Создание условий для реализации программ психолого-педагогической, методической и консультативной помощи родителям. </w:t>
      </w:r>
    </w:p>
    <w:p w:rsidR="00637EEC" w:rsidRDefault="007F2BB9">
      <w:pPr>
        <w:ind w:left="589"/>
      </w:pPr>
      <w:r>
        <w:t xml:space="preserve">Задача 3. Развитие новых форматов взаимодействия «Педагог-родитель-ученик». Задача 4. Повышение ИКТ- компетентности родителей. </w:t>
      </w:r>
    </w:p>
    <w:p w:rsidR="00637EEC" w:rsidRDefault="007F2BB9">
      <w:pPr>
        <w:spacing w:after="87" w:line="240" w:lineRule="auto"/>
        <w:ind w:left="802" w:right="0" w:firstLine="0"/>
        <w:jc w:val="left"/>
      </w:pPr>
      <w:r>
        <w:t xml:space="preserve"> </w:t>
      </w:r>
    </w:p>
    <w:p w:rsidR="00637EEC" w:rsidRDefault="007F2BB9">
      <w:pPr>
        <w:ind w:left="247" w:firstLine="540"/>
      </w:pPr>
      <w:r>
        <w:t>В результате реализации Программы развития прогнозируются следующие изменения в о</w:t>
      </w:r>
      <w:r w:rsidR="00761CF9">
        <w:t>бразовательной среде МБОУ Богураевская СОШ</w:t>
      </w:r>
      <w:r>
        <w:t xml:space="preserve">:  </w:t>
      </w:r>
    </w:p>
    <w:p w:rsidR="00637EEC" w:rsidRDefault="007F2BB9">
      <w:pPr>
        <w:spacing w:after="101" w:line="240" w:lineRule="auto"/>
        <w:ind w:left="797" w:right="-15"/>
        <w:jc w:val="left"/>
      </w:pPr>
      <w:r>
        <w:t>1)</w:t>
      </w:r>
      <w:r>
        <w:rPr>
          <w:rFonts w:ascii="Arial" w:eastAsia="Arial" w:hAnsi="Arial" w:cs="Arial"/>
        </w:rPr>
        <w:t xml:space="preserve"> </w:t>
      </w:r>
      <w:r>
        <w:rPr>
          <w:i/>
        </w:rPr>
        <w:t>по итогам реализации проекта «Современная школа»</w:t>
      </w:r>
      <w:r>
        <w:t xml:space="preserve">: </w:t>
      </w:r>
    </w:p>
    <w:p w:rsidR="00637EEC" w:rsidRDefault="007F2BB9" w:rsidP="007A62CD">
      <w:pPr>
        <w:numPr>
          <w:ilvl w:val="0"/>
          <w:numId w:val="5"/>
        </w:numPr>
        <w:ind w:left="1276" w:hanging="489"/>
      </w:pPr>
      <w:r>
        <w:t xml:space="preserve">соблюдение показателей исполнения муниципального задания на оказание услуг (выполнение работ) в соответствии с перечнем на уровне 100%; </w:t>
      </w:r>
    </w:p>
    <w:p w:rsidR="00637EEC" w:rsidRDefault="007F2BB9">
      <w:pPr>
        <w:numPr>
          <w:ilvl w:val="0"/>
          <w:numId w:val="5"/>
        </w:numPr>
        <w:ind w:firstLine="540"/>
      </w:pPr>
      <w:r>
        <w:t xml:space="preserve">соблюдение показателя выполнения учебного плана на уровне 100%; </w:t>
      </w:r>
    </w:p>
    <w:p w:rsidR="00637EEC" w:rsidRDefault="007F2BB9" w:rsidP="007A62CD">
      <w:pPr>
        <w:numPr>
          <w:ilvl w:val="0"/>
          <w:numId w:val="5"/>
        </w:numPr>
        <w:ind w:left="1276" w:hanging="489"/>
      </w:pPr>
      <w:r>
        <w:t xml:space="preserve">соблюдение показателя степени удовлетворенности потребителей качеством предоставления услуги на уровне 95%; </w:t>
      </w:r>
    </w:p>
    <w:p w:rsidR="00637EEC" w:rsidRDefault="007F2BB9" w:rsidP="007A62CD">
      <w:pPr>
        <w:numPr>
          <w:ilvl w:val="0"/>
          <w:numId w:val="5"/>
        </w:numPr>
        <w:spacing w:after="202"/>
        <w:ind w:left="1276" w:hanging="489"/>
      </w:pPr>
      <w:r>
        <w:t xml:space="preserve">модернизация образовательного пространства, увеличение доли оснащенности современным оборудованием. </w:t>
      </w:r>
    </w:p>
    <w:p w:rsidR="00637EEC" w:rsidRDefault="007F2BB9">
      <w:pPr>
        <w:spacing w:after="101" w:line="240" w:lineRule="auto"/>
        <w:ind w:left="797" w:right="-15"/>
        <w:jc w:val="left"/>
      </w:pPr>
      <w:r>
        <w:rPr>
          <w:i/>
        </w:rPr>
        <w:t>2)</w:t>
      </w:r>
      <w:r>
        <w:rPr>
          <w:rFonts w:ascii="Arial" w:eastAsia="Arial" w:hAnsi="Arial" w:cs="Arial"/>
          <w:i/>
        </w:rPr>
        <w:t xml:space="preserve"> </w:t>
      </w:r>
      <w:r>
        <w:rPr>
          <w:i/>
        </w:rPr>
        <w:t xml:space="preserve">По итогам реализации проекта «Учитель будущего»: </w:t>
      </w:r>
    </w:p>
    <w:p w:rsidR="007A62CD" w:rsidRDefault="007F2BB9" w:rsidP="007A62CD">
      <w:pPr>
        <w:numPr>
          <w:ilvl w:val="0"/>
          <w:numId w:val="6"/>
        </w:numPr>
        <w:ind w:firstLine="540"/>
      </w:pPr>
      <w:r>
        <w:t>достижение</w:t>
      </w:r>
      <w:r w:rsidR="00761CF9">
        <w:t xml:space="preserve"> показателя </w:t>
      </w:r>
      <w:r w:rsidR="00761CF9">
        <w:tab/>
        <w:t>6</w:t>
      </w:r>
      <w:r>
        <w:t>5%</w:t>
      </w:r>
      <w:r w:rsidR="00761CF9">
        <w:t xml:space="preserve"> </w:t>
      </w:r>
      <w:r>
        <w:t xml:space="preserve">педагогов, </w:t>
      </w:r>
      <w:r>
        <w:tab/>
        <w:t xml:space="preserve">имеющих </w:t>
      </w:r>
      <w:r>
        <w:tab/>
        <w:t xml:space="preserve">высшую </w:t>
      </w:r>
      <w:r>
        <w:tab/>
        <w:t xml:space="preserve">и </w:t>
      </w:r>
    </w:p>
    <w:p w:rsidR="00637EEC" w:rsidRDefault="007F2BB9" w:rsidP="007A62CD">
      <w:pPr>
        <w:ind w:left="787" w:firstLine="0"/>
      </w:pPr>
      <w:r>
        <w:tab/>
        <w:t xml:space="preserve">первую квалификационные категории; </w:t>
      </w:r>
    </w:p>
    <w:p w:rsidR="007A62CD" w:rsidRDefault="007F2BB9">
      <w:pPr>
        <w:numPr>
          <w:ilvl w:val="0"/>
          <w:numId w:val="6"/>
        </w:numPr>
        <w:ind w:firstLine="540"/>
      </w:pPr>
      <w:r>
        <w:t xml:space="preserve">достижение доли педагогических работников, прошедших добровольную </w:t>
      </w:r>
    </w:p>
    <w:p w:rsidR="00637EEC" w:rsidRDefault="007A62CD" w:rsidP="007A62CD">
      <w:pPr>
        <w:ind w:left="787" w:firstLine="0"/>
      </w:pPr>
      <w:r>
        <w:t xml:space="preserve">          </w:t>
      </w:r>
      <w:r w:rsidR="007F2BB9">
        <w:t xml:space="preserve">независимую оценку квалификации до 10%; </w:t>
      </w:r>
    </w:p>
    <w:p w:rsidR="007A62CD" w:rsidRDefault="007F2BB9">
      <w:pPr>
        <w:numPr>
          <w:ilvl w:val="0"/>
          <w:numId w:val="6"/>
        </w:numPr>
        <w:spacing w:after="0"/>
        <w:ind w:firstLine="540"/>
      </w:pPr>
      <w:r>
        <w:t xml:space="preserve">повышение уровня профессионального мастерства в форматах непрерывного </w:t>
      </w:r>
      <w:r w:rsidR="007A62CD">
        <w:t xml:space="preserve"> </w:t>
      </w:r>
    </w:p>
    <w:p w:rsidR="00637EEC" w:rsidRDefault="007A62CD" w:rsidP="007A62CD">
      <w:pPr>
        <w:spacing w:after="0"/>
        <w:ind w:left="787" w:firstLine="0"/>
      </w:pPr>
      <w:r>
        <w:t xml:space="preserve">          </w:t>
      </w:r>
      <w:r w:rsidR="007F2BB9">
        <w:t xml:space="preserve">образования; </w:t>
      </w:r>
    </w:p>
    <w:p w:rsidR="007A62CD" w:rsidRDefault="007F2BB9">
      <w:pPr>
        <w:numPr>
          <w:ilvl w:val="0"/>
          <w:numId w:val="6"/>
        </w:numPr>
        <w:ind w:firstLine="540"/>
      </w:pPr>
      <w:r>
        <w:t xml:space="preserve">увеличение доли дополнительных общеразвивающих программ, реализуемых </w:t>
      </w:r>
      <w:r w:rsidR="007A62CD">
        <w:t xml:space="preserve"> </w:t>
      </w:r>
    </w:p>
    <w:p w:rsidR="007A62CD" w:rsidRDefault="007A62CD" w:rsidP="007A62CD">
      <w:pPr>
        <w:ind w:left="787" w:firstLine="0"/>
      </w:pPr>
      <w:r>
        <w:t xml:space="preserve">           </w:t>
      </w:r>
      <w:r w:rsidR="007F2BB9">
        <w:t>с применением дистанционных технологий, которая должна составить к 2021</w:t>
      </w:r>
    </w:p>
    <w:p w:rsidR="00637EEC" w:rsidRDefault="007A62CD" w:rsidP="007A62CD">
      <w:pPr>
        <w:ind w:left="787" w:firstLine="0"/>
      </w:pPr>
      <w:r>
        <w:t xml:space="preserve">          </w:t>
      </w:r>
      <w:r w:rsidR="007F2BB9">
        <w:t xml:space="preserve"> го</w:t>
      </w:r>
      <w:r w:rsidR="00761CF9">
        <w:t xml:space="preserve">ду не менее 10 </w:t>
      </w:r>
      <w:r w:rsidR="007F2BB9">
        <w:t xml:space="preserve">% от общей численности программ; </w:t>
      </w:r>
    </w:p>
    <w:p w:rsidR="007A62CD" w:rsidRDefault="007F2BB9">
      <w:pPr>
        <w:numPr>
          <w:ilvl w:val="0"/>
          <w:numId w:val="6"/>
        </w:numPr>
        <w:ind w:firstLine="540"/>
      </w:pPr>
      <w:r>
        <w:t xml:space="preserve">увеличение количества проводимых учреждением открытых </w:t>
      </w:r>
      <w:r w:rsidR="00761CF9">
        <w:t xml:space="preserve">и дистанционных </w:t>
      </w:r>
    </w:p>
    <w:p w:rsidR="00637EEC" w:rsidRDefault="007A62CD" w:rsidP="007A62CD">
      <w:pPr>
        <w:ind w:left="787" w:firstLine="0"/>
      </w:pPr>
      <w:r>
        <w:t xml:space="preserve">           </w:t>
      </w:r>
      <w:r w:rsidR="00761CF9">
        <w:t>мероприятий до 5</w:t>
      </w:r>
      <w:r w:rsidR="007F2BB9">
        <w:t xml:space="preserve"> мероприятий в год; </w:t>
      </w:r>
    </w:p>
    <w:p w:rsidR="007A62CD" w:rsidRDefault="007F2BB9">
      <w:pPr>
        <w:numPr>
          <w:ilvl w:val="0"/>
          <w:numId w:val="6"/>
        </w:numPr>
        <w:spacing w:after="203"/>
        <w:ind w:firstLine="540"/>
      </w:pPr>
      <w:r>
        <w:t>увеличение количества реализуемых социально-образовате</w:t>
      </w:r>
      <w:r w:rsidR="00CA0FAA">
        <w:t xml:space="preserve">льных проектов к </w:t>
      </w:r>
    </w:p>
    <w:p w:rsidR="00637EEC" w:rsidRDefault="007A62CD" w:rsidP="007A62CD">
      <w:pPr>
        <w:spacing w:after="203"/>
        <w:ind w:left="787" w:firstLine="0"/>
      </w:pPr>
      <w:r>
        <w:t xml:space="preserve">          </w:t>
      </w:r>
      <w:r w:rsidR="00CA0FAA">
        <w:t xml:space="preserve">2024 году до 10 </w:t>
      </w:r>
      <w:r w:rsidR="007F2BB9">
        <w:t xml:space="preserve">проектов в год. </w:t>
      </w:r>
    </w:p>
    <w:p w:rsidR="00637EEC" w:rsidRDefault="007F2BB9">
      <w:pPr>
        <w:spacing w:after="101" w:line="240" w:lineRule="auto"/>
        <w:ind w:left="797" w:right="-15"/>
        <w:jc w:val="left"/>
      </w:pPr>
      <w:r>
        <w:rPr>
          <w:i/>
        </w:rPr>
        <w:t>3)</w:t>
      </w:r>
      <w:r>
        <w:rPr>
          <w:rFonts w:ascii="Arial" w:eastAsia="Arial" w:hAnsi="Arial" w:cs="Arial"/>
          <w:i/>
        </w:rPr>
        <w:t xml:space="preserve"> </w:t>
      </w:r>
      <w:r>
        <w:rPr>
          <w:i/>
        </w:rPr>
        <w:t xml:space="preserve">По итогам реализации целевого проекта «Успех каждого ребёнка»: </w:t>
      </w:r>
    </w:p>
    <w:p w:rsidR="00637EEC" w:rsidRDefault="007F2BB9">
      <w:pPr>
        <w:numPr>
          <w:ilvl w:val="0"/>
          <w:numId w:val="7"/>
        </w:numPr>
        <w:ind w:firstLine="540"/>
      </w:pPr>
      <w:r>
        <w:t xml:space="preserve">увеличение доли учащихся в системе </w:t>
      </w:r>
      <w:r w:rsidR="00CA0FAA">
        <w:t>дополнительного образования.</w:t>
      </w:r>
      <w:r>
        <w:t xml:space="preserve"> </w:t>
      </w:r>
    </w:p>
    <w:p w:rsidR="007A62CD" w:rsidRDefault="007F2BB9">
      <w:pPr>
        <w:numPr>
          <w:ilvl w:val="0"/>
          <w:numId w:val="7"/>
        </w:numPr>
        <w:ind w:firstLine="540"/>
      </w:pPr>
      <w:r>
        <w:t xml:space="preserve">увеличение доли учащихся, принявших участие в городских, окружных </w:t>
      </w:r>
    </w:p>
    <w:p w:rsidR="00637EEC" w:rsidRDefault="007A62CD" w:rsidP="007A62CD">
      <w:pPr>
        <w:ind w:left="1342" w:firstLine="0"/>
      </w:pPr>
      <w:r>
        <w:t xml:space="preserve">            </w:t>
      </w:r>
      <w:r w:rsidR="007F2BB9">
        <w:t>и всероссийских внеучебных мероприятиях</w:t>
      </w:r>
      <w:r w:rsidR="00CA0FAA">
        <w:t>.</w:t>
      </w:r>
    </w:p>
    <w:p w:rsidR="007A62CD" w:rsidRDefault="007F2BB9">
      <w:pPr>
        <w:numPr>
          <w:ilvl w:val="0"/>
          <w:numId w:val="7"/>
        </w:numPr>
        <w:ind w:firstLine="540"/>
      </w:pPr>
      <w:r>
        <w:t xml:space="preserve">увеличение количества участников проектов «Проектория», «Билет в </w:t>
      </w:r>
    </w:p>
    <w:p w:rsidR="00637EEC" w:rsidRDefault="007A62CD" w:rsidP="007A62CD">
      <w:pPr>
        <w:ind w:left="1342" w:firstLine="0"/>
      </w:pPr>
      <w:r>
        <w:t xml:space="preserve">            </w:t>
      </w:r>
      <w:r w:rsidR="007F2BB9">
        <w:t xml:space="preserve">будущее», направленных на раннюю профориентацию учащихся; </w:t>
      </w:r>
    </w:p>
    <w:p w:rsidR="00402691" w:rsidRDefault="007F2BB9">
      <w:pPr>
        <w:numPr>
          <w:ilvl w:val="0"/>
          <w:numId w:val="7"/>
        </w:numPr>
        <w:ind w:firstLine="540"/>
      </w:pPr>
      <w:r>
        <w:t xml:space="preserve">создание системы сопровождения и наставничества для обучающихся </w:t>
      </w:r>
    </w:p>
    <w:p w:rsidR="00637EEC" w:rsidRDefault="00402691" w:rsidP="00402691">
      <w:pPr>
        <w:ind w:left="1342" w:firstLine="0"/>
      </w:pPr>
      <w:r>
        <w:t xml:space="preserve">            </w:t>
      </w:r>
      <w:r w:rsidR="007F2BB9">
        <w:t xml:space="preserve">школы; </w:t>
      </w:r>
    </w:p>
    <w:p w:rsidR="00402691" w:rsidRDefault="007F2BB9">
      <w:pPr>
        <w:numPr>
          <w:ilvl w:val="0"/>
          <w:numId w:val="7"/>
        </w:numPr>
        <w:ind w:firstLine="540"/>
      </w:pPr>
      <w:r>
        <w:t>освоение учащимися с ОВЗ дополнительных общеразвивающих</w:t>
      </w:r>
    </w:p>
    <w:p w:rsidR="00637EEC" w:rsidRDefault="00402691" w:rsidP="00402691">
      <w:pPr>
        <w:ind w:left="1342" w:firstLine="0"/>
      </w:pPr>
      <w:r>
        <w:t xml:space="preserve">           </w:t>
      </w:r>
      <w:r w:rsidR="007F2BB9">
        <w:t xml:space="preserve"> программ, в т.ч. с использованием дистанционных технологий. </w:t>
      </w:r>
    </w:p>
    <w:p w:rsidR="00402691" w:rsidRDefault="007F2BB9">
      <w:pPr>
        <w:ind w:left="812" w:right="1178"/>
        <w:rPr>
          <w:i/>
        </w:rPr>
      </w:pPr>
      <w:r>
        <w:rPr>
          <w:i/>
        </w:rPr>
        <w:t>4)</w:t>
      </w:r>
      <w:r>
        <w:rPr>
          <w:rFonts w:ascii="Arial" w:eastAsia="Arial" w:hAnsi="Arial" w:cs="Arial"/>
          <w:i/>
        </w:rPr>
        <w:t xml:space="preserve"> </w:t>
      </w:r>
      <w:r>
        <w:rPr>
          <w:i/>
        </w:rPr>
        <w:t>По итогам реализации целевого проекта</w:t>
      </w:r>
      <w:r>
        <w:rPr>
          <w:rFonts w:ascii="Arial" w:eastAsia="Arial" w:hAnsi="Arial" w:cs="Arial"/>
        </w:rPr>
        <w:t xml:space="preserve"> «</w:t>
      </w:r>
      <w:r>
        <w:rPr>
          <w:i/>
        </w:rPr>
        <w:t xml:space="preserve">Цифровая школа»: </w:t>
      </w:r>
    </w:p>
    <w:p w:rsidR="00402691" w:rsidRDefault="007F2BB9" w:rsidP="00402691">
      <w:pPr>
        <w:pStyle w:val="a4"/>
        <w:numPr>
          <w:ilvl w:val="0"/>
          <w:numId w:val="7"/>
        </w:numPr>
        <w:ind w:left="993" w:right="1178" w:hanging="201"/>
      </w:pPr>
      <w:r w:rsidRPr="00402691">
        <w:rPr>
          <w:rFonts w:ascii="Arial" w:eastAsia="Arial" w:hAnsi="Arial" w:cs="Arial"/>
        </w:rPr>
        <w:t xml:space="preserve"> </w:t>
      </w:r>
      <w:r>
        <w:t xml:space="preserve">введение «полного» </w:t>
      </w:r>
      <w:r w:rsidR="00402691">
        <w:t xml:space="preserve">электронного документооборота в </w:t>
      </w:r>
      <w:r>
        <w:t xml:space="preserve">учреждении;  </w:t>
      </w:r>
    </w:p>
    <w:p w:rsidR="00637EEC" w:rsidRDefault="007F2BB9">
      <w:pPr>
        <w:numPr>
          <w:ilvl w:val="0"/>
          <w:numId w:val="8"/>
        </w:numPr>
        <w:ind w:hanging="312"/>
      </w:pPr>
      <w:r>
        <w:t xml:space="preserve">сопряжение с едиными информационными мониторинговыми системами; </w:t>
      </w:r>
    </w:p>
    <w:p w:rsidR="00637EEC" w:rsidRDefault="007F2BB9">
      <w:pPr>
        <w:numPr>
          <w:ilvl w:val="0"/>
          <w:numId w:val="8"/>
        </w:numPr>
        <w:ind w:hanging="312"/>
      </w:pPr>
      <w:r>
        <w:t xml:space="preserve">создание современной образовательной среды в соответствии с ФГОС; </w:t>
      </w:r>
    </w:p>
    <w:p w:rsidR="00637EEC" w:rsidRDefault="007F2BB9">
      <w:pPr>
        <w:numPr>
          <w:ilvl w:val="0"/>
          <w:numId w:val="8"/>
        </w:numPr>
        <w:ind w:hanging="312"/>
      </w:pPr>
      <w:r>
        <w:t xml:space="preserve">работа с аттестатами, сопряжение с ФИС ФРДО;  </w:t>
      </w:r>
    </w:p>
    <w:p w:rsidR="00637EEC" w:rsidRDefault="007F2BB9">
      <w:pPr>
        <w:numPr>
          <w:ilvl w:val="0"/>
          <w:numId w:val="8"/>
        </w:numPr>
        <w:ind w:hanging="312"/>
      </w:pPr>
      <w:r>
        <w:t xml:space="preserve">электронное управление расписанием;  </w:t>
      </w:r>
    </w:p>
    <w:p w:rsidR="00637EEC" w:rsidRDefault="007F2BB9">
      <w:pPr>
        <w:numPr>
          <w:ilvl w:val="0"/>
          <w:numId w:val="8"/>
        </w:numPr>
        <w:ind w:hanging="312"/>
      </w:pPr>
      <w:r>
        <w:t xml:space="preserve">ведение информационной системы мониторинга достижений учащихся; </w:t>
      </w:r>
    </w:p>
    <w:p w:rsidR="00402691" w:rsidRDefault="007F2BB9">
      <w:pPr>
        <w:numPr>
          <w:ilvl w:val="0"/>
          <w:numId w:val="8"/>
        </w:numPr>
        <w:spacing w:after="322" w:line="276" w:lineRule="auto"/>
        <w:ind w:hanging="312"/>
      </w:pPr>
      <w:r>
        <w:t xml:space="preserve">создание единой системы учета материально-технической базы;  </w:t>
      </w:r>
    </w:p>
    <w:p w:rsidR="00402691" w:rsidRDefault="007F2BB9">
      <w:pPr>
        <w:numPr>
          <w:ilvl w:val="0"/>
          <w:numId w:val="8"/>
        </w:numPr>
        <w:spacing w:after="322" w:line="276" w:lineRule="auto"/>
        <w:ind w:hanging="312"/>
      </w:pPr>
      <w:r>
        <w:rPr>
          <w:rFonts w:ascii="Arial" w:eastAsia="Arial" w:hAnsi="Arial" w:cs="Arial"/>
        </w:rPr>
        <w:t xml:space="preserve"> </w:t>
      </w:r>
      <w:r>
        <w:t xml:space="preserve">усовершенствование возможностей электронной системы обучения; </w:t>
      </w:r>
    </w:p>
    <w:p w:rsidR="00637EEC" w:rsidRDefault="007F2BB9">
      <w:pPr>
        <w:numPr>
          <w:ilvl w:val="0"/>
          <w:numId w:val="8"/>
        </w:numPr>
        <w:spacing w:after="322" w:line="276" w:lineRule="auto"/>
        <w:ind w:hanging="312"/>
      </w:pPr>
      <w:r>
        <w:rPr>
          <w:rFonts w:ascii="Arial" w:eastAsia="Arial" w:hAnsi="Arial" w:cs="Arial"/>
        </w:rPr>
        <w:t xml:space="preserve"> </w:t>
      </w:r>
      <w:r>
        <w:t xml:space="preserve">создание единой системы контроля и управления доступом. </w:t>
      </w:r>
    </w:p>
    <w:p w:rsidR="00637EEC" w:rsidRDefault="007F2BB9">
      <w:pPr>
        <w:spacing w:after="101" w:line="240" w:lineRule="auto"/>
        <w:ind w:left="797" w:right="-15"/>
        <w:jc w:val="left"/>
      </w:pPr>
      <w:r>
        <w:rPr>
          <w:i/>
        </w:rPr>
        <w:t>5)</w:t>
      </w:r>
      <w:r>
        <w:rPr>
          <w:rFonts w:ascii="Arial" w:eastAsia="Arial" w:hAnsi="Arial" w:cs="Arial"/>
          <w:i/>
        </w:rPr>
        <w:t xml:space="preserve"> </w:t>
      </w:r>
      <w:r>
        <w:rPr>
          <w:i/>
        </w:rPr>
        <w:t xml:space="preserve">По итогам реализации целевого проекта «Современный родитель»: </w:t>
      </w:r>
    </w:p>
    <w:p w:rsidR="00402691" w:rsidRDefault="007F2BB9">
      <w:pPr>
        <w:numPr>
          <w:ilvl w:val="0"/>
          <w:numId w:val="9"/>
        </w:numPr>
        <w:ind w:firstLine="540"/>
      </w:pPr>
      <w:r>
        <w:t>создание</w:t>
      </w:r>
      <w:r w:rsidR="00CA0FAA">
        <w:t xml:space="preserve"> </w:t>
      </w:r>
      <w:r>
        <w:t>оптимальных</w:t>
      </w:r>
      <w:r w:rsidR="00CA0FAA">
        <w:t xml:space="preserve"> </w:t>
      </w:r>
      <w:r>
        <w:t xml:space="preserve">условий для оказания психолого-педагогической и </w:t>
      </w:r>
    </w:p>
    <w:p w:rsidR="00637EEC" w:rsidRDefault="00402691" w:rsidP="00402691">
      <w:pPr>
        <w:ind w:left="787" w:firstLine="0"/>
      </w:pPr>
      <w:r>
        <w:t xml:space="preserve">           </w:t>
      </w:r>
      <w:r w:rsidR="007F2BB9">
        <w:t xml:space="preserve">консультативной помощи родителям (законным представителям); </w:t>
      </w:r>
    </w:p>
    <w:p w:rsidR="00637EEC" w:rsidRDefault="007F2BB9">
      <w:pPr>
        <w:numPr>
          <w:ilvl w:val="0"/>
          <w:numId w:val="9"/>
        </w:numPr>
        <w:ind w:firstLine="540"/>
      </w:pPr>
      <w:r>
        <w:t xml:space="preserve">увеличение количества консультативных услуг оказанных школой; </w:t>
      </w:r>
    </w:p>
    <w:p w:rsidR="00402691" w:rsidRDefault="007F2BB9">
      <w:pPr>
        <w:numPr>
          <w:ilvl w:val="0"/>
          <w:numId w:val="9"/>
        </w:numPr>
        <w:spacing w:after="205"/>
        <w:ind w:firstLine="540"/>
      </w:pPr>
      <w:r>
        <w:t xml:space="preserve">увеличение доли родителей (законных представителей) принимающих </w:t>
      </w:r>
    </w:p>
    <w:p w:rsidR="00637EEC" w:rsidRDefault="00402691" w:rsidP="00402691">
      <w:pPr>
        <w:spacing w:after="205"/>
        <w:ind w:left="787" w:firstLine="0"/>
      </w:pPr>
      <w:r>
        <w:t xml:space="preserve">           </w:t>
      </w:r>
      <w:r w:rsidR="007F2BB9">
        <w:t xml:space="preserve">участие в различных формах активного взаимодействия со школой. </w:t>
      </w:r>
    </w:p>
    <w:p w:rsidR="00637EEC" w:rsidRDefault="007F2BB9">
      <w:pPr>
        <w:ind w:left="247" w:firstLine="540"/>
      </w:pPr>
      <w:r>
        <w:t xml:space="preserve">Значения целевых показателей и ожидаемых результатов программы развития в разбивке по годам указаны в Приложении 1 к настоящей программе. </w:t>
      </w:r>
    </w:p>
    <w:p w:rsidR="00637EEC" w:rsidRDefault="007F2BB9">
      <w:pPr>
        <w:spacing w:after="0" w:line="240" w:lineRule="auto"/>
        <w:ind w:left="262" w:right="0" w:firstLine="0"/>
        <w:jc w:val="left"/>
      </w:pPr>
      <w:r>
        <w:rPr>
          <w:rFonts w:ascii="Calibri" w:eastAsia="Calibri" w:hAnsi="Calibri" w:cs="Calibri"/>
        </w:rPr>
        <w:t xml:space="preserve"> </w:t>
      </w:r>
      <w:r>
        <w:rPr>
          <w:rFonts w:ascii="Calibri" w:eastAsia="Calibri" w:hAnsi="Calibri" w:cs="Calibri"/>
        </w:rPr>
        <w:tab/>
        <w:t xml:space="preserve"> </w:t>
      </w:r>
    </w:p>
    <w:p w:rsidR="00637EEC" w:rsidRDefault="007F2BB9">
      <w:pPr>
        <w:spacing w:after="272" w:line="246" w:lineRule="auto"/>
        <w:ind w:left="1618" w:right="-15"/>
        <w:jc w:val="left"/>
      </w:pPr>
      <w:r>
        <w:rPr>
          <w:b/>
          <w:color w:val="002060"/>
        </w:rPr>
        <w:t>5.</w:t>
      </w:r>
      <w:r>
        <w:rPr>
          <w:rFonts w:ascii="Arial" w:eastAsia="Arial" w:hAnsi="Arial" w:cs="Arial"/>
          <w:b/>
          <w:color w:val="002060"/>
        </w:rPr>
        <w:t xml:space="preserve"> </w:t>
      </w:r>
      <w:r>
        <w:rPr>
          <w:b/>
          <w:color w:val="002060"/>
        </w:rPr>
        <w:t xml:space="preserve">ОСНОВНОЕ СОДЕРЖАНИЕ ПРОГРАММЫ РАЗВИТИЯ </w:t>
      </w:r>
    </w:p>
    <w:p w:rsidR="00637EEC" w:rsidRDefault="007F2BB9">
      <w:pPr>
        <w:spacing w:after="66" w:line="240" w:lineRule="auto"/>
        <w:ind w:left="10" w:right="-15"/>
        <w:jc w:val="center"/>
      </w:pPr>
      <w:r>
        <w:rPr>
          <w:b/>
          <w:color w:val="17365D"/>
        </w:rPr>
        <w:t xml:space="preserve">ПРОЕКТ «СОВРЕМЕННАЯ ШКОЛА» </w:t>
      </w:r>
    </w:p>
    <w:p w:rsidR="00637EEC" w:rsidRDefault="007F2BB9">
      <w:pPr>
        <w:spacing w:after="59" w:line="240" w:lineRule="auto"/>
        <w:ind w:left="82" w:right="0" w:firstLine="0"/>
        <w:jc w:val="left"/>
      </w:pPr>
      <w:r>
        <w:rPr>
          <w:b/>
          <w:sz w:val="10"/>
        </w:rPr>
        <w:t xml:space="preserve"> </w:t>
      </w:r>
    </w:p>
    <w:p w:rsidR="00637EEC" w:rsidRDefault="007F2BB9">
      <w:pPr>
        <w:ind w:left="92"/>
      </w:pPr>
      <w:r>
        <w:rPr>
          <w:i/>
        </w:rPr>
        <w:t>Цель проекта:</w:t>
      </w:r>
      <w:r w:rsidR="00CA0FAA">
        <w:rPr>
          <w:i/>
        </w:rPr>
        <w:t xml:space="preserve"> </w:t>
      </w:r>
      <w:r>
        <w:t xml:space="preserve">повышение качества образования посредством обновления содержания и технологий преподавания общеобразовательных программ за счет обновления материально-технической базы школы, вовлечения всех участников образовательного процесса в развитие системы образования.   </w:t>
      </w:r>
    </w:p>
    <w:p w:rsidR="00637EEC" w:rsidRDefault="007F2BB9">
      <w:pPr>
        <w:ind w:left="92"/>
      </w:pPr>
      <w:r>
        <w:rPr>
          <w:i/>
        </w:rPr>
        <w:t>Участники проекта:</w:t>
      </w:r>
      <w:r w:rsidR="00CA0FAA">
        <w:rPr>
          <w:i/>
        </w:rPr>
        <w:t xml:space="preserve"> </w:t>
      </w:r>
      <w:r>
        <w:t xml:space="preserve">администрация школы, учителя, педагоги-психологи, логопеды, учащиеся, родители (законные представители). </w:t>
      </w:r>
    </w:p>
    <w:p w:rsidR="00637EEC" w:rsidRDefault="007F2BB9">
      <w:pPr>
        <w:ind w:left="92"/>
      </w:pPr>
      <w:r>
        <w:rPr>
          <w:i/>
        </w:rPr>
        <w:t>Социальные партнеры:</w:t>
      </w:r>
      <w:r w:rsidR="00CA0FAA">
        <w:rPr>
          <w:i/>
        </w:rPr>
        <w:t xml:space="preserve"> </w:t>
      </w:r>
      <w:r>
        <w:t>цент</w:t>
      </w:r>
      <w:r w:rsidR="00CA0FAA">
        <w:t>р</w:t>
      </w:r>
      <w:r>
        <w:t>ы технической направленности</w:t>
      </w:r>
      <w:r>
        <w:rPr>
          <w:b/>
        </w:rPr>
        <w:t xml:space="preserve"> (</w:t>
      </w:r>
      <w:r>
        <w:t>техноцентр «Кван</w:t>
      </w:r>
      <w:r w:rsidR="00CA0FAA">
        <w:t>ториум»</w:t>
      </w:r>
      <w:r>
        <w:t>), организации промышленного комплекса,  организации культуры и спорта го</w:t>
      </w:r>
      <w:r w:rsidR="00CA0FAA">
        <w:t xml:space="preserve">рода </w:t>
      </w:r>
      <w:r>
        <w:t xml:space="preserve"> и т.д. </w:t>
      </w:r>
    </w:p>
    <w:tbl>
      <w:tblPr>
        <w:tblStyle w:val="TableGrid"/>
        <w:tblW w:w="9160" w:type="dxa"/>
        <w:tblInd w:w="219" w:type="dxa"/>
        <w:tblCellMar>
          <w:left w:w="43" w:type="dxa"/>
          <w:right w:w="33" w:type="dxa"/>
        </w:tblCellMar>
        <w:tblLook w:val="04A0" w:firstRow="1" w:lastRow="0" w:firstColumn="1" w:lastColumn="0" w:noHBand="0" w:noVBand="1"/>
      </w:tblPr>
      <w:tblGrid>
        <w:gridCol w:w="535"/>
        <w:gridCol w:w="7744"/>
        <w:gridCol w:w="881"/>
      </w:tblGrid>
      <w:tr w:rsidR="00637EEC">
        <w:trPr>
          <w:trHeight w:val="658"/>
        </w:trPr>
        <w:tc>
          <w:tcPr>
            <w:tcW w:w="535" w:type="dxa"/>
            <w:tcBorders>
              <w:top w:val="single" w:sz="2" w:space="0" w:color="000000"/>
              <w:left w:val="single" w:sz="2" w:space="0" w:color="000000"/>
              <w:bottom w:val="single" w:sz="2" w:space="0" w:color="000000"/>
              <w:right w:val="single" w:sz="2" w:space="0" w:color="000000"/>
            </w:tcBorders>
          </w:tcPr>
          <w:p w:rsidR="00637EEC" w:rsidRDefault="007F2BB9">
            <w:pPr>
              <w:spacing w:after="33" w:line="240" w:lineRule="auto"/>
              <w:ind w:left="103" w:right="0" w:firstLine="0"/>
            </w:pPr>
            <w:r>
              <w:rPr>
                <w:b/>
              </w:rPr>
              <w:t xml:space="preserve">№ </w:t>
            </w:r>
          </w:p>
          <w:p w:rsidR="00637EEC" w:rsidRDefault="007F2BB9">
            <w:pPr>
              <w:spacing w:after="0" w:line="276" w:lineRule="auto"/>
              <w:ind w:left="53" w:right="0" w:firstLine="0"/>
            </w:pPr>
            <w:r>
              <w:rPr>
                <w:b/>
              </w:rPr>
              <w:t xml:space="preserve">п/п </w:t>
            </w:r>
          </w:p>
        </w:tc>
        <w:tc>
          <w:tcPr>
            <w:tcW w:w="7744" w:type="dxa"/>
            <w:tcBorders>
              <w:top w:val="single" w:sz="2" w:space="0" w:color="000000"/>
              <w:left w:val="single" w:sz="2" w:space="0" w:color="000000"/>
              <w:bottom w:val="single" w:sz="2" w:space="0" w:color="000000"/>
              <w:right w:val="single" w:sz="2" w:space="0" w:color="000000"/>
            </w:tcBorders>
            <w:vAlign w:val="center"/>
          </w:tcPr>
          <w:p w:rsidR="00637EEC" w:rsidRDefault="007F2BB9">
            <w:pPr>
              <w:spacing w:after="0" w:line="276" w:lineRule="auto"/>
              <w:ind w:left="0" w:right="0" w:firstLine="0"/>
              <w:jc w:val="center"/>
            </w:pPr>
            <w:r>
              <w:rPr>
                <w:b/>
              </w:rPr>
              <w:t xml:space="preserve">Содержание деятельности </w:t>
            </w:r>
          </w:p>
        </w:tc>
        <w:tc>
          <w:tcPr>
            <w:tcW w:w="881" w:type="dxa"/>
            <w:tcBorders>
              <w:top w:val="single" w:sz="2" w:space="0" w:color="000000"/>
              <w:left w:val="single" w:sz="2" w:space="0" w:color="000000"/>
              <w:bottom w:val="single" w:sz="2" w:space="0" w:color="000000"/>
              <w:right w:val="single" w:sz="2" w:space="0" w:color="000000"/>
            </w:tcBorders>
            <w:vAlign w:val="center"/>
          </w:tcPr>
          <w:p w:rsidR="00637EEC" w:rsidRDefault="007F2BB9">
            <w:pPr>
              <w:spacing w:after="0" w:line="276" w:lineRule="auto"/>
              <w:ind w:left="46" w:right="0" w:firstLine="0"/>
            </w:pPr>
            <w:r>
              <w:rPr>
                <w:b/>
              </w:rPr>
              <w:t xml:space="preserve">Сроки </w:t>
            </w:r>
          </w:p>
        </w:tc>
      </w:tr>
      <w:tr w:rsidR="00637EEC">
        <w:trPr>
          <w:trHeight w:val="955"/>
        </w:trPr>
        <w:tc>
          <w:tcPr>
            <w:tcW w:w="9160" w:type="dxa"/>
            <w:gridSpan w:val="3"/>
            <w:tcBorders>
              <w:top w:val="single" w:sz="2" w:space="0" w:color="000000"/>
              <w:left w:val="single" w:sz="2" w:space="0" w:color="000000"/>
              <w:bottom w:val="single" w:sz="2" w:space="0" w:color="000000"/>
              <w:right w:val="single" w:sz="2" w:space="0" w:color="000000"/>
            </w:tcBorders>
          </w:tcPr>
          <w:p w:rsidR="00CA0FAA" w:rsidRDefault="007F2BB9">
            <w:pPr>
              <w:spacing w:after="0" w:line="276" w:lineRule="auto"/>
              <w:ind w:left="0" w:right="0" w:firstLine="0"/>
              <w:jc w:val="center"/>
              <w:rPr>
                <w:i/>
              </w:rPr>
            </w:pPr>
            <w:r>
              <w:rPr>
                <w:b/>
                <w:i/>
              </w:rPr>
              <w:t>Задача 1.</w:t>
            </w:r>
            <w:r>
              <w:rPr>
                <w:i/>
              </w:rPr>
              <w:t xml:space="preserve"> Обновление содержания о</w:t>
            </w:r>
            <w:r w:rsidR="00CA0FAA">
              <w:rPr>
                <w:i/>
              </w:rPr>
              <w:t>бщеобразовательных программ, со</w:t>
            </w:r>
            <w:r>
              <w:rPr>
                <w:i/>
              </w:rPr>
              <w:t xml:space="preserve">вершенствование форм, технологий и учебно-методического обеспечения </w:t>
            </w:r>
          </w:p>
          <w:p w:rsidR="00637EEC" w:rsidRDefault="00CA0FAA">
            <w:pPr>
              <w:spacing w:after="0" w:line="276" w:lineRule="auto"/>
              <w:ind w:left="0" w:right="0" w:firstLine="0"/>
              <w:jc w:val="center"/>
            </w:pPr>
            <w:r>
              <w:rPr>
                <w:i/>
              </w:rPr>
              <w:t>у</w:t>
            </w:r>
            <w:r w:rsidR="007F2BB9">
              <w:rPr>
                <w:i/>
              </w:rPr>
              <w:t>чебно</w:t>
            </w:r>
            <w:r>
              <w:rPr>
                <w:i/>
              </w:rPr>
              <w:t>-</w:t>
            </w:r>
            <w:r w:rsidR="007F2BB9">
              <w:rPr>
                <w:i/>
              </w:rPr>
              <w:t xml:space="preserve">воспитательного процесса. </w:t>
            </w:r>
          </w:p>
        </w:tc>
      </w:tr>
      <w:tr w:rsidR="00637EEC">
        <w:trPr>
          <w:trHeight w:val="658"/>
        </w:trPr>
        <w:tc>
          <w:tcPr>
            <w:tcW w:w="535" w:type="dxa"/>
            <w:tcBorders>
              <w:top w:val="single" w:sz="2" w:space="0" w:color="000000"/>
              <w:left w:val="single" w:sz="2" w:space="0" w:color="000000"/>
              <w:bottom w:val="single" w:sz="2" w:space="0" w:color="000000"/>
              <w:right w:val="single" w:sz="2" w:space="0" w:color="000000"/>
            </w:tcBorders>
            <w:vAlign w:val="center"/>
          </w:tcPr>
          <w:p w:rsidR="00637EEC" w:rsidRDefault="007F2BB9">
            <w:pPr>
              <w:spacing w:after="0" w:line="276" w:lineRule="auto"/>
              <w:ind w:left="0" w:right="0" w:firstLine="0"/>
              <w:jc w:val="left"/>
            </w:pPr>
            <w:r>
              <w:t>1.</w:t>
            </w:r>
            <w:r>
              <w:rPr>
                <w:rFonts w:ascii="Arial" w:eastAsia="Arial" w:hAnsi="Arial" w:cs="Arial"/>
              </w:rPr>
              <w:t xml:space="preserve"> </w:t>
            </w:r>
          </w:p>
        </w:tc>
        <w:tc>
          <w:tcPr>
            <w:tcW w:w="7744" w:type="dxa"/>
            <w:tcBorders>
              <w:top w:val="single" w:sz="2" w:space="0" w:color="000000"/>
              <w:left w:val="single" w:sz="2" w:space="0" w:color="000000"/>
              <w:bottom w:val="single" w:sz="2" w:space="0" w:color="000000"/>
              <w:right w:val="single" w:sz="2" w:space="0" w:color="000000"/>
            </w:tcBorders>
          </w:tcPr>
          <w:p w:rsidR="00637EEC" w:rsidRDefault="007F2BB9">
            <w:pPr>
              <w:spacing w:after="45" w:line="240" w:lineRule="auto"/>
              <w:ind w:left="0" w:right="0" w:firstLine="0"/>
            </w:pPr>
            <w:r>
              <w:t xml:space="preserve">Обновление содержания программ, составляющих основу </w:t>
            </w:r>
          </w:p>
          <w:p w:rsidR="00637EEC" w:rsidRDefault="007F2BB9">
            <w:pPr>
              <w:spacing w:after="0" w:line="276" w:lineRule="auto"/>
              <w:ind w:left="0" w:right="0" w:firstLine="0"/>
              <w:jc w:val="left"/>
            </w:pPr>
            <w:r>
              <w:t xml:space="preserve">образовательной программы, в связи с реализацией ФГОС СОО </w:t>
            </w:r>
          </w:p>
        </w:tc>
        <w:tc>
          <w:tcPr>
            <w:tcW w:w="881" w:type="dxa"/>
            <w:tcBorders>
              <w:top w:val="single" w:sz="2" w:space="0" w:color="000000"/>
              <w:left w:val="single" w:sz="2" w:space="0" w:color="000000"/>
              <w:bottom w:val="single" w:sz="2" w:space="0" w:color="000000"/>
              <w:right w:val="single" w:sz="2" w:space="0" w:color="000000"/>
            </w:tcBorders>
          </w:tcPr>
          <w:p w:rsidR="00637EEC" w:rsidRDefault="00CA0FAA">
            <w:pPr>
              <w:spacing w:after="0" w:line="240" w:lineRule="auto"/>
              <w:ind w:left="118" w:right="0" w:firstLine="0"/>
              <w:jc w:val="left"/>
            </w:pPr>
            <w:r>
              <w:t>2020</w:t>
            </w:r>
            <w:r w:rsidR="007F2BB9">
              <w:t>-</w:t>
            </w:r>
          </w:p>
          <w:p w:rsidR="00637EEC" w:rsidRDefault="007F2BB9">
            <w:pPr>
              <w:spacing w:after="0" w:line="276" w:lineRule="auto"/>
              <w:ind w:left="156" w:right="0" w:firstLine="0"/>
              <w:jc w:val="left"/>
            </w:pPr>
            <w:r>
              <w:t xml:space="preserve">2022 </w:t>
            </w:r>
          </w:p>
        </w:tc>
      </w:tr>
      <w:tr w:rsidR="00637EEC">
        <w:trPr>
          <w:trHeight w:val="1488"/>
        </w:trPr>
        <w:tc>
          <w:tcPr>
            <w:tcW w:w="535" w:type="dxa"/>
            <w:tcBorders>
              <w:top w:val="single" w:sz="2" w:space="0" w:color="000000"/>
              <w:left w:val="single" w:sz="2" w:space="0" w:color="000000"/>
              <w:bottom w:val="single" w:sz="4" w:space="0" w:color="000000"/>
              <w:right w:val="single" w:sz="2" w:space="0" w:color="000000"/>
            </w:tcBorders>
            <w:vAlign w:val="center"/>
          </w:tcPr>
          <w:p w:rsidR="00637EEC" w:rsidRDefault="007F2BB9">
            <w:pPr>
              <w:spacing w:after="0" w:line="276" w:lineRule="auto"/>
              <w:ind w:left="0" w:right="0" w:firstLine="0"/>
              <w:jc w:val="left"/>
            </w:pPr>
            <w:r>
              <w:t>2.</w:t>
            </w:r>
            <w:r>
              <w:rPr>
                <w:rFonts w:ascii="Arial" w:eastAsia="Arial" w:hAnsi="Arial" w:cs="Arial"/>
              </w:rPr>
              <w:t xml:space="preserve"> </w:t>
            </w:r>
          </w:p>
        </w:tc>
        <w:tc>
          <w:tcPr>
            <w:tcW w:w="7744" w:type="dxa"/>
            <w:tcBorders>
              <w:top w:val="single" w:sz="2" w:space="0" w:color="000000"/>
              <w:left w:val="single" w:sz="2" w:space="0" w:color="000000"/>
              <w:bottom w:val="single" w:sz="4" w:space="0" w:color="000000"/>
              <w:right w:val="single" w:sz="2" w:space="0" w:color="000000"/>
            </w:tcBorders>
          </w:tcPr>
          <w:p w:rsidR="00637EEC" w:rsidRDefault="007F2BB9">
            <w:pPr>
              <w:spacing w:after="0" w:line="276" w:lineRule="auto"/>
              <w:ind w:left="0" w:right="0" w:firstLine="0"/>
            </w:pPr>
            <w:r>
              <w:t xml:space="preserve">Разработка новых дополнительных общеразвивающих программ, направленных на организацию работы с одаренными детьми на основе построения индивидуальных образовательных траекторий с учетом изменений в технологических и организационно-педагогических условиях образовательного процесса. </w:t>
            </w:r>
          </w:p>
        </w:tc>
        <w:tc>
          <w:tcPr>
            <w:tcW w:w="881" w:type="dxa"/>
            <w:tcBorders>
              <w:top w:val="single" w:sz="2" w:space="0" w:color="000000"/>
              <w:left w:val="single" w:sz="2" w:space="0" w:color="000000"/>
              <w:bottom w:val="single" w:sz="4" w:space="0" w:color="000000"/>
              <w:right w:val="single" w:sz="2" w:space="0" w:color="000000"/>
            </w:tcBorders>
          </w:tcPr>
          <w:p w:rsidR="00637EEC" w:rsidRDefault="007F2BB9">
            <w:pPr>
              <w:spacing w:after="0" w:line="240" w:lineRule="auto"/>
              <w:ind w:left="0" w:right="0" w:firstLine="0"/>
              <w:jc w:val="center"/>
            </w:pPr>
            <w:r>
              <w:t>202-</w:t>
            </w:r>
          </w:p>
          <w:p w:rsidR="00637EEC" w:rsidRDefault="007F2BB9">
            <w:pPr>
              <w:spacing w:after="0" w:line="276" w:lineRule="auto"/>
              <w:ind w:left="156" w:right="0" w:firstLine="0"/>
              <w:jc w:val="left"/>
            </w:pPr>
            <w:r>
              <w:t xml:space="preserve">2021 </w:t>
            </w:r>
          </w:p>
        </w:tc>
      </w:tr>
      <w:tr w:rsidR="00637EEC">
        <w:trPr>
          <w:trHeight w:val="662"/>
        </w:trPr>
        <w:tc>
          <w:tcPr>
            <w:tcW w:w="535" w:type="dxa"/>
            <w:tcBorders>
              <w:top w:val="single" w:sz="4" w:space="0" w:color="000000"/>
              <w:left w:val="single" w:sz="2" w:space="0" w:color="000000"/>
              <w:bottom w:val="single" w:sz="4" w:space="0" w:color="000000"/>
              <w:right w:val="single" w:sz="2" w:space="0" w:color="000000"/>
            </w:tcBorders>
            <w:vAlign w:val="center"/>
          </w:tcPr>
          <w:p w:rsidR="00637EEC" w:rsidRDefault="007F2BB9">
            <w:pPr>
              <w:spacing w:after="0" w:line="276" w:lineRule="auto"/>
              <w:ind w:left="0" w:right="0" w:firstLine="0"/>
              <w:jc w:val="left"/>
            </w:pPr>
            <w:r>
              <w:t>3.</w:t>
            </w:r>
            <w:r>
              <w:rPr>
                <w:rFonts w:ascii="Arial" w:eastAsia="Arial" w:hAnsi="Arial" w:cs="Arial"/>
              </w:rPr>
              <w:t xml:space="preserve"> </w:t>
            </w:r>
          </w:p>
        </w:tc>
        <w:tc>
          <w:tcPr>
            <w:tcW w:w="7744" w:type="dxa"/>
            <w:tcBorders>
              <w:top w:val="single" w:sz="4" w:space="0" w:color="000000"/>
              <w:left w:val="single" w:sz="2" w:space="0" w:color="000000"/>
              <w:bottom w:val="single" w:sz="4" w:space="0" w:color="000000"/>
              <w:right w:val="single" w:sz="2" w:space="0" w:color="000000"/>
            </w:tcBorders>
          </w:tcPr>
          <w:p w:rsidR="00637EEC" w:rsidRDefault="007F2BB9">
            <w:pPr>
              <w:spacing w:after="0" w:line="276" w:lineRule="auto"/>
              <w:ind w:left="0" w:right="0" w:firstLine="0"/>
            </w:pPr>
            <w:r>
              <w:t xml:space="preserve">Обновление содержания адаптированных программ для детей с ограниченными возможностями здоровья </w:t>
            </w:r>
          </w:p>
        </w:tc>
        <w:tc>
          <w:tcPr>
            <w:tcW w:w="881" w:type="dxa"/>
            <w:tcBorders>
              <w:top w:val="single" w:sz="4" w:space="0" w:color="000000"/>
              <w:left w:val="single" w:sz="2" w:space="0" w:color="000000"/>
              <w:bottom w:val="single" w:sz="4" w:space="0" w:color="000000"/>
              <w:right w:val="single" w:sz="2" w:space="0" w:color="000000"/>
            </w:tcBorders>
          </w:tcPr>
          <w:p w:rsidR="00637EEC" w:rsidRDefault="007F2BB9">
            <w:pPr>
              <w:spacing w:after="0" w:line="240" w:lineRule="auto"/>
              <w:ind w:left="118" w:right="0" w:firstLine="0"/>
              <w:jc w:val="left"/>
            </w:pPr>
            <w:r>
              <w:t>2020-</w:t>
            </w:r>
          </w:p>
          <w:p w:rsidR="00637EEC" w:rsidRDefault="007F2BB9">
            <w:pPr>
              <w:spacing w:after="0" w:line="276" w:lineRule="auto"/>
              <w:ind w:left="156" w:right="0" w:firstLine="0"/>
              <w:jc w:val="left"/>
            </w:pPr>
            <w:r>
              <w:t xml:space="preserve">2024 </w:t>
            </w:r>
          </w:p>
        </w:tc>
      </w:tr>
      <w:tr w:rsidR="00637EEC">
        <w:trPr>
          <w:trHeight w:val="566"/>
        </w:trPr>
        <w:tc>
          <w:tcPr>
            <w:tcW w:w="535" w:type="dxa"/>
            <w:tcBorders>
              <w:top w:val="single" w:sz="4" w:space="0" w:color="000000"/>
              <w:left w:val="single" w:sz="2" w:space="0" w:color="000000"/>
              <w:bottom w:val="single" w:sz="2" w:space="0" w:color="000000"/>
              <w:right w:val="single" w:sz="2" w:space="0" w:color="000000"/>
            </w:tcBorders>
            <w:vAlign w:val="center"/>
          </w:tcPr>
          <w:p w:rsidR="00637EEC" w:rsidRDefault="007F2BB9">
            <w:pPr>
              <w:spacing w:after="0" w:line="276" w:lineRule="auto"/>
              <w:ind w:left="0" w:right="0" w:firstLine="0"/>
              <w:jc w:val="left"/>
            </w:pPr>
            <w:r>
              <w:t>4.</w:t>
            </w:r>
            <w:r>
              <w:rPr>
                <w:rFonts w:ascii="Arial" w:eastAsia="Arial" w:hAnsi="Arial" w:cs="Arial"/>
              </w:rPr>
              <w:t xml:space="preserve"> </w:t>
            </w:r>
          </w:p>
        </w:tc>
        <w:tc>
          <w:tcPr>
            <w:tcW w:w="7744" w:type="dxa"/>
            <w:tcBorders>
              <w:top w:val="single" w:sz="4" w:space="0" w:color="000000"/>
              <w:left w:val="single" w:sz="2" w:space="0" w:color="000000"/>
              <w:bottom w:val="single" w:sz="2" w:space="0" w:color="000000"/>
              <w:right w:val="single" w:sz="2" w:space="0" w:color="000000"/>
            </w:tcBorders>
            <w:vAlign w:val="center"/>
          </w:tcPr>
          <w:p w:rsidR="00637EEC" w:rsidRDefault="007F2BB9">
            <w:pPr>
              <w:spacing w:after="0" w:line="276" w:lineRule="auto"/>
              <w:ind w:left="0" w:right="0" w:firstLine="0"/>
              <w:jc w:val="left"/>
            </w:pPr>
            <w:r>
              <w:t xml:space="preserve">Внедрение системы мониторинга одаренности детей  </w:t>
            </w:r>
          </w:p>
        </w:tc>
        <w:tc>
          <w:tcPr>
            <w:tcW w:w="881" w:type="dxa"/>
            <w:tcBorders>
              <w:top w:val="single" w:sz="4" w:space="0" w:color="000000"/>
              <w:left w:val="single" w:sz="2" w:space="0" w:color="000000"/>
              <w:bottom w:val="single" w:sz="2" w:space="0" w:color="000000"/>
              <w:right w:val="single" w:sz="2" w:space="0" w:color="000000"/>
            </w:tcBorders>
          </w:tcPr>
          <w:p w:rsidR="00637EEC" w:rsidRDefault="007F2BB9">
            <w:pPr>
              <w:spacing w:after="0" w:line="276" w:lineRule="auto"/>
              <w:ind w:left="156" w:right="0" w:firstLine="0"/>
              <w:jc w:val="left"/>
            </w:pPr>
            <w:r>
              <w:t xml:space="preserve">2020 </w:t>
            </w:r>
          </w:p>
        </w:tc>
      </w:tr>
      <w:tr w:rsidR="00637EEC">
        <w:trPr>
          <w:trHeight w:val="833"/>
        </w:trPr>
        <w:tc>
          <w:tcPr>
            <w:tcW w:w="535" w:type="dxa"/>
            <w:tcBorders>
              <w:top w:val="single" w:sz="2" w:space="0" w:color="000000"/>
              <w:left w:val="single" w:sz="2" w:space="0" w:color="000000"/>
              <w:bottom w:val="single" w:sz="2" w:space="0" w:color="000000"/>
              <w:right w:val="single" w:sz="2" w:space="0" w:color="000000"/>
            </w:tcBorders>
            <w:vAlign w:val="center"/>
          </w:tcPr>
          <w:p w:rsidR="00637EEC" w:rsidRDefault="007F2BB9">
            <w:pPr>
              <w:spacing w:after="0" w:line="276" w:lineRule="auto"/>
              <w:ind w:left="0" w:right="0" w:firstLine="0"/>
              <w:jc w:val="left"/>
            </w:pPr>
            <w:r>
              <w:t>5.</w:t>
            </w:r>
            <w:r>
              <w:rPr>
                <w:rFonts w:ascii="Arial" w:eastAsia="Arial" w:hAnsi="Arial" w:cs="Arial"/>
              </w:rPr>
              <w:t xml:space="preserve"> </w:t>
            </w:r>
          </w:p>
        </w:tc>
        <w:tc>
          <w:tcPr>
            <w:tcW w:w="7744" w:type="dxa"/>
            <w:tcBorders>
              <w:top w:val="single" w:sz="2" w:space="0" w:color="000000"/>
              <w:left w:val="single" w:sz="2" w:space="0" w:color="000000"/>
              <w:bottom w:val="single" w:sz="2" w:space="0" w:color="000000"/>
              <w:right w:val="single" w:sz="2" w:space="0" w:color="000000"/>
            </w:tcBorders>
          </w:tcPr>
          <w:p w:rsidR="00637EEC" w:rsidRDefault="007F2BB9">
            <w:pPr>
              <w:spacing w:after="0" w:line="276" w:lineRule="auto"/>
              <w:ind w:left="0" w:right="236" w:firstLine="0"/>
            </w:pPr>
            <w:r>
              <w:t xml:space="preserve">Разработка и внедрение программы внеурочной деятельности «3Д моделирование и робототехника», как пропедевтика нового содержания предмета «Технология» </w:t>
            </w:r>
          </w:p>
        </w:tc>
        <w:tc>
          <w:tcPr>
            <w:tcW w:w="881" w:type="dxa"/>
            <w:tcBorders>
              <w:top w:val="single" w:sz="2" w:space="0" w:color="000000"/>
              <w:left w:val="single" w:sz="2" w:space="0" w:color="000000"/>
              <w:bottom w:val="single" w:sz="2" w:space="0" w:color="000000"/>
              <w:right w:val="single" w:sz="2" w:space="0" w:color="000000"/>
            </w:tcBorders>
          </w:tcPr>
          <w:p w:rsidR="00637EEC" w:rsidRDefault="007F2BB9">
            <w:pPr>
              <w:spacing w:after="0" w:line="240" w:lineRule="auto"/>
              <w:ind w:left="118" w:right="0" w:firstLine="0"/>
              <w:jc w:val="left"/>
            </w:pPr>
            <w:r>
              <w:t>2020-</w:t>
            </w:r>
          </w:p>
          <w:p w:rsidR="00637EEC" w:rsidRDefault="007F2BB9">
            <w:pPr>
              <w:spacing w:after="0" w:line="276" w:lineRule="auto"/>
              <w:ind w:left="156" w:right="0" w:firstLine="0"/>
              <w:jc w:val="left"/>
            </w:pPr>
            <w:r>
              <w:t xml:space="preserve">2021 </w:t>
            </w:r>
          </w:p>
        </w:tc>
      </w:tr>
      <w:tr w:rsidR="00637EEC">
        <w:trPr>
          <w:trHeight w:val="953"/>
        </w:trPr>
        <w:tc>
          <w:tcPr>
            <w:tcW w:w="535" w:type="dxa"/>
            <w:tcBorders>
              <w:top w:val="single" w:sz="2" w:space="0" w:color="000000"/>
              <w:left w:val="single" w:sz="2" w:space="0" w:color="000000"/>
              <w:bottom w:val="single" w:sz="2" w:space="0" w:color="000000"/>
              <w:right w:val="single" w:sz="2" w:space="0" w:color="000000"/>
            </w:tcBorders>
            <w:vAlign w:val="center"/>
          </w:tcPr>
          <w:p w:rsidR="00637EEC" w:rsidRDefault="007F2BB9">
            <w:pPr>
              <w:spacing w:after="0" w:line="276" w:lineRule="auto"/>
              <w:ind w:left="0" w:right="0" w:firstLine="0"/>
              <w:jc w:val="left"/>
            </w:pPr>
            <w:r>
              <w:t>6.</w:t>
            </w:r>
            <w:r>
              <w:rPr>
                <w:rFonts w:ascii="Arial" w:eastAsia="Arial" w:hAnsi="Arial" w:cs="Arial"/>
              </w:rPr>
              <w:t xml:space="preserve"> </w:t>
            </w:r>
          </w:p>
        </w:tc>
        <w:tc>
          <w:tcPr>
            <w:tcW w:w="7744" w:type="dxa"/>
            <w:tcBorders>
              <w:top w:val="single" w:sz="2" w:space="0" w:color="000000"/>
              <w:left w:val="single" w:sz="2" w:space="0" w:color="000000"/>
              <w:bottom w:val="single" w:sz="2" w:space="0" w:color="000000"/>
              <w:right w:val="single" w:sz="2" w:space="0" w:color="000000"/>
            </w:tcBorders>
          </w:tcPr>
          <w:p w:rsidR="00637EEC" w:rsidRDefault="007F2BB9">
            <w:pPr>
              <w:spacing w:after="0" w:line="276" w:lineRule="auto"/>
              <w:ind w:left="0" w:right="0" w:firstLine="0"/>
              <w:jc w:val="left"/>
            </w:pPr>
            <w:r>
              <w:t>Расширение сферы применения механизмов сетевого взаимодействия при реализации образовательных программ Технология и Информатика с техно</w:t>
            </w:r>
            <w:r w:rsidR="00402691">
              <w:t>-</w:t>
            </w:r>
            <w:r>
              <w:t>центром «Кванториум»</w:t>
            </w:r>
            <w:r>
              <w:rPr>
                <w:rFonts w:ascii="Calibri" w:eastAsia="Calibri" w:hAnsi="Calibri" w:cs="Calibri"/>
              </w:rPr>
              <w:t xml:space="preserve"> </w:t>
            </w:r>
          </w:p>
        </w:tc>
        <w:tc>
          <w:tcPr>
            <w:tcW w:w="881" w:type="dxa"/>
            <w:tcBorders>
              <w:top w:val="single" w:sz="2" w:space="0" w:color="000000"/>
              <w:left w:val="single" w:sz="2" w:space="0" w:color="000000"/>
              <w:bottom w:val="single" w:sz="2" w:space="0" w:color="000000"/>
              <w:right w:val="single" w:sz="2" w:space="0" w:color="000000"/>
            </w:tcBorders>
          </w:tcPr>
          <w:p w:rsidR="00637EEC" w:rsidRDefault="007F2BB9">
            <w:pPr>
              <w:spacing w:after="0" w:line="240" w:lineRule="auto"/>
              <w:ind w:left="118" w:right="0" w:firstLine="0"/>
              <w:jc w:val="left"/>
            </w:pPr>
            <w:r>
              <w:t>2021-</w:t>
            </w:r>
          </w:p>
          <w:p w:rsidR="00637EEC" w:rsidRDefault="007F2BB9">
            <w:pPr>
              <w:spacing w:after="0" w:line="276" w:lineRule="auto"/>
              <w:ind w:left="156" w:right="0" w:firstLine="0"/>
              <w:jc w:val="left"/>
            </w:pPr>
            <w:r>
              <w:t xml:space="preserve">2024 </w:t>
            </w:r>
          </w:p>
        </w:tc>
      </w:tr>
      <w:tr w:rsidR="00637EEC">
        <w:trPr>
          <w:trHeight w:val="833"/>
        </w:trPr>
        <w:tc>
          <w:tcPr>
            <w:tcW w:w="535" w:type="dxa"/>
            <w:tcBorders>
              <w:top w:val="single" w:sz="2" w:space="0" w:color="000000"/>
              <w:left w:val="single" w:sz="2" w:space="0" w:color="000000"/>
              <w:bottom w:val="single" w:sz="2" w:space="0" w:color="000000"/>
              <w:right w:val="single" w:sz="2" w:space="0" w:color="000000"/>
            </w:tcBorders>
            <w:vAlign w:val="center"/>
          </w:tcPr>
          <w:p w:rsidR="00637EEC" w:rsidRDefault="007F2BB9">
            <w:pPr>
              <w:spacing w:after="0" w:line="276" w:lineRule="auto"/>
              <w:ind w:left="0" w:right="0" w:firstLine="0"/>
              <w:jc w:val="left"/>
            </w:pPr>
            <w:r>
              <w:t>7.</w:t>
            </w:r>
            <w:r>
              <w:rPr>
                <w:rFonts w:ascii="Arial" w:eastAsia="Arial" w:hAnsi="Arial" w:cs="Arial"/>
              </w:rPr>
              <w:t xml:space="preserve"> </w:t>
            </w:r>
          </w:p>
        </w:tc>
        <w:tc>
          <w:tcPr>
            <w:tcW w:w="7744" w:type="dxa"/>
            <w:tcBorders>
              <w:top w:val="single" w:sz="2" w:space="0" w:color="000000"/>
              <w:left w:val="single" w:sz="2" w:space="0" w:color="000000"/>
              <w:bottom w:val="single" w:sz="2" w:space="0" w:color="000000"/>
              <w:right w:val="single" w:sz="2" w:space="0" w:color="000000"/>
            </w:tcBorders>
          </w:tcPr>
          <w:p w:rsidR="00637EEC" w:rsidRDefault="007F2BB9">
            <w:pPr>
              <w:spacing w:after="0" w:line="276" w:lineRule="auto"/>
              <w:ind w:left="0" w:right="0" w:firstLine="0"/>
              <w:jc w:val="left"/>
            </w:pPr>
            <w:r>
              <w:t>Внедрение лучших практик обмена опытом между обучающимися с привлечением представителей работодателей, в том числе в онлайн</w:t>
            </w:r>
            <w:r w:rsidR="00402691">
              <w:t>-</w:t>
            </w:r>
            <w:r>
              <w:t xml:space="preserve">формате </w:t>
            </w:r>
          </w:p>
        </w:tc>
        <w:tc>
          <w:tcPr>
            <w:tcW w:w="881" w:type="dxa"/>
            <w:tcBorders>
              <w:top w:val="single" w:sz="2" w:space="0" w:color="000000"/>
              <w:left w:val="single" w:sz="2" w:space="0" w:color="000000"/>
              <w:bottom w:val="single" w:sz="2" w:space="0" w:color="000000"/>
              <w:right w:val="single" w:sz="2" w:space="0" w:color="000000"/>
            </w:tcBorders>
          </w:tcPr>
          <w:p w:rsidR="00637EEC" w:rsidRDefault="007F2BB9">
            <w:pPr>
              <w:spacing w:after="0" w:line="240" w:lineRule="auto"/>
              <w:ind w:left="118" w:right="0" w:firstLine="0"/>
              <w:jc w:val="left"/>
            </w:pPr>
            <w:r>
              <w:t>2021-</w:t>
            </w:r>
          </w:p>
          <w:p w:rsidR="00637EEC" w:rsidRDefault="007F2BB9">
            <w:pPr>
              <w:spacing w:after="0" w:line="276" w:lineRule="auto"/>
              <w:ind w:left="156" w:right="0" w:firstLine="0"/>
              <w:jc w:val="left"/>
            </w:pPr>
            <w:r>
              <w:t xml:space="preserve">2024 </w:t>
            </w:r>
          </w:p>
        </w:tc>
      </w:tr>
      <w:tr w:rsidR="00637EEC">
        <w:trPr>
          <w:trHeight w:val="658"/>
        </w:trPr>
        <w:tc>
          <w:tcPr>
            <w:tcW w:w="9160" w:type="dxa"/>
            <w:gridSpan w:val="3"/>
            <w:tcBorders>
              <w:top w:val="single" w:sz="2" w:space="0" w:color="000000"/>
              <w:left w:val="single" w:sz="2" w:space="0" w:color="000000"/>
              <w:bottom w:val="single" w:sz="2" w:space="0" w:color="000000"/>
              <w:right w:val="single" w:sz="2" w:space="0" w:color="000000"/>
            </w:tcBorders>
          </w:tcPr>
          <w:p w:rsidR="00637EEC" w:rsidRDefault="007F2BB9">
            <w:pPr>
              <w:spacing w:after="0" w:line="276" w:lineRule="auto"/>
              <w:ind w:left="0" w:right="0" w:firstLine="0"/>
              <w:jc w:val="center"/>
            </w:pPr>
            <w:r>
              <w:rPr>
                <w:b/>
                <w:i/>
              </w:rPr>
              <w:t>Задача 2.</w:t>
            </w:r>
            <w:r>
              <w:t xml:space="preserve">Создание условий обучения и воспитания детей с ограниченны ми возможностями здоровья </w:t>
            </w:r>
          </w:p>
        </w:tc>
      </w:tr>
      <w:tr w:rsidR="00637EEC">
        <w:trPr>
          <w:trHeight w:val="833"/>
        </w:trPr>
        <w:tc>
          <w:tcPr>
            <w:tcW w:w="535" w:type="dxa"/>
            <w:tcBorders>
              <w:top w:val="single" w:sz="2" w:space="0" w:color="000000"/>
              <w:left w:val="single" w:sz="2" w:space="0" w:color="000000"/>
              <w:bottom w:val="single" w:sz="2" w:space="0" w:color="000000"/>
              <w:right w:val="single" w:sz="2" w:space="0" w:color="000000"/>
            </w:tcBorders>
            <w:vAlign w:val="center"/>
          </w:tcPr>
          <w:p w:rsidR="00637EEC" w:rsidRDefault="007F2BB9">
            <w:pPr>
              <w:spacing w:after="0" w:line="276" w:lineRule="auto"/>
              <w:ind w:left="0" w:right="0" w:firstLine="0"/>
              <w:jc w:val="left"/>
            </w:pPr>
            <w:r>
              <w:t>1.</w:t>
            </w:r>
            <w:r>
              <w:rPr>
                <w:rFonts w:ascii="Arial" w:eastAsia="Arial" w:hAnsi="Arial" w:cs="Arial"/>
              </w:rPr>
              <w:t xml:space="preserve"> </w:t>
            </w:r>
          </w:p>
        </w:tc>
        <w:tc>
          <w:tcPr>
            <w:tcW w:w="7744" w:type="dxa"/>
            <w:tcBorders>
              <w:top w:val="single" w:sz="2" w:space="0" w:color="000000"/>
              <w:left w:val="single" w:sz="2" w:space="0" w:color="000000"/>
              <w:bottom w:val="single" w:sz="2" w:space="0" w:color="000000"/>
              <w:right w:val="single" w:sz="2" w:space="0" w:color="000000"/>
            </w:tcBorders>
          </w:tcPr>
          <w:p w:rsidR="00637EEC" w:rsidRDefault="007F2BB9">
            <w:pPr>
              <w:spacing w:after="0" w:line="276" w:lineRule="auto"/>
              <w:ind w:left="0" w:right="238" w:firstLine="0"/>
            </w:pPr>
            <w:r>
              <w:t xml:space="preserve">Усовершенствование системы непрерывного профессионального развития и повышения квалификации педагогических работников работающих с детьми с ОВЗ </w:t>
            </w:r>
          </w:p>
        </w:tc>
        <w:tc>
          <w:tcPr>
            <w:tcW w:w="881" w:type="dxa"/>
            <w:tcBorders>
              <w:top w:val="single" w:sz="2" w:space="0" w:color="000000"/>
              <w:left w:val="single" w:sz="2" w:space="0" w:color="000000"/>
              <w:bottom w:val="single" w:sz="2" w:space="0" w:color="000000"/>
              <w:right w:val="single" w:sz="2" w:space="0" w:color="000000"/>
            </w:tcBorders>
          </w:tcPr>
          <w:p w:rsidR="00637EEC" w:rsidRDefault="007F2BB9">
            <w:pPr>
              <w:spacing w:after="0" w:line="240" w:lineRule="auto"/>
              <w:ind w:left="118" w:right="0" w:firstLine="0"/>
              <w:jc w:val="left"/>
            </w:pPr>
            <w:r>
              <w:t>2020-</w:t>
            </w:r>
          </w:p>
          <w:p w:rsidR="00637EEC" w:rsidRDefault="007F2BB9">
            <w:pPr>
              <w:spacing w:after="0" w:line="276" w:lineRule="auto"/>
              <w:ind w:left="156" w:right="0" w:firstLine="0"/>
              <w:jc w:val="left"/>
            </w:pPr>
            <w:r>
              <w:t xml:space="preserve">2021 </w:t>
            </w:r>
          </w:p>
        </w:tc>
      </w:tr>
      <w:tr w:rsidR="00637EEC">
        <w:trPr>
          <w:trHeight w:val="833"/>
        </w:trPr>
        <w:tc>
          <w:tcPr>
            <w:tcW w:w="535" w:type="dxa"/>
            <w:tcBorders>
              <w:top w:val="single" w:sz="2" w:space="0" w:color="000000"/>
              <w:left w:val="single" w:sz="2" w:space="0" w:color="000000"/>
              <w:bottom w:val="single" w:sz="2" w:space="0" w:color="000000"/>
              <w:right w:val="single" w:sz="2" w:space="0" w:color="000000"/>
            </w:tcBorders>
            <w:vAlign w:val="center"/>
          </w:tcPr>
          <w:p w:rsidR="00637EEC" w:rsidRDefault="007F2BB9">
            <w:pPr>
              <w:spacing w:after="0" w:line="276" w:lineRule="auto"/>
              <w:ind w:left="0" w:right="0" w:firstLine="0"/>
              <w:jc w:val="left"/>
            </w:pPr>
            <w:r>
              <w:t>2.</w:t>
            </w:r>
            <w:r>
              <w:rPr>
                <w:rFonts w:ascii="Arial" w:eastAsia="Arial" w:hAnsi="Arial" w:cs="Arial"/>
              </w:rPr>
              <w:t xml:space="preserve"> </w:t>
            </w:r>
          </w:p>
        </w:tc>
        <w:tc>
          <w:tcPr>
            <w:tcW w:w="7744" w:type="dxa"/>
            <w:tcBorders>
              <w:top w:val="single" w:sz="2" w:space="0" w:color="000000"/>
              <w:left w:val="single" w:sz="2" w:space="0" w:color="000000"/>
              <w:bottom w:val="single" w:sz="2" w:space="0" w:color="000000"/>
              <w:right w:val="single" w:sz="2" w:space="0" w:color="000000"/>
            </w:tcBorders>
          </w:tcPr>
          <w:p w:rsidR="00637EEC" w:rsidRDefault="007F2BB9">
            <w:pPr>
              <w:spacing w:after="0" w:line="276" w:lineRule="auto"/>
              <w:ind w:left="0" w:right="241" w:firstLine="0"/>
            </w:pPr>
            <w:r>
              <w:t xml:space="preserve">Обеспечение дифференцированных условий обучения и воспитания детей с ограниченными возможностями здоровья в соответствии с рекомендациями психолого-медико-педагогической комиссии </w:t>
            </w:r>
          </w:p>
        </w:tc>
        <w:tc>
          <w:tcPr>
            <w:tcW w:w="881" w:type="dxa"/>
            <w:tcBorders>
              <w:top w:val="single" w:sz="2" w:space="0" w:color="000000"/>
              <w:left w:val="single" w:sz="2" w:space="0" w:color="000000"/>
              <w:bottom w:val="single" w:sz="2" w:space="0" w:color="000000"/>
              <w:right w:val="single" w:sz="2" w:space="0" w:color="000000"/>
            </w:tcBorders>
          </w:tcPr>
          <w:p w:rsidR="00637EEC" w:rsidRDefault="007F2BB9">
            <w:pPr>
              <w:spacing w:after="0" w:line="240" w:lineRule="auto"/>
              <w:ind w:left="118" w:right="0" w:firstLine="0"/>
              <w:jc w:val="left"/>
            </w:pPr>
            <w:r>
              <w:t>2020-</w:t>
            </w:r>
          </w:p>
          <w:p w:rsidR="00637EEC" w:rsidRDefault="007F2BB9">
            <w:pPr>
              <w:spacing w:after="0" w:line="276" w:lineRule="auto"/>
              <w:ind w:left="156" w:right="0" w:firstLine="0"/>
              <w:jc w:val="left"/>
            </w:pPr>
            <w:r>
              <w:t xml:space="preserve">2024 </w:t>
            </w:r>
          </w:p>
        </w:tc>
      </w:tr>
      <w:tr w:rsidR="00637EEC">
        <w:trPr>
          <w:trHeight w:val="833"/>
        </w:trPr>
        <w:tc>
          <w:tcPr>
            <w:tcW w:w="535" w:type="dxa"/>
            <w:tcBorders>
              <w:top w:val="single" w:sz="2" w:space="0" w:color="000000"/>
              <w:left w:val="single" w:sz="2" w:space="0" w:color="000000"/>
              <w:bottom w:val="single" w:sz="2" w:space="0" w:color="000000"/>
              <w:right w:val="single" w:sz="2" w:space="0" w:color="000000"/>
            </w:tcBorders>
            <w:vAlign w:val="center"/>
          </w:tcPr>
          <w:p w:rsidR="00637EEC" w:rsidRDefault="007F2BB9">
            <w:pPr>
              <w:spacing w:after="0" w:line="276" w:lineRule="auto"/>
              <w:ind w:left="0" w:right="0" w:firstLine="0"/>
              <w:jc w:val="left"/>
            </w:pPr>
            <w:r>
              <w:t>3.</w:t>
            </w:r>
            <w:r>
              <w:rPr>
                <w:rFonts w:ascii="Arial" w:eastAsia="Arial" w:hAnsi="Arial" w:cs="Arial"/>
              </w:rPr>
              <w:t xml:space="preserve"> </w:t>
            </w:r>
          </w:p>
        </w:tc>
        <w:tc>
          <w:tcPr>
            <w:tcW w:w="7744" w:type="dxa"/>
            <w:tcBorders>
              <w:top w:val="single" w:sz="2" w:space="0" w:color="000000"/>
              <w:left w:val="single" w:sz="2" w:space="0" w:color="000000"/>
              <w:bottom w:val="single" w:sz="2" w:space="0" w:color="000000"/>
              <w:right w:val="single" w:sz="2" w:space="0" w:color="000000"/>
            </w:tcBorders>
          </w:tcPr>
          <w:p w:rsidR="00637EEC" w:rsidRDefault="007F2BB9">
            <w:pPr>
              <w:spacing w:after="0" w:line="276" w:lineRule="auto"/>
              <w:ind w:left="0" w:right="236" w:firstLine="0"/>
            </w:pPr>
            <w:r>
              <w:t xml:space="preserve">Обеспечение участия всех детей с ОВЗ в проведении воспитательных, культурно - развлекательных, спортивно-оздоровительных и иных досуговых мероприятиях   </w:t>
            </w:r>
          </w:p>
        </w:tc>
        <w:tc>
          <w:tcPr>
            <w:tcW w:w="881" w:type="dxa"/>
            <w:tcBorders>
              <w:top w:val="single" w:sz="2" w:space="0" w:color="000000"/>
              <w:left w:val="single" w:sz="2" w:space="0" w:color="000000"/>
              <w:bottom w:val="single" w:sz="2" w:space="0" w:color="000000"/>
              <w:right w:val="single" w:sz="2" w:space="0" w:color="000000"/>
            </w:tcBorders>
          </w:tcPr>
          <w:p w:rsidR="00637EEC" w:rsidRDefault="007F2BB9">
            <w:pPr>
              <w:spacing w:after="0" w:line="276" w:lineRule="auto"/>
              <w:ind w:left="156" w:right="0" w:firstLine="0"/>
              <w:jc w:val="left"/>
            </w:pPr>
            <w:r>
              <w:t xml:space="preserve">2020 </w:t>
            </w:r>
          </w:p>
        </w:tc>
      </w:tr>
      <w:tr w:rsidR="00637EEC">
        <w:trPr>
          <w:trHeight w:val="1109"/>
        </w:trPr>
        <w:tc>
          <w:tcPr>
            <w:tcW w:w="535" w:type="dxa"/>
            <w:tcBorders>
              <w:top w:val="single" w:sz="2" w:space="0" w:color="000000"/>
              <w:left w:val="single" w:sz="2" w:space="0" w:color="000000"/>
              <w:bottom w:val="single" w:sz="2" w:space="0" w:color="000000"/>
              <w:right w:val="single" w:sz="2" w:space="0" w:color="000000"/>
            </w:tcBorders>
            <w:vAlign w:val="center"/>
          </w:tcPr>
          <w:p w:rsidR="00637EEC" w:rsidRDefault="007F2BB9">
            <w:pPr>
              <w:spacing w:after="0" w:line="276" w:lineRule="auto"/>
              <w:ind w:left="0" w:right="0" w:firstLine="0"/>
              <w:jc w:val="left"/>
            </w:pPr>
            <w:r>
              <w:t>4.</w:t>
            </w:r>
            <w:r>
              <w:rPr>
                <w:rFonts w:ascii="Arial" w:eastAsia="Arial" w:hAnsi="Arial" w:cs="Arial"/>
              </w:rPr>
              <w:t xml:space="preserve"> </w:t>
            </w:r>
          </w:p>
        </w:tc>
        <w:tc>
          <w:tcPr>
            <w:tcW w:w="7744" w:type="dxa"/>
            <w:tcBorders>
              <w:top w:val="single" w:sz="2" w:space="0" w:color="000000"/>
              <w:left w:val="single" w:sz="2" w:space="0" w:color="000000"/>
              <w:bottom w:val="single" w:sz="2" w:space="0" w:color="000000"/>
              <w:right w:val="single" w:sz="2" w:space="0" w:color="000000"/>
            </w:tcBorders>
          </w:tcPr>
          <w:p w:rsidR="00637EEC" w:rsidRDefault="007F2BB9">
            <w:pPr>
              <w:spacing w:after="0" w:line="276" w:lineRule="auto"/>
              <w:ind w:left="0" w:right="156" w:firstLine="0"/>
            </w:pPr>
            <w:r>
              <w:t xml:space="preserve">Усовершенствование диагностического инструментария, реализация программы диагностик: «Готовность к обучению», «Адаптация первоклассников», «Диагностика мотивационной и личностной сферы учащихся» (введение электронного мониторинга) </w:t>
            </w:r>
          </w:p>
        </w:tc>
        <w:tc>
          <w:tcPr>
            <w:tcW w:w="881" w:type="dxa"/>
            <w:tcBorders>
              <w:top w:val="single" w:sz="2" w:space="0" w:color="000000"/>
              <w:left w:val="single" w:sz="2" w:space="0" w:color="000000"/>
              <w:bottom w:val="single" w:sz="2" w:space="0" w:color="000000"/>
              <w:right w:val="single" w:sz="2" w:space="0" w:color="000000"/>
            </w:tcBorders>
          </w:tcPr>
          <w:p w:rsidR="00637EEC" w:rsidRDefault="007F2BB9">
            <w:pPr>
              <w:spacing w:after="0" w:line="240" w:lineRule="auto"/>
              <w:ind w:left="118" w:right="0" w:firstLine="0"/>
              <w:jc w:val="left"/>
            </w:pPr>
            <w:r>
              <w:t>2020-</w:t>
            </w:r>
          </w:p>
          <w:p w:rsidR="00637EEC" w:rsidRDefault="007F2BB9">
            <w:pPr>
              <w:spacing w:after="0" w:line="276" w:lineRule="auto"/>
              <w:ind w:left="156" w:right="0" w:firstLine="0"/>
              <w:jc w:val="left"/>
            </w:pPr>
            <w:r>
              <w:t xml:space="preserve">2024 </w:t>
            </w:r>
          </w:p>
        </w:tc>
      </w:tr>
      <w:tr w:rsidR="00637EEC">
        <w:trPr>
          <w:trHeight w:val="833"/>
        </w:trPr>
        <w:tc>
          <w:tcPr>
            <w:tcW w:w="535" w:type="dxa"/>
            <w:tcBorders>
              <w:top w:val="single" w:sz="2" w:space="0" w:color="000000"/>
              <w:left w:val="single" w:sz="2" w:space="0" w:color="000000"/>
              <w:bottom w:val="single" w:sz="2" w:space="0" w:color="000000"/>
              <w:right w:val="single" w:sz="2" w:space="0" w:color="000000"/>
            </w:tcBorders>
            <w:vAlign w:val="center"/>
          </w:tcPr>
          <w:p w:rsidR="00637EEC" w:rsidRDefault="007F2BB9">
            <w:pPr>
              <w:spacing w:after="0" w:line="276" w:lineRule="auto"/>
              <w:ind w:left="0" w:right="0" w:firstLine="0"/>
              <w:jc w:val="left"/>
            </w:pPr>
            <w:r>
              <w:t>5.</w:t>
            </w:r>
            <w:r>
              <w:rPr>
                <w:rFonts w:ascii="Arial" w:eastAsia="Arial" w:hAnsi="Arial" w:cs="Arial"/>
              </w:rPr>
              <w:t xml:space="preserve"> </w:t>
            </w:r>
          </w:p>
        </w:tc>
        <w:tc>
          <w:tcPr>
            <w:tcW w:w="7744" w:type="dxa"/>
            <w:tcBorders>
              <w:top w:val="single" w:sz="2" w:space="0" w:color="000000"/>
              <w:left w:val="single" w:sz="2" w:space="0" w:color="000000"/>
              <w:bottom w:val="single" w:sz="2" w:space="0" w:color="000000"/>
              <w:right w:val="single" w:sz="2" w:space="0" w:color="000000"/>
            </w:tcBorders>
          </w:tcPr>
          <w:p w:rsidR="00637EEC" w:rsidRDefault="007F2BB9">
            <w:pPr>
              <w:spacing w:after="0" w:line="276" w:lineRule="auto"/>
              <w:ind w:left="0" w:right="153" w:firstLine="0"/>
            </w:pPr>
            <w:r>
              <w:t xml:space="preserve">Усовершенствование системы взаимодействия специалистов образовательной организации, обеспечивающее системное сопровождение детей с ОВЗ (сетевое взаимодействие) </w:t>
            </w:r>
          </w:p>
        </w:tc>
        <w:tc>
          <w:tcPr>
            <w:tcW w:w="881" w:type="dxa"/>
            <w:tcBorders>
              <w:top w:val="single" w:sz="2" w:space="0" w:color="000000"/>
              <w:left w:val="single" w:sz="2" w:space="0" w:color="000000"/>
              <w:bottom w:val="single" w:sz="2" w:space="0" w:color="000000"/>
              <w:right w:val="single" w:sz="2" w:space="0" w:color="000000"/>
            </w:tcBorders>
          </w:tcPr>
          <w:p w:rsidR="00637EEC" w:rsidRDefault="007F2BB9">
            <w:pPr>
              <w:spacing w:after="0" w:line="240" w:lineRule="auto"/>
              <w:ind w:left="118" w:right="0" w:firstLine="0"/>
              <w:jc w:val="left"/>
            </w:pPr>
            <w:r>
              <w:t>2020-</w:t>
            </w:r>
          </w:p>
          <w:p w:rsidR="00637EEC" w:rsidRDefault="007F2BB9">
            <w:pPr>
              <w:spacing w:after="0" w:line="276" w:lineRule="auto"/>
              <w:ind w:left="156" w:right="0" w:firstLine="0"/>
              <w:jc w:val="left"/>
            </w:pPr>
            <w:r>
              <w:t xml:space="preserve">2024 </w:t>
            </w:r>
          </w:p>
        </w:tc>
      </w:tr>
      <w:tr w:rsidR="00637EEC">
        <w:trPr>
          <w:trHeight w:val="847"/>
        </w:trPr>
        <w:tc>
          <w:tcPr>
            <w:tcW w:w="535" w:type="dxa"/>
            <w:tcBorders>
              <w:top w:val="single" w:sz="2" w:space="0" w:color="000000"/>
              <w:left w:val="single" w:sz="2" w:space="0" w:color="000000"/>
              <w:bottom w:val="single" w:sz="4" w:space="0" w:color="000000"/>
              <w:right w:val="single" w:sz="2" w:space="0" w:color="000000"/>
            </w:tcBorders>
            <w:vAlign w:val="center"/>
          </w:tcPr>
          <w:p w:rsidR="00637EEC" w:rsidRDefault="007F2BB9">
            <w:pPr>
              <w:spacing w:after="0" w:line="276" w:lineRule="auto"/>
              <w:ind w:left="0" w:right="0" w:firstLine="0"/>
              <w:jc w:val="left"/>
            </w:pPr>
            <w:r>
              <w:t>6.</w:t>
            </w:r>
            <w:r>
              <w:rPr>
                <w:rFonts w:ascii="Arial" w:eastAsia="Arial" w:hAnsi="Arial" w:cs="Arial"/>
              </w:rPr>
              <w:t xml:space="preserve"> </w:t>
            </w:r>
          </w:p>
        </w:tc>
        <w:tc>
          <w:tcPr>
            <w:tcW w:w="7744" w:type="dxa"/>
            <w:tcBorders>
              <w:top w:val="single" w:sz="2" w:space="0" w:color="000000"/>
              <w:left w:val="single" w:sz="2" w:space="0" w:color="000000"/>
              <w:bottom w:val="single" w:sz="4" w:space="0" w:color="000000"/>
              <w:right w:val="single" w:sz="2" w:space="0" w:color="000000"/>
            </w:tcBorders>
          </w:tcPr>
          <w:p w:rsidR="00637EEC" w:rsidRDefault="007F2BB9">
            <w:pPr>
              <w:spacing w:after="0" w:line="276" w:lineRule="auto"/>
              <w:ind w:left="0" w:right="151" w:firstLine="0"/>
            </w:pPr>
            <w:r>
              <w:t>Создание эффективной системы профессионального взаимодействия (социальное партнёрство) образовательной</w:t>
            </w:r>
            <w:r w:rsidR="00CA0FAA">
              <w:t xml:space="preserve"> </w:t>
            </w:r>
            <w:r>
              <w:t>о</w:t>
            </w:r>
            <w:r w:rsidR="00402691">
              <w:t>рганизации с внешними ресурсами.</w:t>
            </w:r>
            <w:r>
              <w:t xml:space="preserve">  </w:t>
            </w:r>
          </w:p>
        </w:tc>
        <w:tc>
          <w:tcPr>
            <w:tcW w:w="881" w:type="dxa"/>
            <w:tcBorders>
              <w:top w:val="single" w:sz="2" w:space="0" w:color="000000"/>
              <w:left w:val="single" w:sz="2" w:space="0" w:color="000000"/>
              <w:bottom w:val="single" w:sz="4" w:space="0" w:color="000000"/>
              <w:right w:val="single" w:sz="2" w:space="0" w:color="000000"/>
            </w:tcBorders>
          </w:tcPr>
          <w:p w:rsidR="00637EEC" w:rsidRDefault="007F2BB9">
            <w:pPr>
              <w:spacing w:after="0" w:line="240" w:lineRule="auto"/>
              <w:ind w:left="118" w:right="0" w:firstLine="0"/>
              <w:jc w:val="left"/>
            </w:pPr>
            <w:r>
              <w:t>2020-</w:t>
            </w:r>
          </w:p>
          <w:p w:rsidR="00637EEC" w:rsidRDefault="007F2BB9">
            <w:pPr>
              <w:spacing w:after="0" w:line="276" w:lineRule="auto"/>
              <w:ind w:left="156" w:right="0" w:firstLine="0"/>
              <w:jc w:val="left"/>
            </w:pPr>
            <w:r>
              <w:t xml:space="preserve">2024 </w:t>
            </w:r>
          </w:p>
        </w:tc>
      </w:tr>
      <w:tr w:rsidR="00637EEC">
        <w:trPr>
          <w:trHeight w:val="658"/>
        </w:trPr>
        <w:tc>
          <w:tcPr>
            <w:tcW w:w="535" w:type="dxa"/>
            <w:tcBorders>
              <w:top w:val="single" w:sz="4" w:space="0" w:color="000000"/>
              <w:left w:val="single" w:sz="2" w:space="0" w:color="000000"/>
              <w:bottom w:val="single" w:sz="2" w:space="0" w:color="000000"/>
              <w:right w:val="single" w:sz="2" w:space="0" w:color="000000"/>
            </w:tcBorders>
            <w:vAlign w:val="center"/>
          </w:tcPr>
          <w:p w:rsidR="00637EEC" w:rsidRDefault="007F2BB9">
            <w:pPr>
              <w:spacing w:after="0" w:line="276" w:lineRule="auto"/>
              <w:ind w:left="0" w:right="0" w:firstLine="0"/>
              <w:jc w:val="left"/>
            </w:pPr>
            <w:r>
              <w:t>7.</w:t>
            </w:r>
            <w:r>
              <w:rPr>
                <w:rFonts w:ascii="Arial" w:eastAsia="Arial" w:hAnsi="Arial" w:cs="Arial"/>
              </w:rPr>
              <w:t xml:space="preserve"> </w:t>
            </w:r>
          </w:p>
        </w:tc>
        <w:tc>
          <w:tcPr>
            <w:tcW w:w="7744" w:type="dxa"/>
            <w:tcBorders>
              <w:top w:val="single" w:sz="4" w:space="0" w:color="000000"/>
              <w:left w:val="single" w:sz="2" w:space="0" w:color="000000"/>
              <w:bottom w:val="single" w:sz="2" w:space="0" w:color="000000"/>
              <w:right w:val="single" w:sz="2" w:space="0" w:color="000000"/>
            </w:tcBorders>
          </w:tcPr>
          <w:p w:rsidR="00637EEC" w:rsidRDefault="007F2BB9" w:rsidP="00CA0FAA">
            <w:pPr>
              <w:spacing w:after="0" w:line="276" w:lineRule="auto"/>
              <w:ind w:left="0" w:right="0" w:firstLine="0"/>
            </w:pPr>
            <w:r>
              <w:t>Совместная работа с региональным с</w:t>
            </w:r>
            <w:r w:rsidR="00402691">
              <w:t>етевым центром</w:t>
            </w:r>
            <w:r>
              <w:t xml:space="preserve">. </w:t>
            </w:r>
          </w:p>
        </w:tc>
        <w:tc>
          <w:tcPr>
            <w:tcW w:w="881" w:type="dxa"/>
            <w:tcBorders>
              <w:top w:val="single" w:sz="4" w:space="0" w:color="000000"/>
              <w:left w:val="single" w:sz="2" w:space="0" w:color="000000"/>
              <w:bottom w:val="single" w:sz="2" w:space="0" w:color="000000"/>
              <w:right w:val="single" w:sz="2" w:space="0" w:color="000000"/>
            </w:tcBorders>
          </w:tcPr>
          <w:p w:rsidR="00637EEC" w:rsidRDefault="007F2BB9">
            <w:pPr>
              <w:spacing w:after="0" w:line="240" w:lineRule="auto"/>
              <w:ind w:left="118" w:right="0" w:firstLine="0"/>
              <w:jc w:val="left"/>
            </w:pPr>
            <w:r>
              <w:t>2019-</w:t>
            </w:r>
          </w:p>
          <w:p w:rsidR="00637EEC" w:rsidRDefault="007F2BB9">
            <w:pPr>
              <w:spacing w:after="0" w:line="276" w:lineRule="auto"/>
              <w:ind w:left="156" w:right="0" w:firstLine="0"/>
              <w:jc w:val="left"/>
            </w:pPr>
            <w:r>
              <w:t xml:space="preserve">2022 </w:t>
            </w:r>
          </w:p>
        </w:tc>
      </w:tr>
      <w:tr w:rsidR="00637EEC">
        <w:trPr>
          <w:trHeight w:val="658"/>
        </w:trPr>
        <w:tc>
          <w:tcPr>
            <w:tcW w:w="535" w:type="dxa"/>
            <w:tcBorders>
              <w:top w:val="single" w:sz="2" w:space="0" w:color="000000"/>
              <w:left w:val="single" w:sz="2" w:space="0" w:color="000000"/>
              <w:bottom w:val="single" w:sz="2" w:space="0" w:color="000000"/>
              <w:right w:val="single" w:sz="2" w:space="0" w:color="000000"/>
            </w:tcBorders>
            <w:vAlign w:val="center"/>
          </w:tcPr>
          <w:p w:rsidR="00637EEC" w:rsidRDefault="007F2BB9">
            <w:pPr>
              <w:spacing w:after="0" w:line="276" w:lineRule="auto"/>
              <w:ind w:left="0" w:right="0" w:firstLine="0"/>
              <w:jc w:val="left"/>
            </w:pPr>
            <w:r>
              <w:t>8.</w:t>
            </w:r>
            <w:r>
              <w:rPr>
                <w:rFonts w:ascii="Arial" w:eastAsia="Arial" w:hAnsi="Arial" w:cs="Arial"/>
              </w:rPr>
              <w:t xml:space="preserve"> </w:t>
            </w:r>
          </w:p>
        </w:tc>
        <w:tc>
          <w:tcPr>
            <w:tcW w:w="7744" w:type="dxa"/>
            <w:tcBorders>
              <w:top w:val="single" w:sz="2" w:space="0" w:color="000000"/>
              <w:left w:val="single" w:sz="2" w:space="0" w:color="000000"/>
              <w:bottom w:val="single" w:sz="2" w:space="0" w:color="000000"/>
              <w:right w:val="single" w:sz="2" w:space="0" w:color="000000"/>
            </w:tcBorders>
          </w:tcPr>
          <w:p w:rsidR="00637EEC" w:rsidRDefault="007F2BB9">
            <w:pPr>
              <w:spacing w:after="0" w:line="276" w:lineRule="auto"/>
              <w:ind w:left="0" w:right="0" w:firstLine="0"/>
            </w:pPr>
            <w:r>
              <w:t xml:space="preserve">Ежегодная разработка (модернизация) адаптированных образовательных </w:t>
            </w:r>
            <w:r w:rsidR="00CA0FAA">
              <w:t>программ с учётом рекомендаций Ц</w:t>
            </w:r>
            <w:r>
              <w:t xml:space="preserve">ПМПК и ИПРА </w:t>
            </w:r>
          </w:p>
        </w:tc>
        <w:tc>
          <w:tcPr>
            <w:tcW w:w="881" w:type="dxa"/>
            <w:tcBorders>
              <w:top w:val="single" w:sz="2" w:space="0" w:color="000000"/>
              <w:left w:val="single" w:sz="2" w:space="0" w:color="000000"/>
              <w:bottom w:val="single" w:sz="2" w:space="0" w:color="000000"/>
              <w:right w:val="single" w:sz="2" w:space="0" w:color="000000"/>
            </w:tcBorders>
          </w:tcPr>
          <w:p w:rsidR="00637EEC" w:rsidRDefault="007F2BB9">
            <w:pPr>
              <w:spacing w:after="0" w:line="240" w:lineRule="auto"/>
              <w:ind w:left="118" w:right="0" w:firstLine="0"/>
              <w:jc w:val="left"/>
            </w:pPr>
            <w:r>
              <w:t>2019-</w:t>
            </w:r>
          </w:p>
          <w:p w:rsidR="00637EEC" w:rsidRDefault="007F2BB9">
            <w:pPr>
              <w:spacing w:after="0" w:line="276" w:lineRule="auto"/>
              <w:ind w:left="156" w:right="0" w:firstLine="0"/>
              <w:jc w:val="left"/>
            </w:pPr>
            <w:r>
              <w:t xml:space="preserve">2024 </w:t>
            </w:r>
          </w:p>
        </w:tc>
      </w:tr>
      <w:tr w:rsidR="00637EEC">
        <w:trPr>
          <w:trHeight w:val="658"/>
        </w:trPr>
        <w:tc>
          <w:tcPr>
            <w:tcW w:w="9160" w:type="dxa"/>
            <w:gridSpan w:val="3"/>
            <w:tcBorders>
              <w:top w:val="single" w:sz="2" w:space="0" w:color="000000"/>
              <w:left w:val="single" w:sz="2" w:space="0" w:color="000000"/>
              <w:bottom w:val="single" w:sz="2" w:space="0" w:color="000000"/>
              <w:right w:val="single" w:sz="2" w:space="0" w:color="000000"/>
            </w:tcBorders>
          </w:tcPr>
          <w:p w:rsidR="00637EEC" w:rsidRDefault="007F2BB9">
            <w:pPr>
              <w:spacing w:after="0" w:line="276" w:lineRule="auto"/>
              <w:ind w:left="0" w:right="0" w:firstLine="0"/>
              <w:jc w:val="center"/>
            </w:pPr>
            <w:r>
              <w:rPr>
                <w:b/>
                <w:i/>
              </w:rPr>
              <w:t>Задача 3.</w:t>
            </w:r>
            <w:r>
              <w:t>Модернизация системы мате</w:t>
            </w:r>
            <w:r w:rsidR="00CA0FAA">
              <w:t>риально-технического обеспечени</w:t>
            </w:r>
            <w:r>
              <w:t xml:space="preserve">я образовательного процесса </w:t>
            </w:r>
          </w:p>
        </w:tc>
      </w:tr>
      <w:tr w:rsidR="00637EEC">
        <w:trPr>
          <w:trHeight w:val="658"/>
        </w:trPr>
        <w:tc>
          <w:tcPr>
            <w:tcW w:w="535" w:type="dxa"/>
            <w:tcBorders>
              <w:top w:val="single" w:sz="2" w:space="0" w:color="000000"/>
              <w:left w:val="single" w:sz="2" w:space="0" w:color="000000"/>
              <w:bottom w:val="single" w:sz="2" w:space="0" w:color="000000"/>
              <w:right w:val="single" w:sz="2" w:space="0" w:color="000000"/>
            </w:tcBorders>
            <w:vAlign w:val="center"/>
          </w:tcPr>
          <w:p w:rsidR="00637EEC" w:rsidRDefault="007F2BB9">
            <w:pPr>
              <w:spacing w:after="0" w:line="276" w:lineRule="auto"/>
              <w:ind w:left="0" w:right="0" w:firstLine="0"/>
              <w:jc w:val="left"/>
            </w:pPr>
            <w:r>
              <w:t>1.</w:t>
            </w:r>
            <w:r>
              <w:rPr>
                <w:rFonts w:ascii="Arial" w:eastAsia="Arial" w:hAnsi="Arial" w:cs="Arial"/>
              </w:rPr>
              <w:t xml:space="preserve"> </w:t>
            </w:r>
          </w:p>
        </w:tc>
        <w:tc>
          <w:tcPr>
            <w:tcW w:w="7744" w:type="dxa"/>
            <w:tcBorders>
              <w:top w:val="single" w:sz="2" w:space="0" w:color="000000"/>
              <w:left w:val="single" w:sz="2" w:space="0" w:color="000000"/>
              <w:bottom w:val="single" w:sz="2" w:space="0" w:color="000000"/>
              <w:right w:val="single" w:sz="2" w:space="0" w:color="000000"/>
            </w:tcBorders>
          </w:tcPr>
          <w:p w:rsidR="00637EEC" w:rsidRDefault="007F2BB9">
            <w:pPr>
              <w:spacing w:after="0" w:line="276" w:lineRule="auto"/>
              <w:ind w:left="0" w:right="0" w:firstLine="0"/>
            </w:pPr>
            <w:r>
              <w:t xml:space="preserve">Обновление материально-технического обеспечения образовательного процесса с учетом изношенности. </w:t>
            </w:r>
          </w:p>
        </w:tc>
        <w:tc>
          <w:tcPr>
            <w:tcW w:w="881" w:type="dxa"/>
            <w:tcBorders>
              <w:top w:val="single" w:sz="2" w:space="0" w:color="000000"/>
              <w:left w:val="single" w:sz="2" w:space="0" w:color="000000"/>
              <w:bottom w:val="single" w:sz="2" w:space="0" w:color="000000"/>
              <w:right w:val="single" w:sz="2" w:space="0" w:color="000000"/>
            </w:tcBorders>
          </w:tcPr>
          <w:p w:rsidR="00637EEC" w:rsidRDefault="007F2BB9">
            <w:pPr>
              <w:spacing w:after="0" w:line="240" w:lineRule="auto"/>
              <w:ind w:left="118" w:right="0" w:firstLine="0"/>
              <w:jc w:val="left"/>
            </w:pPr>
            <w:r>
              <w:t>2019-</w:t>
            </w:r>
          </w:p>
          <w:p w:rsidR="00637EEC" w:rsidRDefault="007F2BB9">
            <w:pPr>
              <w:spacing w:after="0" w:line="276" w:lineRule="auto"/>
              <w:ind w:left="156" w:right="0" w:firstLine="0"/>
              <w:jc w:val="left"/>
            </w:pPr>
            <w:r>
              <w:t xml:space="preserve">2024 </w:t>
            </w:r>
          </w:p>
        </w:tc>
      </w:tr>
      <w:tr w:rsidR="00637EEC">
        <w:trPr>
          <w:trHeight w:val="655"/>
        </w:trPr>
        <w:tc>
          <w:tcPr>
            <w:tcW w:w="535" w:type="dxa"/>
            <w:tcBorders>
              <w:top w:val="single" w:sz="2" w:space="0" w:color="000000"/>
              <w:left w:val="single" w:sz="2" w:space="0" w:color="000000"/>
              <w:bottom w:val="single" w:sz="2" w:space="0" w:color="000000"/>
              <w:right w:val="single" w:sz="2" w:space="0" w:color="000000"/>
            </w:tcBorders>
            <w:vAlign w:val="center"/>
          </w:tcPr>
          <w:p w:rsidR="00637EEC" w:rsidRDefault="007F2BB9">
            <w:pPr>
              <w:spacing w:after="0" w:line="276" w:lineRule="auto"/>
              <w:ind w:left="0" w:right="0" w:firstLine="0"/>
              <w:jc w:val="left"/>
            </w:pPr>
            <w:r>
              <w:t>2.</w:t>
            </w:r>
            <w:r>
              <w:rPr>
                <w:rFonts w:ascii="Arial" w:eastAsia="Arial" w:hAnsi="Arial" w:cs="Arial"/>
              </w:rPr>
              <w:t xml:space="preserve"> </w:t>
            </w:r>
          </w:p>
        </w:tc>
        <w:tc>
          <w:tcPr>
            <w:tcW w:w="7744" w:type="dxa"/>
            <w:tcBorders>
              <w:top w:val="single" w:sz="2" w:space="0" w:color="000000"/>
              <w:left w:val="single" w:sz="2" w:space="0" w:color="000000"/>
              <w:bottom w:val="single" w:sz="2" w:space="0" w:color="000000"/>
              <w:right w:val="single" w:sz="2" w:space="0" w:color="000000"/>
            </w:tcBorders>
          </w:tcPr>
          <w:p w:rsidR="00637EEC" w:rsidRDefault="007F2BB9">
            <w:pPr>
              <w:spacing w:after="0" w:line="276" w:lineRule="auto"/>
              <w:ind w:left="0" w:right="0" w:firstLine="0"/>
            </w:pPr>
            <w:r>
              <w:t xml:space="preserve">Обновление информационно-коммуникационного пространства с учетом современных требований. </w:t>
            </w:r>
          </w:p>
        </w:tc>
        <w:tc>
          <w:tcPr>
            <w:tcW w:w="881" w:type="dxa"/>
            <w:tcBorders>
              <w:top w:val="single" w:sz="2" w:space="0" w:color="000000"/>
              <w:left w:val="single" w:sz="2" w:space="0" w:color="000000"/>
              <w:bottom w:val="single" w:sz="2" w:space="0" w:color="000000"/>
              <w:right w:val="single" w:sz="2" w:space="0" w:color="000000"/>
            </w:tcBorders>
          </w:tcPr>
          <w:p w:rsidR="00637EEC" w:rsidRDefault="007F2BB9">
            <w:pPr>
              <w:spacing w:after="0" w:line="240" w:lineRule="auto"/>
              <w:ind w:left="118" w:right="0" w:firstLine="0"/>
              <w:jc w:val="left"/>
            </w:pPr>
            <w:r>
              <w:t>2021-</w:t>
            </w:r>
          </w:p>
          <w:p w:rsidR="00637EEC" w:rsidRDefault="007F2BB9">
            <w:pPr>
              <w:spacing w:after="0" w:line="276" w:lineRule="auto"/>
              <w:ind w:left="156" w:right="0" w:firstLine="0"/>
              <w:jc w:val="left"/>
            </w:pPr>
            <w:r>
              <w:t xml:space="preserve">2024 </w:t>
            </w:r>
          </w:p>
        </w:tc>
      </w:tr>
      <w:tr w:rsidR="00637EEC">
        <w:trPr>
          <w:trHeight w:val="1210"/>
        </w:trPr>
        <w:tc>
          <w:tcPr>
            <w:tcW w:w="535" w:type="dxa"/>
            <w:tcBorders>
              <w:top w:val="single" w:sz="2" w:space="0" w:color="000000"/>
              <w:left w:val="single" w:sz="2" w:space="0" w:color="000000"/>
              <w:bottom w:val="single" w:sz="2" w:space="0" w:color="000000"/>
              <w:right w:val="single" w:sz="2" w:space="0" w:color="000000"/>
            </w:tcBorders>
            <w:vAlign w:val="center"/>
          </w:tcPr>
          <w:p w:rsidR="00637EEC" w:rsidRDefault="007F2BB9">
            <w:pPr>
              <w:spacing w:after="0" w:line="276" w:lineRule="auto"/>
              <w:ind w:left="0" w:right="0" w:firstLine="0"/>
              <w:jc w:val="left"/>
            </w:pPr>
            <w:r>
              <w:t>3.</w:t>
            </w:r>
            <w:r>
              <w:rPr>
                <w:rFonts w:ascii="Arial" w:eastAsia="Arial" w:hAnsi="Arial" w:cs="Arial"/>
              </w:rPr>
              <w:t xml:space="preserve"> </w:t>
            </w:r>
          </w:p>
        </w:tc>
        <w:tc>
          <w:tcPr>
            <w:tcW w:w="7744" w:type="dxa"/>
            <w:tcBorders>
              <w:top w:val="single" w:sz="2" w:space="0" w:color="000000"/>
              <w:left w:val="single" w:sz="2" w:space="0" w:color="000000"/>
              <w:bottom w:val="single" w:sz="2" w:space="0" w:color="000000"/>
              <w:right w:val="single" w:sz="2" w:space="0" w:color="000000"/>
            </w:tcBorders>
          </w:tcPr>
          <w:p w:rsidR="00637EEC" w:rsidRDefault="007F2BB9" w:rsidP="00CA0FAA">
            <w:pPr>
              <w:spacing w:after="0" w:line="276" w:lineRule="auto"/>
              <w:ind w:left="0" w:right="0" w:firstLine="0"/>
            </w:pPr>
            <w:r>
              <w:t xml:space="preserve">Обновление МТБ для обучения лиц с ограниченными возможностями здоровья и инвалидами по программе «Доступная среда»: </w:t>
            </w:r>
            <w:r w:rsidR="00CA0FAA">
              <w:t xml:space="preserve">открытие </w:t>
            </w:r>
            <w:r>
              <w:t xml:space="preserve"> логопедического кабинета, кабинета педагога-психолога. </w:t>
            </w:r>
          </w:p>
        </w:tc>
        <w:tc>
          <w:tcPr>
            <w:tcW w:w="881" w:type="dxa"/>
            <w:tcBorders>
              <w:top w:val="single" w:sz="2" w:space="0" w:color="000000"/>
              <w:left w:val="single" w:sz="2" w:space="0" w:color="000000"/>
              <w:bottom w:val="single" w:sz="2" w:space="0" w:color="000000"/>
              <w:right w:val="single" w:sz="2" w:space="0" w:color="000000"/>
            </w:tcBorders>
          </w:tcPr>
          <w:p w:rsidR="00637EEC" w:rsidRDefault="007F2BB9">
            <w:pPr>
              <w:spacing w:after="0" w:line="240" w:lineRule="auto"/>
              <w:ind w:left="118" w:right="0" w:firstLine="0"/>
              <w:jc w:val="left"/>
            </w:pPr>
            <w:r>
              <w:t>2020-</w:t>
            </w:r>
          </w:p>
          <w:p w:rsidR="00637EEC" w:rsidRDefault="007F2BB9">
            <w:pPr>
              <w:spacing w:after="0" w:line="276" w:lineRule="auto"/>
              <w:ind w:left="156" w:right="0" w:firstLine="0"/>
              <w:jc w:val="left"/>
            </w:pPr>
            <w:r>
              <w:t xml:space="preserve">2024 </w:t>
            </w:r>
          </w:p>
        </w:tc>
      </w:tr>
      <w:tr w:rsidR="00637EEC" w:rsidTr="00CA0FAA">
        <w:trPr>
          <w:trHeight w:val="1030"/>
        </w:trPr>
        <w:tc>
          <w:tcPr>
            <w:tcW w:w="535" w:type="dxa"/>
            <w:tcBorders>
              <w:top w:val="single" w:sz="2" w:space="0" w:color="000000"/>
              <w:left w:val="single" w:sz="2" w:space="0" w:color="000000"/>
              <w:bottom w:val="single" w:sz="2" w:space="0" w:color="000000"/>
              <w:right w:val="single" w:sz="2" w:space="0" w:color="000000"/>
            </w:tcBorders>
            <w:vAlign w:val="center"/>
          </w:tcPr>
          <w:p w:rsidR="00637EEC" w:rsidRDefault="007F2BB9">
            <w:pPr>
              <w:spacing w:after="0" w:line="276" w:lineRule="auto"/>
              <w:ind w:left="0" w:right="0" w:firstLine="0"/>
              <w:jc w:val="left"/>
            </w:pPr>
            <w:r>
              <w:t>4.</w:t>
            </w:r>
            <w:r>
              <w:rPr>
                <w:rFonts w:ascii="Arial" w:eastAsia="Arial" w:hAnsi="Arial" w:cs="Arial"/>
              </w:rPr>
              <w:t xml:space="preserve"> </w:t>
            </w:r>
          </w:p>
        </w:tc>
        <w:tc>
          <w:tcPr>
            <w:tcW w:w="7744" w:type="dxa"/>
            <w:tcBorders>
              <w:top w:val="single" w:sz="2" w:space="0" w:color="000000"/>
              <w:left w:val="single" w:sz="2" w:space="0" w:color="000000"/>
              <w:bottom w:val="single" w:sz="2" w:space="0" w:color="000000"/>
              <w:right w:val="single" w:sz="2" w:space="0" w:color="000000"/>
            </w:tcBorders>
          </w:tcPr>
          <w:p w:rsidR="00637EEC" w:rsidRDefault="007F2BB9" w:rsidP="00CA0FAA">
            <w:pPr>
              <w:spacing w:after="146" w:line="234" w:lineRule="auto"/>
              <w:ind w:left="0" w:right="0" w:firstLine="0"/>
            </w:pPr>
            <w:r>
              <w:t xml:space="preserve">Реализация проекта «Территория успешного будущего». Обновление холла и коридорного пространства в школе (зеленый уголок, информационная зона, релаксационная зона, игровая зона).  </w:t>
            </w:r>
          </w:p>
        </w:tc>
        <w:tc>
          <w:tcPr>
            <w:tcW w:w="881" w:type="dxa"/>
            <w:tcBorders>
              <w:top w:val="single" w:sz="2" w:space="0" w:color="000000"/>
              <w:left w:val="single" w:sz="2" w:space="0" w:color="000000"/>
              <w:bottom w:val="single" w:sz="2" w:space="0" w:color="000000"/>
              <w:right w:val="single" w:sz="2" w:space="0" w:color="000000"/>
            </w:tcBorders>
          </w:tcPr>
          <w:p w:rsidR="00637EEC" w:rsidRDefault="007F2BB9">
            <w:pPr>
              <w:spacing w:after="0" w:line="240" w:lineRule="auto"/>
              <w:ind w:left="118" w:right="0" w:firstLine="0"/>
              <w:jc w:val="left"/>
            </w:pPr>
            <w:r>
              <w:t>2020-</w:t>
            </w:r>
          </w:p>
          <w:p w:rsidR="00637EEC" w:rsidRDefault="007F2BB9">
            <w:pPr>
              <w:spacing w:after="0" w:line="276" w:lineRule="auto"/>
              <w:ind w:left="156" w:right="0" w:firstLine="0"/>
              <w:jc w:val="left"/>
            </w:pPr>
            <w:r>
              <w:t xml:space="preserve">2024 </w:t>
            </w:r>
          </w:p>
        </w:tc>
      </w:tr>
      <w:tr w:rsidR="00637EEC">
        <w:trPr>
          <w:trHeight w:val="658"/>
        </w:trPr>
        <w:tc>
          <w:tcPr>
            <w:tcW w:w="535" w:type="dxa"/>
            <w:tcBorders>
              <w:top w:val="single" w:sz="2" w:space="0" w:color="000000"/>
              <w:left w:val="single" w:sz="2" w:space="0" w:color="000000"/>
              <w:bottom w:val="single" w:sz="2" w:space="0" w:color="000000"/>
              <w:right w:val="single" w:sz="2" w:space="0" w:color="000000"/>
            </w:tcBorders>
            <w:vAlign w:val="center"/>
          </w:tcPr>
          <w:p w:rsidR="00637EEC" w:rsidRDefault="007F2BB9">
            <w:pPr>
              <w:spacing w:after="0" w:line="276" w:lineRule="auto"/>
              <w:ind w:left="0" w:right="0" w:firstLine="0"/>
              <w:jc w:val="left"/>
            </w:pPr>
            <w:r>
              <w:t>5.</w:t>
            </w:r>
            <w:r>
              <w:rPr>
                <w:rFonts w:ascii="Arial" w:eastAsia="Arial" w:hAnsi="Arial" w:cs="Arial"/>
              </w:rPr>
              <w:t xml:space="preserve"> </w:t>
            </w:r>
          </w:p>
        </w:tc>
        <w:tc>
          <w:tcPr>
            <w:tcW w:w="7744" w:type="dxa"/>
            <w:tcBorders>
              <w:top w:val="single" w:sz="2" w:space="0" w:color="000000"/>
              <w:left w:val="single" w:sz="2" w:space="0" w:color="000000"/>
              <w:bottom w:val="single" w:sz="2" w:space="0" w:color="000000"/>
              <w:right w:val="single" w:sz="2" w:space="0" w:color="000000"/>
            </w:tcBorders>
            <w:vAlign w:val="center"/>
          </w:tcPr>
          <w:p w:rsidR="00637EEC" w:rsidRDefault="007F2BB9">
            <w:pPr>
              <w:spacing w:after="0" w:line="276" w:lineRule="auto"/>
              <w:ind w:left="0" w:right="0" w:firstLine="0"/>
              <w:jc w:val="left"/>
            </w:pPr>
            <w:r>
              <w:t xml:space="preserve">Модернизация кабинетов «Технология», «Информатика», «ОБЖ». </w:t>
            </w:r>
          </w:p>
        </w:tc>
        <w:tc>
          <w:tcPr>
            <w:tcW w:w="881" w:type="dxa"/>
            <w:tcBorders>
              <w:top w:val="single" w:sz="2" w:space="0" w:color="000000"/>
              <w:left w:val="single" w:sz="2" w:space="0" w:color="000000"/>
              <w:bottom w:val="single" w:sz="2" w:space="0" w:color="000000"/>
              <w:right w:val="single" w:sz="2" w:space="0" w:color="000000"/>
            </w:tcBorders>
          </w:tcPr>
          <w:p w:rsidR="00637EEC" w:rsidRDefault="007F2BB9">
            <w:pPr>
              <w:spacing w:after="0" w:line="240" w:lineRule="auto"/>
              <w:ind w:left="118" w:right="0" w:firstLine="0"/>
              <w:jc w:val="left"/>
            </w:pPr>
            <w:r>
              <w:t>2020-</w:t>
            </w:r>
          </w:p>
          <w:p w:rsidR="00637EEC" w:rsidRDefault="007F2BB9">
            <w:pPr>
              <w:spacing w:after="0" w:line="276" w:lineRule="auto"/>
              <w:ind w:left="156" w:right="0" w:firstLine="0"/>
              <w:jc w:val="left"/>
            </w:pPr>
            <w:r>
              <w:t xml:space="preserve">2024 </w:t>
            </w:r>
          </w:p>
        </w:tc>
      </w:tr>
      <w:tr w:rsidR="00637EEC">
        <w:trPr>
          <w:trHeight w:val="658"/>
        </w:trPr>
        <w:tc>
          <w:tcPr>
            <w:tcW w:w="535" w:type="dxa"/>
            <w:tcBorders>
              <w:top w:val="single" w:sz="2" w:space="0" w:color="000000"/>
              <w:left w:val="single" w:sz="2" w:space="0" w:color="000000"/>
              <w:bottom w:val="single" w:sz="2" w:space="0" w:color="000000"/>
              <w:right w:val="single" w:sz="2" w:space="0" w:color="000000"/>
            </w:tcBorders>
            <w:vAlign w:val="center"/>
          </w:tcPr>
          <w:p w:rsidR="00637EEC" w:rsidRDefault="007F2BB9">
            <w:pPr>
              <w:spacing w:after="0" w:line="276" w:lineRule="auto"/>
              <w:ind w:left="0" w:right="0" w:firstLine="0"/>
              <w:jc w:val="left"/>
            </w:pPr>
            <w:r>
              <w:t>6.</w:t>
            </w:r>
            <w:r>
              <w:rPr>
                <w:rFonts w:ascii="Arial" w:eastAsia="Arial" w:hAnsi="Arial" w:cs="Arial"/>
              </w:rPr>
              <w:t xml:space="preserve"> </w:t>
            </w:r>
          </w:p>
        </w:tc>
        <w:tc>
          <w:tcPr>
            <w:tcW w:w="7744" w:type="dxa"/>
            <w:tcBorders>
              <w:top w:val="single" w:sz="2" w:space="0" w:color="000000"/>
              <w:left w:val="single" w:sz="2" w:space="0" w:color="000000"/>
              <w:bottom w:val="single" w:sz="2" w:space="0" w:color="000000"/>
              <w:right w:val="single" w:sz="2" w:space="0" w:color="000000"/>
            </w:tcBorders>
          </w:tcPr>
          <w:p w:rsidR="00637EEC" w:rsidRDefault="007F2BB9">
            <w:pPr>
              <w:spacing w:after="0" w:line="276" w:lineRule="auto"/>
              <w:ind w:left="0" w:right="0" w:firstLine="0"/>
              <w:jc w:val="left"/>
            </w:pPr>
            <w:r>
              <w:t xml:space="preserve">Реализация проекта по озеленению и благоустройству пришкольной территории. </w:t>
            </w:r>
          </w:p>
        </w:tc>
        <w:tc>
          <w:tcPr>
            <w:tcW w:w="881" w:type="dxa"/>
            <w:tcBorders>
              <w:top w:val="single" w:sz="2" w:space="0" w:color="000000"/>
              <w:left w:val="single" w:sz="2" w:space="0" w:color="000000"/>
              <w:bottom w:val="single" w:sz="2" w:space="0" w:color="000000"/>
              <w:right w:val="single" w:sz="2" w:space="0" w:color="000000"/>
            </w:tcBorders>
          </w:tcPr>
          <w:p w:rsidR="00637EEC" w:rsidRDefault="007F2BB9">
            <w:pPr>
              <w:spacing w:after="0" w:line="240" w:lineRule="auto"/>
              <w:ind w:left="118" w:right="0" w:firstLine="0"/>
              <w:jc w:val="left"/>
            </w:pPr>
            <w:r>
              <w:t>2020-</w:t>
            </w:r>
          </w:p>
          <w:p w:rsidR="00637EEC" w:rsidRDefault="007F2BB9">
            <w:pPr>
              <w:spacing w:after="0" w:line="276" w:lineRule="auto"/>
              <w:ind w:left="156" w:right="0" w:firstLine="0"/>
              <w:jc w:val="left"/>
            </w:pPr>
            <w:r>
              <w:t xml:space="preserve">2024 </w:t>
            </w:r>
          </w:p>
        </w:tc>
      </w:tr>
      <w:tr w:rsidR="00637EEC">
        <w:trPr>
          <w:trHeight w:val="934"/>
        </w:trPr>
        <w:tc>
          <w:tcPr>
            <w:tcW w:w="535" w:type="dxa"/>
            <w:tcBorders>
              <w:top w:val="single" w:sz="2" w:space="0" w:color="000000"/>
              <w:left w:val="single" w:sz="2" w:space="0" w:color="000000"/>
              <w:bottom w:val="single" w:sz="2" w:space="0" w:color="000000"/>
              <w:right w:val="single" w:sz="2" w:space="0" w:color="000000"/>
            </w:tcBorders>
            <w:vAlign w:val="center"/>
          </w:tcPr>
          <w:p w:rsidR="00637EEC" w:rsidRDefault="007F2BB9">
            <w:pPr>
              <w:spacing w:after="0" w:line="276" w:lineRule="auto"/>
              <w:ind w:left="0" w:right="0" w:firstLine="0"/>
              <w:jc w:val="left"/>
            </w:pPr>
            <w:r>
              <w:t>7.</w:t>
            </w:r>
            <w:r>
              <w:rPr>
                <w:rFonts w:ascii="Arial" w:eastAsia="Arial" w:hAnsi="Arial" w:cs="Arial"/>
              </w:rPr>
              <w:t xml:space="preserve"> </w:t>
            </w:r>
          </w:p>
        </w:tc>
        <w:tc>
          <w:tcPr>
            <w:tcW w:w="7744" w:type="dxa"/>
            <w:tcBorders>
              <w:top w:val="single" w:sz="2" w:space="0" w:color="000000"/>
              <w:left w:val="single" w:sz="2" w:space="0" w:color="000000"/>
              <w:bottom w:val="single" w:sz="2" w:space="0" w:color="000000"/>
              <w:right w:val="single" w:sz="2" w:space="0" w:color="000000"/>
            </w:tcBorders>
          </w:tcPr>
          <w:p w:rsidR="00637EEC" w:rsidRDefault="007F2BB9">
            <w:pPr>
              <w:spacing w:after="0" w:line="276" w:lineRule="auto"/>
              <w:ind w:left="0" w:right="0" w:firstLine="0"/>
            </w:pPr>
            <w:r>
              <w:t xml:space="preserve">Закупка современного оборудования, отвечающим целям и задачам программ дополнительного образования и реализации внеурочной деятельности. </w:t>
            </w:r>
          </w:p>
        </w:tc>
        <w:tc>
          <w:tcPr>
            <w:tcW w:w="881" w:type="dxa"/>
            <w:tcBorders>
              <w:top w:val="single" w:sz="2" w:space="0" w:color="000000"/>
              <w:left w:val="single" w:sz="2" w:space="0" w:color="000000"/>
              <w:bottom w:val="single" w:sz="2" w:space="0" w:color="000000"/>
              <w:right w:val="single" w:sz="2" w:space="0" w:color="000000"/>
            </w:tcBorders>
          </w:tcPr>
          <w:p w:rsidR="00637EEC" w:rsidRDefault="007F2BB9">
            <w:pPr>
              <w:spacing w:after="0" w:line="240" w:lineRule="auto"/>
              <w:ind w:left="118" w:right="0" w:firstLine="0"/>
              <w:jc w:val="left"/>
            </w:pPr>
            <w:r>
              <w:t>2020-</w:t>
            </w:r>
          </w:p>
          <w:p w:rsidR="00637EEC" w:rsidRDefault="007F2BB9">
            <w:pPr>
              <w:spacing w:after="0" w:line="276" w:lineRule="auto"/>
              <w:ind w:left="156" w:right="0" w:firstLine="0"/>
              <w:jc w:val="left"/>
            </w:pPr>
            <w:r>
              <w:t xml:space="preserve">2024 </w:t>
            </w:r>
          </w:p>
        </w:tc>
      </w:tr>
      <w:tr w:rsidR="00637EEC">
        <w:trPr>
          <w:trHeight w:val="655"/>
        </w:trPr>
        <w:tc>
          <w:tcPr>
            <w:tcW w:w="535" w:type="dxa"/>
            <w:tcBorders>
              <w:top w:val="single" w:sz="2" w:space="0" w:color="000000"/>
              <w:left w:val="single" w:sz="2" w:space="0" w:color="000000"/>
              <w:bottom w:val="single" w:sz="2" w:space="0" w:color="000000"/>
              <w:right w:val="single" w:sz="2" w:space="0" w:color="000000"/>
            </w:tcBorders>
            <w:vAlign w:val="center"/>
          </w:tcPr>
          <w:p w:rsidR="00637EEC" w:rsidRDefault="007F2BB9">
            <w:pPr>
              <w:spacing w:after="0" w:line="276" w:lineRule="auto"/>
              <w:ind w:left="0" w:right="0" w:firstLine="0"/>
              <w:jc w:val="left"/>
            </w:pPr>
            <w:r>
              <w:t>8.</w:t>
            </w:r>
            <w:r>
              <w:rPr>
                <w:rFonts w:ascii="Arial" w:eastAsia="Arial" w:hAnsi="Arial" w:cs="Arial"/>
              </w:rPr>
              <w:t xml:space="preserve"> </w:t>
            </w:r>
          </w:p>
        </w:tc>
        <w:tc>
          <w:tcPr>
            <w:tcW w:w="7744" w:type="dxa"/>
            <w:tcBorders>
              <w:top w:val="single" w:sz="2" w:space="0" w:color="000000"/>
              <w:left w:val="single" w:sz="2" w:space="0" w:color="000000"/>
              <w:bottom w:val="single" w:sz="2" w:space="0" w:color="000000"/>
              <w:right w:val="single" w:sz="2" w:space="0" w:color="000000"/>
            </w:tcBorders>
          </w:tcPr>
          <w:p w:rsidR="00637EEC" w:rsidRDefault="007F2BB9" w:rsidP="00CA0FAA">
            <w:pPr>
              <w:spacing w:after="0" w:line="276" w:lineRule="auto"/>
              <w:ind w:left="0" w:right="0" w:firstLine="0"/>
              <w:jc w:val="left"/>
            </w:pPr>
            <w:r>
              <w:t xml:space="preserve">Создание учебного пространства для реализации проектов </w:t>
            </w:r>
            <w:r w:rsidR="00CA0FAA">
              <w:t>спортивной направленности</w:t>
            </w:r>
            <w:r>
              <w:t xml:space="preserve"> </w:t>
            </w:r>
          </w:p>
        </w:tc>
        <w:tc>
          <w:tcPr>
            <w:tcW w:w="881" w:type="dxa"/>
            <w:tcBorders>
              <w:top w:val="single" w:sz="2" w:space="0" w:color="000000"/>
              <w:left w:val="single" w:sz="2" w:space="0" w:color="000000"/>
              <w:bottom w:val="single" w:sz="2" w:space="0" w:color="000000"/>
              <w:right w:val="single" w:sz="2" w:space="0" w:color="000000"/>
            </w:tcBorders>
          </w:tcPr>
          <w:p w:rsidR="00637EEC" w:rsidRDefault="007F2BB9">
            <w:pPr>
              <w:spacing w:after="0" w:line="240" w:lineRule="auto"/>
              <w:ind w:left="118" w:right="0" w:firstLine="0"/>
              <w:jc w:val="left"/>
            </w:pPr>
            <w:r>
              <w:t>2020-</w:t>
            </w:r>
          </w:p>
          <w:p w:rsidR="00637EEC" w:rsidRDefault="007F2BB9">
            <w:pPr>
              <w:spacing w:after="0" w:line="276" w:lineRule="auto"/>
              <w:ind w:left="156" w:right="0" w:firstLine="0"/>
              <w:jc w:val="left"/>
            </w:pPr>
            <w:r>
              <w:t xml:space="preserve">2022 </w:t>
            </w:r>
          </w:p>
        </w:tc>
      </w:tr>
      <w:tr w:rsidR="00637EEC">
        <w:trPr>
          <w:trHeight w:val="658"/>
        </w:trPr>
        <w:tc>
          <w:tcPr>
            <w:tcW w:w="9160" w:type="dxa"/>
            <w:gridSpan w:val="3"/>
            <w:tcBorders>
              <w:top w:val="single" w:sz="2" w:space="0" w:color="000000"/>
              <w:left w:val="single" w:sz="2" w:space="0" w:color="000000"/>
              <w:bottom w:val="single" w:sz="2" w:space="0" w:color="000000"/>
              <w:right w:val="single" w:sz="2" w:space="0" w:color="000000"/>
            </w:tcBorders>
          </w:tcPr>
          <w:p w:rsidR="00637EEC" w:rsidRDefault="007F2BB9">
            <w:pPr>
              <w:spacing w:after="0" w:line="276" w:lineRule="auto"/>
              <w:ind w:left="0" w:right="0" w:firstLine="0"/>
              <w:jc w:val="center"/>
            </w:pPr>
            <w:r>
              <w:rPr>
                <w:b/>
                <w:i/>
              </w:rPr>
              <w:t>Задача 4.</w:t>
            </w:r>
            <w:r>
              <w:t>Разработка и внедрение компле</w:t>
            </w:r>
            <w:r w:rsidR="00CA0FAA">
              <w:t>кса мер по участию общественнос</w:t>
            </w:r>
            <w:r>
              <w:t xml:space="preserve">ти в управлении учреждением и оценке качества образования </w:t>
            </w:r>
          </w:p>
        </w:tc>
      </w:tr>
      <w:tr w:rsidR="00637EEC">
        <w:trPr>
          <w:trHeight w:val="1210"/>
        </w:trPr>
        <w:tc>
          <w:tcPr>
            <w:tcW w:w="535" w:type="dxa"/>
            <w:tcBorders>
              <w:top w:val="single" w:sz="2" w:space="0" w:color="000000"/>
              <w:left w:val="single" w:sz="2" w:space="0" w:color="000000"/>
              <w:bottom w:val="single" w:sz="2" w:space="0" w:color="000000"/>
              <w:right w:val="single" w:sz="2" w:space="0" w:color="000000"/>
            </w:tcBorders>
            <w:vAlign w:val="center"/>
          </w:tcPr>
          <w:p w:rsidR="00637EEC" w:rsidRDefault="007F2BB9">
            <w:pPr>
              <w:spacing w:after="0" w:line="276" w:lineRule="auto"/>
              <w:ind w:left="0" w:right="0" w:firstLine="0"/>
              <w:jc w:val="left"/>
            </w:pPr>
            <w:r>
              <w:t>1.</w:t>
            </w:r>
            <w:r>
              <w:rPr>
                <w:rFonts w:ascii="Arial" w:eastAsia="Arial" w:hAnsi="Arial" w:cs="Arial"/>
              </w:rPr>
              <w:t xml:space="preserve"> </w:t>
            </w:r>
          </w:p>
        </w:tc>
        <w:tc>
          <w:tcPr>
            <w:tcW w:w="7744" w:type="dxa"/>
            <w:tcBorders>
              <w:top w:val="single" w:sz="2" w:space="0" w:color="000000"/>
              <w:left w:val="single" w:sz="2" w:space="0" w:color="000000"/>
              <w:bottom w:val="single" w:sz="2" w:space="0" w:color="000000"/>
              <w:right w:val="single" w:sz="2" w:space="0" w:color="000000"/>
            </w:tcBorders>
          </w:tcPr>
          <w:p w:rsidR="00637EEC" w:rsidRDefault="007F2BB9">
            <w:pPr>
              <w:spacing w:after="0" w:line="276" w:lineRule="auto"/>
              <w:ind w:left="0" w:right="0" w:firstLine="0"/>
            </w:pPr>
            <w:r>
              <w:t>Обеспечение открытости школы, доступность актуальной информации.</w:t>
            </w:r>
            <w:r w:rsidR="00CA0FAA">
              <w:t xml:space="preserve"> </w:t>
            </w:r>
            <w:r>
              <w:t xml:space="preserve">Модернизация система оповещения всех участников образовательного пространства с использованием современных мессенджеров. </w:t>
            </w:r>
          </w:p>
        </w:tc>
        <w:tc>
          <w:tcPr>
            <w:tcW w:w="881" w:type="dxa"/>
            <w:tcBorders>
              <w:top w:val="single" w:sz="2" w:space="0" w:color="000000"/>
              <w:left w:val="single" w:sz="2" w:space="0" w:color="000000"/>
              <w:bottom w:val="single" w:sz="2" w:space="0" w:color="000000"/>
              <w:right w:val="single" w:sz="2" w:space="0" w:color="000000"/>
            </w:tcBorders>
          </w:tcPr>
          <w:p w:rsidR="00637EEC" w:rsidRDefault="00637EEC" w:rsidP="00CA0FAA">
            <w:pPr>
              <w:spacing w:after="0" w:line="240" w:lineRule="auto"/>
              <w:ind w:right="0"/>
              <w:jc w:val="left"/>
            </w:pPr>
          </w:p>
          <w:p w:rsidR="00637EEC" w:rsidRDefault="007F2BB9">
            <w:pPr>
              <w:spacing w:after="0" w:line="276" w:lineRule="auto"/>
              <w:ind w:left="156" w:right="0" w:firstLine="0"/>
              <w:jc w:val="left"/>
            </w:pPr>
            <w:r>
              <w:t xml:space="preserve">2020 </w:t>
            </w:r>
          </w:p>
        </w:tc>
      </w:tr>
      <w:tr w:rsidR="00637EEC">
        <w:trPr>
          <w:trHeight w:val="1210"/>
        </w:trPr>
        <w:tc>
          <w:tcPr>
            <w:tcW w:w="535" w:type="dxa"/>
            <w:tcBorders>
              <w:top w:val="single" w:sz="2" w:space="0" w:color="000000"/>
              <w:left w:val="single" w:sz="2" w:space="0" w:color="000000"/>
              <w:bottom w:val="single" w:sz="2" w:space="0" w:color="000000"/>
              <w:right w:val="single" w:sz="2" w:space="0" w:color="000000"/>
            </w:tcBorders>
            <w:vAlign w:val="center"/>
          </w:tcPr>
          <w:p w:rsidR="00637EEC" w:rsidRDefault="007F2BB9">
            <w:pPr>
              <w:spacing w:after="0" w:line="276" w:lineRule="auto"/>
              <w:ind w:left="0" w:right="0" w:firstLine="0"/>
              <w:jc w:val="left"/>
            </w:pPr>
            <w:r>
              <w:t>2.</w:t>
            </w:r>
            <w:r>
              <w:rPr>
                <w:rFonts w:ascii="Arial" w:eastAsia="Arial" w:hAnsi="Arial" w:cs="Arial"/>
              </w:rPr>
              <w:t xml:space="preserve"> </w:t>
            </w:r>
          </w:p>
        </w:tc>
        <w:tc>
          <w:tcPr>
            <w:tcW w:w="7744" w:type="dxa"/>
            <w:tcBorders>
              <w:top w:val="single" w:sz="2" w:space="0" w:color="000000"/>
              <w:left w:val="single" w:sz="2" w:space="0" w:color="000000"/>
              <w:bottom w:val="single" w:sz="2" w:space="0" w:color="000000"/>
              <w:right w:val="single" w:sz="2" w:space="0" w:color="000000"/>
            </w:tcBorders>
          </w:tcPr>
          <w:p w:rsidR="00637EEC" w:rsidRDefault="00CA0FAA">
            <w:pPr>
              <w:spacing w:after="0" w:line="276" w:lineRule="auto"/>
              <w:ind w:left="0" w:right="0" w:firstLine="0"/>
            </w:pPr>
            <w:r>
              <w:t>Вовлечение</w:t>
            </w:r>
            <w:r w:rsidR="007F2BB9">
              <w:t xml:space="preserve"> общественно-деловых объединений  и участие представителей учредителя в принятии решений по вопросам управления образовательной организации, в том числе и обновления образовательных программ. </w:t>
            </w:r>
          </w:p>
        </w:tc>
        <w:tc>
          <w:tcPr>
            <w:tcW w:w="881" w:type="dxa"/>
            <w:tcBorders>
              <w:top w:val="single" w:sz="2" w:space="0" w:color="000000"/>
              <w:left w:val="single" w:sz="2" w:space="0" w:color="000000"/>
              <w:bottom w:val="single" w:sz="2" w:space="0" w:color="000000"/>
              <w:right w:val="single" w:sz="2" w:space="0" w:color="000000"/>
            </w:tcBorders>
          </w:tcPr>
          <w:p w:rsidR="00637EEC" w:rsidRDefault="007F2BB9">
            <w:pPr>
              <w:spacing w:after="21" w:line="240" w:lineRule="auto"/>
              <w:ind w:left="118" w:right="0" w:firstLine="0"/>
              <w:jc w:val="left"/>
            </w:pPr>
            <w:r>
              <w:t>2020-</w:t>
            </w:r>
          </w:p>
          <w:p w:rsidR="00637EEC" w:rsidRDefault="007F2BB9">
            <w:pPr>
              <w:spacing w:after="0" w:line="276" w:lineRule="auto"/>
              <w:ind w:left="156" w:right="0" w:firstLine="0"/>
              <w:jc w:val="left"/>
            </w:pPr>
            <w:r>
              <w:t>2024</w:t>
            </w:r>
            <w:r>
              <w:rPr>
                <w:rFonts w:ascii="Calibri" w:eastAsia="Calibri" w:hAnsi="Calibri" w:cs="Calibri"/>
              </w:rPr>
              <w:t xml:space="preserve"> </w:t>
            </w:r>
          </w:p>
        </w:tc>
      </w:tr>
      <w:tr w:rsidR="00637EEC">
        <w:trPr>
          <w:trHeight w:val="302"/>
        </w:trPr>
        <w:tc>
          <w:tcPr>
            <w:tcW w:w="535" w:type="dxa"/>
            <w:tcBorders>
              <w:top w:val="single" w:sz="2" w:space="0" w:color="000000"/>
              <w:left w:val="single" w:sz="2" w:space="0" w:color="000000"/>
              <w:bottom w:val="single" w:sz="2" w:space="0" w:color="000000"/>
              <w:right w:val="single" w:sz="2" w:space="0" w:color="000000"/>
            </w:tcBorders>
          </w:tcPr>
          <w:p w:rsidR="00637EEC" w:rsidRDefault="007F2BB9">
            <w:pPr>
              <w:spacing w:after="0" w:line="276" w:lineRule="auto"/>
              <w:ind w:left="0" w:right="0" w:firstLine="0"/>
              <w:jc w:val="left"/>
            </w:pPr>
            <w:r>
              <w:t>3.</w:t>
            </w:r>
            <w:r>
              <w:rPr>
                <w:rFonts w:ascii="Arial" w:eastAsia="Arial" w:hAnsi="Arial" w:cs="Arial"/>
              </w:rPr>
              <w:t xml:space="preserve"> </w:t>
            </w:r>
          </w:p>
        </w:tc>
        <w:tc>
          <w:tcPr>
            <w:tcW w:w="7744" w:type="dxa"/>
            <w:tcBorders>
              <w:top w:val="single" w:sz="2" w:space="0" w:color="000000"/>
              <w:left w:val="single" w:sz="2" w:space="0" w:color="000000"/>
              <w:bottom w:val="single" w:sz="2" w:space="0" w:color="000000"/>
              <w:right w:val="single" w:sz="2" w:space="0" w:color="000000"/>
            </w:tcBorders>
          </w:tcPr>
          <w:p w:rsidR="00637EEC" w:rsidRDefault="007F2BB9">
            <w:pPr>
              <w:spacing w:after="0" w:line="276" w:lineRule="auto"/>
              <w:ind w:left="0" w:right="0" w:firstLine="0"/>
            </w:pPr>
            <w:r>
              <w:t>Создание системы общественного управления</w:t>
            </w:r>
            <w:r w:rsidR="00CA0FAA">
              <w:t xml:space="preserve"> </w:t>
            </w:r>
            <w:r>
              <w:t xml:space="preserve">и контроля </w:t>
            </w:r>
            <w:r w:rsidR="00CA0FAA">
              <w:t>за</w:t>
            </w:r>
            <w:r w:rsidR="00402691">
              <w:t xml:space="preserve"> </w:t>
            </w:r>
            <w:r w:rsidR="00CA0FAA">
              <w:t>деятельностью школы (вопросы</w:t>
            </w:r>
            <w:r w:rsidR="00402691">
              <w:t xml:space="preserve"> </w:t>
            </w:r>
            <w:r w:rsidR="00CA0FAA">
              <w:t>политики управления качеством образования,</w:t>
            </w:r>
            <w:r w:rsidR="00402691">
              <w:t xml:space="preserve"> </w:t>
            </w:r>
            <w:r w:rsidR="00CA0FAA">
              <w:t>мониторинг реализации общественного заказа).</w:t>
            </w:r>
          </w:p>
        </w:tc>
        <w:tc>
          <w:tcPr>
            <w:tcW w:w="881" w:type="dxa"/>
            <w:tcBorders>
              <w:top w:val="single" w:sz="2" w:space="0" w:color="000000"/>
              <w:left w:val="single" w:sz="2" w:space="0" w:color="000000"/>
              <w:bottom w:val="single" w:sz="2" w:space="0" w:color="000000"/>
              <w:right w:val="single" w:sz="2" w:space="0" w:color="000000"/>
            </w:tcBorders>
          </w:tcPr>
          <w:p w:rsidR="00637EEC" w:rsidRDefault="007F2BB9">
            <w:pPr>
              <w:spacing w:after="0" w:line="276" w:lineRule="auto"/>
              <w:ind w:left="118" w:right="0" w:firstLine="0"/>
              <w:jc w:val="left"/>
            </w:pPr>
            <w:r>
              <w:t>2020-</w:t>
            </w:r>
            <w:r w:rsidR="00CA0FAA">
              <w:t>2024</w:t>
            </w:r>
          </w:p>
        </w:tc>
      </w:tr>
      <w:tr w:rsidR="00637EEC">
        <w:trPr>
          <w:trHeight w:val="932"/>
        </w:trPr>
        <w:tc>
          <w:tcPr>
            <w:tcW w:w="535" w:type="dxa"/>
            <w:tcBorders>
              <w:top w:val="single" w:sz="2" w:space="0" w:color="000000"/>
              <w:left w:val="single" w:sz="2" w:space="0" w:color="000000"/>
              <w:bottom w:val="single" w:sz="2" w:space="0" w:color="000000"/>
              <w:right w:val="single" w:sz="2" w:space="0" w:color="000000"/>
            </w:tcBorders>
            <w:vAlign w:val="center"/>
          </w:tcPr>
          <w:p w:rsidR="00637EEC" w:rsidRDefault="007F2BB9">
            <w:pPr>
              <w:spacing w:after="0" w:line="276" w:lineRule="auto"/>
              <w:ind w:left="0" w:right="0" w:firstLine="0"/>
              <w:jc w:val="left"/>
            </w:pPr>
            <w:r>
              <w:t>4.</w:t>
            </w:r>
            <w:r>
              <w:rPr>
                <w:rFonts w:ascii="Arial" w:eastAsia="Arial" w:hAnsi="Arial" w:cs="Arial"/>
              </w:rPr>
              <w:t xml:space="preserve"> </w:t>
            </w:r>
          </w:p>
        </w:tc>
        <w:tc>
          <w:tcPr>
            <w:tcW w:w="7744" w:type="dxa"/>
            <w:tcBorders>
              <w:top w:val="single" w:sz="2" w:space="0" w:color="000000"/>
              <w:left w:val="single" w:sz="2" w:space="0" w:color="000000"/>
              <w:bottom w:val="single" w:sz="2" w:space="0" w:color="000000"/>
              <w:right w:val="single" w:sz="2" w:space="0" w:color="000000"/>
            </w:tcBorders>
          </w:tcPr>
          <w:p w:rsidR="00637EEC" w:rsidRDefault="007F2BB9" w:rsidP="00CA0FAA">
            <w:pPr>
              <w:spacing w:after="0" w:line="276" w:lineRule="auto"/>
              <w:ind w:left="0" w:right="0" w:firstLine="0"/>
            </w:pPr>
            <w:r>
              <w:t>Развитие социального партнёрства с организациями и производственными предприятиям</w:t>
            </w:r>
            <w:r w:rsidR="00CA0FAA">
              <w:t>и в рамках профильного обучения.</w:t>
            </w:r>
          </w:p>
        </w:tc>
        <w:tc>
          <w:tcPr>
            <w:tcW w:w="881" w:type="dxa"/>
            <w:tcBorders>
              <w:top w:val="single" w:sz="2" w:space="0" w:color="000000"/>
              <w:left w:val="single" w:sz="2" w:space="0" w:color="000000"/>
              <w:bottom w:val="single" w:sz="2" w:space="0" w:color="000000"/>
              <w:right w:val="single" w:sz="2" w:space="0" w:color="000000"/>
            </w:tcBorders>
          </w:tcPr>
          <w:p w:rsidR="00637EEC" w:rsidRDefault="007F2BB9">
            <w:pPr>
              <w:spacing w:after="21" w:line="240" w:lineRule="auto"/>
              <w:ind w:left="118" w:right="0" w:firstLine="0"/>
              <w:jc w:val="left"/>
            </w:pPr>
            <w:r>
              <w:t>2020-</w:t>
            </w:r>
          </w:p>
          <w:p w:rsidR="00637EEC" w:rsidRDefault="007F2BB9">
            <w:pPr>
              <w:spacing w:after="0" w:line="276" w:lineRule="auto"/>
              <w:ind w:left="156" w:right="0" w:firstLine="0"/>
              <w:jc w:val="left"/>
            </w:pPr>
            <w:r>
              <w:t>2024</w:t>
            </w:r>
            <w:r>
              <w:rPr>
                <w:rFonts w:ascii="Calibri" w:eastAsia="Calibri" w:hAnsi="Calibri" w:cs="Calibri"/>
              </w:rPr>
              <w:t xml:space="preserve"> </w:t>
            </w:r>
          </w:p>
        </w:tc>
      </w:tr>
      <w:tr w:rsidR="00637EEC">
        <w:trPr>
          <w:trHeight w:val="761"/>
        </w:trPr>
        <w:tc>
          <w:tcPr>
            <w:tcW w:w="535" w:type="dxa"/>
            <w:tcBorders>
              <w:top w:val="single" w:sz="2" w:space="0" w:color="000000"/>
              <w:left w:val="single" w:sz="2" w:space="0" w:color="000000"/>
              <w:bottom w:val="single" w:sz="2" w:space="0" w:color="000000"/>
              <w:right w:val="single" w:sz="2" w:space="0" w:color="000000"/>
            </w:tcBorders>
            <w:vAlign w:val="center"/>
          </w:tcPr>
          <w:p w:rsidR="00637EEC" w:rsidRDefault="007F2BB9">
            <w:pPr>
              <w:spacing w:after="0" w:line="276" w:lineRule="auto"/>
              <w:ind w:left="0" w:right="0" w:firstLine="0"/>
              <w:jc w:val="left"/>
            </w:pPr>
            <w:r>
              <w:t>5.</w:t>
            </w:r>
            <w:r>
              <w:rPr>
                <w:rFonts w:ascii="Arial" w:eastAsia="Arial" w:hAnsi="Arial" w:cs="Arial"/>
              </w:rPr>
              <w:t xml:space="preserve"> </w:t>
            </w:r>
          </w:p>
        </w:tc>
        <w:tc>
          <w:tcPr>
            <w:tcW w:w="7744" w:type="dxa"/>
            <w:tcBorders>
              <w:top w:val="single" w:sz="2" w:space="0" w:color="000000"/>
              <w:left w:val="single" w:sz="2" w:space="0" w:color="000000"/>
              <w:bottom w:val="single" w:sz="2" w:space="0" w:color="000000"/>
              <w:right w:val="single" w:sz="2" w:space="0" w:color="000000"/>
            </w:tcBorders>
            <w:vAlign w:val="center"/>
          </w:tcPr>
          <w:p w:rsidR="00637EEC" w:rsidRDefault="007F2BB9">
            <w:pPr>
              <w:spacing w:after="0" w:line="276" w:lineRule="auto"/>
              <w:ind w:left="0" w:right="0" w:firstLine="0"/>
              <w:jc w:val="left"/>
            </w:pPr>
            <w:r>
              <w:t xml:space="preserve">Реализация проекта «День вместе с родителями». </w:t>
            </w:r>
          </w:p>
        </w:tc>
        <w:tc>
          <w:tcPr>
            <w:tcW w:w="881" w:type="dxa"/>
            <w:tcBorders>
              <w:top w:val="single" w:sz="2" w:space="0" w:color="000000"/>
              <w:left w:val="single" w:sz="2" w:space="0" w:color="000000"/>
              <w:bottom w:val="single" w:sz="2" w:space="0" w:color="000000"/>
              <w:right w:val="single" w:sz="2" w:space="0" w:color="000000"/>
            </w:tcBorders>
          </w:tcPr>
          <w:p w:rsidR="00637EEC" w:rsidRDefault="007F2BB9">
            <w:pPr>
              <w:spacing w:after="23" w:line="240" w:lineRule="auto"/>
              <w:ind w:left="118" w:right="0" w:firstLine="0"/>
              <w:jc w:val="left"/>
            </w:pPr>
            <w:r>
              <w:t>2020-</w:t>
            </w:r>
          </w:p>
          <w:p w:rsidR="00637EEC" w:rsidRDefault="007F2BB9">
            <w:pPr>
              <w:spacing w:after="0" w:line="276" w:lineRule="auto"/>
              <w:ind w:left="156" w:right="0" w:firstLine="0"/>
              <w:jc w:val="left"/>
            </w:pPr>
            <w:r>
              <w:t>2024</w:t>
            </w:r>
            <w:r>
              <w:rPr>
                <w:rFonts w:ascii="Calibri" w:eastAsia="Calibri" w:hAnsi="Calibri" w:cs="Calibri"/>
              </w:rPr>
              <w:t xml:space="preserve"> </w:t>
            </w:r>
          </w:p>
        </w:tc>
      </w:tr>
    </w:tbl>
    <w:p w:rsidR="00637EEC" w:rsidRDefault="007F2BB9">
      <w:pPr>
        <w:spacing w:after="293" w:line="240" w:lineRule="auto"/>
        <w:ind w:left="262" w:right="0" w:firstLine="0"/>
        <w:jc w:val="left"/>
      </w:pPr>
      <w:r>
        <w:rPr>
          <w:rFonts w:ascii="Calibri" w:eastAsia="Calibri" w:hAnsi="Calibri" w:cs="Calibri"/>
        </w:rPr>
        <w:t xml:space="preserve"> </w:t>
      </w:r>
    </w:p>
    <w:p w:rsidR="00637EEC" w:rsidRDefault="007F2BB9">
      <w:pPr>
        <w:spacing w:after="66" w:line="240" w:lineRule="auto"/>
        <w:ind w:left="10" w:right="-15"/>
        <w:jc w:val="center"/>
      </w:pPr>
      <w:r>
        <w:rPr>
          <w:b/>
          <w:color w:val="17365D"/>
        </w:rPr>
        <w:t xml:space="preserve">ПРОЕКТ «УЧИТЕЛЬ БУДУЩЕГО» </w:t>
      </w:r>
    </w:p>
    <w:p w:rsidR="00637EEC" w:rsidRDefault="007F2BB9">
      <w:pPr>
        <w:ind w:left="92"/>
      </w:pPr>
      <w:r>
        <w:rPr>
          <w:i/>
        </w:rPr>
        <w:t>Цель проекта:</w:t>
      </w:r>
      <w:r w:rsidR="00CA0FAA">
        <w:rPr>
          <w:i/>
        </w:rPr>
        <w:t xml:space="preserve"> </w:t>
      </w:r>
      <w:r>
        <w:t xml:space="preserve">внедрение </w:t>
      </w:r>
      <w:r>
        <w:tab/>
        <w:t xml:space="preserve">национальной </w:t>
      </w:r>
      <w:r>
        <w:tab/>
        <w:t xml:space="preserve">системы </w:t>
      </w:r>
      <w:r>
        <w:tab/>
        <w:t xml:space="preserve">профессионального </w:t>
      </w:r>
      <w:r>
        <w:tab/>
        <w:t xml:space="preserve">роста педагогических работников образовательной организации.   </w:t>
      </w:r>
    </w:p>
    <w:p w:rsidR="00637EEC" w:rsidRDefault="007F2BB9">
      <w:pPr>
        <w:ind w:left="92"/>
      </w:pPr>
      <w:r>
        <w:rPr>
          <w:i/>
        </w:rPr>
        <w:t>Участники проекта:</w:t>
      </w:r>
      <w:r w:rsidR="00CA0FAA">
        <w:rPr>
          <w:i/>
        </w:rPr>
        <w:t xml:space="preserve"> </w:t>
      </w:r>
      <w:r>
        <w:t xml:space="preserve">администрация школы, педагогический персонал. </w:t>
      </w:r>
    </w:p>
    <w:p w:rsidR="00637EEC" w:rsidRDefault="007F2BB9">
      <w:pPr>
        <w:spacing w:after="193"/>
        <w:ind w:left="121"/>
      </w:pPr>
      <w:r>
        <w:rPr>
          <w:i/>
        </w:rPr>
        <w:t xml:space="preserve">Социальные партнеры: </w:t>
      </w:r>
      <w:r>
        <w:t>образовательные учреждения города</w:t>
      </w:r>
      <w:r>
        <w:rPr>
          <w:i/>
        </w:rPr>
        <w:t xml:space="preserve">, </w:t>
      </w:r>
      <w:r w:rsidR="00CA0FAA">
        <w:t>ИПК И ППРО г. Ростов-на-Дону</w:t>
      </w:r>
      <w:r>
        <w:t xml:space="preserve"> «Институт развития образования», региональные учебные центры повышения квалификации.</w:t>
      </w:r>
      <w:r>
        <w:rPr>
          <w:b/>
        </w:rPr>
        <w:t xml:space="preserve"> </w:t>
      </w:r>
    </w:p>
    <w:tbl>
      <w:tblPr>
        <w:tblStyle w:val="TableGrid"/>
        <w:tblW w:w="9160" w:type="dxa"/>
        <w:tblInd w:w="219" w:type="dxa"/>
        <w:tblCellMar>
          <w:left w:w="43" w:type="dxa"/>
          <w:right w:w="115" w:type="dxa"/>
        </w:tblCellMar>
        <w:tblLook w:val="04A0" w:firstRow="1" w:lastRow="0" w:firstColumn="1" w:lastColumn="0" w:noHBand="0" w:noVBand="1"/>
      </w:tblPr>
      <w:tblGrid>
        <w:gridCol w:w="555"/>
        <w:gridCol w:w="7659"/>
        <w:gridCol w:w="90"/>
        <w:gridCol w:w="856"/>
      </w:tblGrid>
      <w:tr w:rsidR="00637EEC">
        <w:trPr>
          <w:trHeight w:val="655"/>
        </w:trPr>
        <w:tc>
          <w:tcPr>
            <w:tcW w:w="535" w:type="dxa"/>
            <w:tcBorders>
              <w:top w:val="single" w:sz="2" w:space="0" w:color="000000"/>
              <w:left w:val="single" w:sz="2" w:space="0" w:color="000000"/>
              <w:bottom w:val="single" w:sz="2" w:space="0" w:color="000000"/>
              <w:right w:val="single" w:sz="2" w:space="0" w:color="000000"/>
            </w:tcBorders>
          </w:tcPr>
          <w:p w:rsidR="00637EEC" w:rsidRDefault="007F2BB9">
            <w:pPr>
              <w:spacing w:after="33" w:line="240" w:lineRule="auto"/>
              <w:ind w:left="103" w:right="0" w:firstLine="0"/>
            </w:pPr>
            <w:r>
              <w:rPr>
                <w:b/>
              </w:rPr>
              <w:t xml:space="preserve">№ </w:t>
            </w:r>
          </w:p>
          <w:p w:rsidR="00637EEC" w:rsidRDefault="007F2BB9">
            <w:pPr>
              <w:spacing w:after="0" w:line="276" w:lineRule="auto"/>
              <w:ind w:left="53" w:right="0" w:firstLine="0"/>
            </w:pPr>
            <w:r>
              <w:rPr>
                <w:b/>
              </w:rPr>
              <w:t xml:space="preserve">п/п </w:t>
            </w:r>
          </w:p>
        </w:tc>
        <w:tc>
          <w:tcPr>
            <w:tcW w:w="7744" w:type="dxa"/>
            <w:tcBorders>
              <w:top w:val="single" w:sz="2" w:space="0" w:color="000000"/>
              <w:left w:val="single" w:sz="2" w:space="0" w:color="000000"/>
              <w:bottom w:val="single" w:sz="2" w:space="0" w:color="000000"/>
              <w:right w:val="single" w:sz="2" w:space="0" w:color="000000"/>
            </w:tcBorders>
            <w:vAlign w:val="center"/>
          </w:tcPr>
          <w:p w:rsidR="00637EEC" w:rsidRDefault="007F2BB9">
            <w:pPr>
              <w:spacing w:after="0" w:line="276" w:lineRule="auto"/>
              <w:ind w:left="0" w:right="0" w:firstLine="0"/>
              <w:jc w:val="center"/>
            </w:pPr>
            <w:r>
              <w:rPr>
                <w:b/>
              </w:rPr>
              <w:t xml:space="preserve">Содержание деятельности </w:t>
            </w:r>
          </w:p>
        </w:tc>
        <w:tc>
          <w:tcPr>
            <w:tcW w:w="881" w:type="dxa"/>
            <w:gridSpan w:val="2"/>
            <w:tcBorders>
              <w:top w:val="single" w:sz="2" w:space="0" w:color="000000"/>
              <w:left w:val="single" w:sz="2" w:space="0" w:color="000000"/>
              <w:bottom w:val="single" w:sz="2" w:space="0" w:color="000000"/>
              <w:right w:val="single" w:sz="2" w:space="0" w:color="000000"/>
            </w:tcBorders>
            <w:vAlign w:val="center"/>
          </w:tcPr>
          <w:p w:rsidR="00637EEC" w:rsidRDefault="007F2BB9">
            <w:pPr>
              <w:spacing w:after="0" w:line="276" w:lineRule="auto"/>
              <w:ind w:left="46" w:right="0" w:firstLine="0"/>
            </w:pPr>
            <w:r>
              <w:rPr>
                <w:b/>
              </w:rPr>
              <w:t xml:space="preserve">Сроки </w:t>
            </w:r>
          </w:p>
        </w:tc>
      </w:tr>
      <w:tr w:rsidR="00637EEC">
        <w:trPr>
          <w:trHeight w:val="958"/>
        </w:trPr>
        <w:tc>
          <w:tcPr>
            <w:tcW w:w="9160" w:type="dxa"/>
            <w:gridSpan w:val="4"/>
            <w:tcBorders>
              <w:top w:val="single" w:sz="2" w:space="0" w:color="000000"/>
              <w:left w:val="single" w:sz="2" w:space="0" w:color="000000"/>
              <w:bottom w:val="single" w:sz="2" w:space="0" w:color="000000"/>
              <w:right w:val="single" w:sz="2" w:space="0" w:color="000000"/>
            </w:tcBorders>
          </w:tcPr>
          <w:p w:rsidR="00637EEC" w:rsidRDefault="00CA0FAA">
            <w:pPr>
              <w:spacing w:after="0" w:line="276" w:lineRule="auto"/>
              <w:ind w:left="0" w:right="0" w:firstLine="0"/>
              <w:jc w:val="center"/>
            </w:pPr>
            <w:r>
              <w:rPr>
                <w:b/>
                <w:i/>
              </w:rPr>
              <w:t>Зад</w:t>
            </w:r>
            <w:r w:rsidR="007F2BB9">
              <w:rPr>
                <w:b/>
                <w:i/>
              </w:rPr>
              <w:t>ача 1.</w:t>
            </w:r>
            <w:r>
              <w:rPr>
                <w:b/>
                <w:i/>
              </w:rPr>
              <w:t xml:space="preserve"> </w:t>
            </w:r>
            <w:r w:rsidR="007F2BB9">
              <w:t>Развитие системы непрерывного повышения п</w:t>
            </w:r>
            <w:r>
              <w:t>рофессионального мастерства и к</w:t>
            </w:r>
            <w:r w:rsidR="007F2BB9">
              <w:t>валификации педагогических работников с вовлечением в национальную систему профессионального роста педагогических работников.</w:t>
            </w:r>
            <w:r w:rsidR="007F2BB9">
              <w:rPr>
                <w:i/>
              </w:rPr>
              <w:t xml:space="preserve"> </w:t>
            </w:r>
          </w:p>
        </w:tc>
      </w:tr>
      <w:tr w:rsidR="00637EEC">
        <w:trPr>
          <w:trHeight w:val="934"/>
        </w:trPr>
        <w:tc>
          <w:tcPr>
            <w:tcW w:w="535" w:type="dxa"/>
            <w:tcBorders>
              <w:top w:val="single" w:sz="2" w:space="0" w:color="000000"/>
              <w:left w:val="single" w:sz="2" w:space="0" w:color="000000"/>
              <w:bottom w:val="single" w:sz="2" w:space="0" w:color="000000"/>
              <w:right w:val="single" w:sz="2" w:space="0" w:color="000000"/>
            </w:tcBorders>
            <w:vAlign w:val="center"/>
          </w:tcPr>
          <w:p w:rsidR="00637EEC" w:rsidRDefault="007F2BB9">
            <w:pPr>
              <w:spacing w:after="0" w:line="276" w:lineRule="auto"/>
              <w:ind w:left="0" w:right="0" w:firstLine="0"/>
              <w:jc w:val="left"/>
            </w:pPr>
            <w:r>
              <w:t>1.</w:t>
            </w:r>
            <w:r>
              <w:rPr>
                <w:rFonts w:ascii="Arial" w:eastAsia="Arial" w:hAnsi="Arial" w:cs="Arial"/>
              </w:rPr>
              <w:t xml:space="preserve"> </w:t>
            </w:r>
          </w:p>
        </w:tc>
        <w:tc>
          <w:tcPr>
            <w:tcW w:w="7835" w:type="dxa"/>
            <w:gridSpan w:val="2"/>
            <w:tcBorders>
              <w:top w:val="single" w:sz="2" w:space="0" w:color="000000"/>
              <w:left w:val="single" w:sz="2" w:space="0" w:color="000000"/>
              <w:bottom w:val="single" w:sz="2" w:space="0" w:color="000000"/>
              <w:right w:val="single" w:sz="2" w:space="0" w:color="000000"/>
            </w:tcBorders>
          </w:tcPr>
          <w:p w:rsidR="00637EEC" w:rsidRDefault="007F2BB9">
            <w:pPr>
              <w:spacing w:after="0" w:line="276" w:lineRule="auto"/>
              <w:ind w:left="0" w:right="0" w:firstLine="0"/>
            </w:pPr>
            <w:r>
              <w:t xml:space="preserve">Создание системы непрерывного планомерного повышения квалификации, в том числе на основе использования современных цифровых технологий. </w:t>
            </w:r>
          </w:p>
        </w:tc>
        <w:tc>
          <w:tcPr>
            <w:tcW w:w="790" w:type="dxa"/>
            <w:tcBorders>
              <w:top w:val="single" w:sz="2" w:space="0" w:color="000000"/>
              <w:left w:val="single" w:sz="2" w:space="0" w:color="000000"/>
              <w:bottom w:val="single" w:sz="2" w:space="0" w:color="000000"/>
              <w:right w:val="single" w:sz="2" w:space="0" w:color="000000"/>
            </w:tcBorders>
          </w:tcPr>
          <w:p w:rsidR="00637EEC" w:rsidRDefault="00CA0FAA">
            <w:pPr>
              <w:spacing w:after="0" w:line="240" w:lineRule="auto"/>
              <w:ind w:left="72" w:right="0" w:firstLine="0"/>
              <w:jc w:val="left"/>
            </w:pPr>
            <w:r>
              <w:t>2020</w:t>
            </w:r>
            <w:r w:rsidR="007F2BB9">
              <w:t>-</w:t>
            </w:r>
          </w:p>
          <w:p w:rsidR="00637EEC" w:rsidRDefault="007F2BB9">
            <w:pPr>
              <w:spacing w:after="0" w:line="276" w:lineRule="auto"/>
              <w:ind w:left="110" w:right="0" w:firstLine="0"/>
              <w:jc w:val="left"/>
            </w:pPr>
            <w:r>
              <w:t xml:space="preserve">2022 </w:t>
            </w:r>
          </w:p>
        </w:tc>
      </w:tr>
      <w:tr w:rsidR="00637EEC">
        <w:trPr>
          <w:trHeight w:val="934"/>
        </w:trPr>
        <w:tc>
          <w:tcPr>
            <w:tcW w:w="535" w:type="dxa"/>
            <w:tcBorders>
              <w:top w:val="single" w:sz="2" w:space="0" w:color="000000"/>
              <w:left w:val="single" w:sz="2" w:space="0" w:color="000000"/>
              <w:bottom w:val="single" w:sz="2" w:space="0" w:color="000000"/>
              <w:right w:val="single" w:sz="2" w:space="0" w:color="000000"/>
            </w:tcBorders>
            <w:vAlign w:val="center"/>
          </w:tcPr>
          <w:p w:rsidR="00637EEC" w:rsidRDefault="007F2BB9">
            <w:pPr>
              <w:spacing w:after="0" w:line="276" w:lineRule="auto"/>
              <w:ind w:left="0" w:right="0" w:firstLine="0"/>
              <w:jc w:val="left"/>
            </w:pPr>
            <w:r>
              <w:t>2.</w:t>
            </w:r>
            <w:r>
              <w:rPr>
                <w:rFonts w:ascii="Arial" w:eastAsia="Arial" w:hAnsi="Arial" w:cs="Arial"/>
              </w:rPr>
              <w:t xml:space="preserve"> </w:t>
            </w:r>
          </w:p>
        </w:tc>
        <w:tc>
          <w:tcPr>
            <w:tcW w:w="7835" w:type="dxa"/>
            <w:gridSpan w:val="2"/>
            <w:tcBorders>
              <w:top w:val="single" w:sz="2" w:space="0" w:color="000000"/>
              <w:left w:val="single" w:sz="2" w:space="0" w:color="000000"/>
              <w:bottom w:val="single" w:sz="2" w:space="0" w:color="000000"/>
              <w:right w:val="single" w:sz="2" w:space="0" w:color="000000"/>
            </w:tcBorders>
          </w:tcPr>
          <w:p w:rsidR="00637EEC" w:rsidRDefault="007F2BB9">
            <w:pPr>
              <w:spacing w:after="0" w:line="276" w:lineRule="auto"/>
              <w:ind w:left="0" w:right="0" w:firstLine="0"/>
            </w:pPr>
            <w:r>
              <w:t xml:space="preserve">Создание условий для участия педагогических работников в профессиональных ассоциациях, программах обмена опытом и лучшими практиками. </w:t>
            </w:r>
          </w:p>
        </w:tc>
        <w:tc>
          <w:tcPr>
            <w:tcW w:w="790" w:type="dxa"/>
            <w:tcBorders>
              <w:top w:val="single" w:sz="2" w:space="0" w:color="000000"/>
              <w:left w:val="single" w:sz="2" w:space="0" w:color="000000"/>
              <w:bottom w:val="single" w:sz="2" w:space="0" w:color="000000"/>
              <w:right w:val="single" w:sz="2" w:space="0" w:color="000000"/>
            </w:tcBorders>
          </w:tcPr>
          <w:p w:rsidR="00637EEC" w:rsidRDefault="00CA0FAA">
            <w:pPr>
              <w:spacing w:after="21" w:line="240" w:lineRule="auto"/>
              <w:ind w:left="72" w:right="0" w:firstLine="0"/>
              <w:jc w:val="left"/>
            </w:pPr>
            <w:r>
              <w:t>202</w:t>
            </w:r>
            <w:r w:rsidR="007F2BB9">
              <w:t>-</w:t>
            </w:r>
          </w:p>
          <w:p w:rsidR="00637EEC" w:rsidRDefault="007F2BB9">
            <w:pPr>
              <w:spacing w:after="0" w:line="276" w:lineRule="auto"/>
              <w:ind w:left="110" w:right="0" w:firstLine="0"/>
              <w:jc w:val="left"/>
            </w:pPr>
            <w:r>
              <w:t>2024</w:t>
            </w:r>
            <w:r>
              <w:rPr>
                <w:rFonts w:ascii="Calibri" w:eastAsia="Calibri" w:hAnsi="Calibri" w:cs="Calibri"/>
              </w:rPr>
              <w:t xml:space="preserve"> </w:t>
            </w:r>
          </w:p>
        </w:tc>
      </w:tr>
      <w:tr w:rsidR="00637EEC">
        <w:trPr>
          <w:trHeight w:val="761"/>
        </w:trPr>
        <w:tc>
          <w:tcPr>
            <w:tcW w:w="535" w:type="dxa"/>
            <w:tcBorders>
              <w:top w:val="single" w:sz="2" w:space="0" w:color="000000"/>
              <w:left w:val="single" w:sz="2" w:space="0" w:color="000000"/>
              <w:bottom w:val="single" w:sz="2" w:space="0" w:color="000000"/>
              <w:right w:val="single" w:sz="2" w:space="0" w:color="000000"/>
            </w:tcBorders>
            <w:vAlign w:val="center"/>
          </w:tcPr>
          <w:p w:rsidR="00637EEC" w:rsidRDefault="007F2BB9">
            <w:pPr>
              <w:spacing w:after="0" w:line="276" w:lineRule="auto"/>
              <w:ind w:left="0" w:right="0" w:firstLine="0"/>
              <w:jc w:val="left"/>
            </w:pPr>
            <w:r>
              <w:t>3.</w:t>
            </w:r>
            <w:r>
              <w:rPr>
                <w:rFonts w:ascii="Arial" w:eastAsia="Arial" w:hAnsi="Arial" w:cs="Arial"/>
              </w:rPr>
              <w:t xml:space="preserve"> </w:t>
            </w:r>
          </w:p>
        </w:tc>
        <w:tc>
          <w:tcPr>
            <w:tcW w:w="7835" w:type="dxa"/>
            <w:gridSpan w:val="2"/>
            <w:tcBorders>
              <w:top w:val="single" w:sz="2" w:space="0" w:color="000000"/>
              <w:left w:val="single" w:sz="2" w:space="0" w:color="000000"/>
              <w:bottom w:val="single" w:sz="2" w:space="0" w:color="000000"/>
              <w:right w:val="single" w:sz="2" w:space="0" w:color="000000"/>
            </w:tcBorders>
            <w:vAlign w:val="center"/>
          </w:tcPr>
          <w:p w:rsidR="00637EEC" w:rsidRDefault="007F2BB9">
            <w:pPr>
              <w:spacing w:after="0" w:line="276" w:lineRule="auto"/>
              <w:ind w:left="0" w:right="0" w:firstLine="0"/>
            </w:pPr>
            <w:r>
              <w:t xml:space="preserve">Создание условий для получения дополнительного профессионального образования, в том числе стажировок. </w:t>
            </w:r>
          </w:p>
        </w:tc>
        <w:tc>
          <w:tcPr>
            <w:tcW w:w="790" w:type="dxa"/>
            <w:tcBorders>
              <w:top w:val="single" w:sz="2" w:space="0" w:color="000000"/>
              <w:left w:val="single" w:sz="2" w:space="0" w:color="000000"/>
              <w:bottom w:val="single" w:sz="2" w:space="0" w:color="000000"/>
              <w:right w:val="single" w:sz="2" w:space="0" w:color="000000"/>
            </w:tcBorders>
          </w:tcPr>
          <w:p w:rsidR="00637EEC" w:rsidRDefault="00CA0FAA">
            <w:pPr>
              <w:spacing w:after="21" w:line="240" w:lineRule="auto"/>
              <w:ind w:left="72" w:right="0" w:firstLine="0"/>
              <w:jc w:val="left"/>
            </w:pPr>
            <w:r>
              <w:t>2020</w:t>
            </w:r>
            <w:r w:rsidR="007F2BB9">
              <w:t>-</w:t>
            </w:r>
          </w:p>
          <w:p w:rsidR="00637EEC" w:rsidRDefault="007F2BB9">
            <w:pPr>
              <w:spacing w:after="0" w:line="276" w:lineRule="auto"/>
              <w:ind w:left="110" w:right="0" w:firstLine="0"/>
              <w:jc w:val="left"/>
            </w:pPr>
            <w:r>
              <w:t>2024</w:t>
            </w:r>
            <w:r>
              <w:rPr>
                <w:rFonts w:ascii="Calibri" w:eastAsia="Calibri" w:hAnsi="Calibri" w:cs="Calibri"/>
              </w:rPr>
              <w:t xml:space="preserve"> </w:t>
            </w:r>
          </w:p>
        </w:tc>
      </w:tr>
      <w:tr w:rsidR="00637EEC">
        <w:trPr>
          <w:trHeight w:val="931"/>
        </w:trPr>
        <w:tc>
          <w:tcPr>
            <w:tcW w:w="535" w:type="dxa"/>
            <w:tcBorders>
              <w:top w:val="single" w:sz="2" w:space="0" w:color="000000"/>
              <w:left w:val="single" w:sz="2" w:space="0" w:color="000000"/>
              <w:bottom w:val="single" w:sz="2" w:space="0" w:color="000000"/>
              <w:right w:val="single" w:sz="2" w:space="0" w:color="000000"/>
            </w:tcBorders>
            <w:vAlign w:val="center"/>
          </w:tcPr>
          <w:p w:rsidR="00637EEC" w:rsidRDefault="007F2BB9">
            <w:pPr>
              <w:spacing w:after="0" w:line="276" w:lineRule="auto"/>
              <w:ind w:left="0" w:right="0" w:firstLine="0"/>
              <w:jc w:val="left"/>
            </w:pPr>
            <w:r>
              <w:t>4.</w:t>
            </w:r>
            <w:r>
              <w:rPr>
                <w:rFonts w:ascii="Arial" w:eastAsia="Arial" w:hAnsi="Arial" w:cs="Arial"/>
              </w:rPr>
              <w:t xml:space="preserve"> </w:t>
            </w:r>
          </w:p>
        </w:tc>
        <w:tc>
          <w:tcPr>
            <w:tcW w:w="7835" w:type="dxa"/>
            <w:gridSpan w:val="2"/>
            <w:tcBorders>
              <w:top w:val="single" w:sz="2" w:space="0" w:color="000000"/>
              <w:left w:val="single" w:sz="2" w:space="0" w:color="000000"/>
              <w:bottom w:val="single" w:sz="2" w:space="0" w:color="000000"/>
              <w:right w:val="single" w:sz="2" w:space="0" w:color="000000"/>
            </w:tcBorders>
          </w:tcPr>
          <w:p w:rsidR="00637EEC" w:rsidRDefault="007F2BB9">
            <w:pPr>
              <w:spacing w:after="46" w:line="234" w:lineRule="auto"/>
              <w:ind w:left="0" w:right="0" w:firstLine="0"/>
            </w:pPr>
            <w:r>
              <w:t xml:space="preserve">Включение педагогов в национальную систему педагогического роста, в том числе внесение изменений в должностные инструкции </w:t>
            </w:r>
          </w:p>
          <w:p w:rsidR="00637EEC" w:rsidRDefault="007F2BB9">
            <w:pPr>
              <w:spacing w:after="0" w:line="276" w:lineRule="auto"/>
              <w:ind w:left="0" w:right="0" w:firstLine="0"/>
              <w:jc w:val="left"/>
            </w:pPr>
            <w:r>
              <w:t xml:space="preserve">педагогических работников, руководителя образовательной организации </w:t>
            </w:r>
          </w:p>
        </w:tc>
        <w:tc>
          <w:tcPr>
            <w:tcW w:w="790" w:type="dxa"/>
            <w:tcBorders>
              <w:top w:val="single" w:sz="2" w:space="0" w:color="000000"/>
              <w:left w:val="single" w:sz="2" w:space="0" w:color="000000"/>
              <w:bottom w:val="single" w:sz="2" w:space="0" w:color="000000"/>
              <w:right w:val="single" w:sz="2" w:space="0" w:color="000000"/>
            </w:tcBorders>
          </w:tcPr>
          <w:p w:rsidR="00637EEC" w:rsidRDefault="00CA0FAA">
            <w:pPr>
              <w:spacing w:after="21" w:line="240" w:lineRule="auto"/>
              <w:ind w:left="72" w:right="0" w:firstLine="0"/>
              <w:jc w:val="left"/>
            </w:pPr>
            <w:r>
              <w:t>2020</w:t>
            </w:r>
            <w:r w:rsidR="007F2BB9">
              <w:t>-</w:t>
            </w:r>
          </w:p>
          <w:p w:rsidR="00637EEC" w:rsidRDefault="007F2BB9">
            <w:pPr>
              <w:spacing w:after="0" w:line="276" w:lineRule="auto"/>
              <w:ind w:left="110" w:right="0" w:firstLine="0"/>
              <w:jc w:val="left"/>
            </w:pPr>
            <w:r>
              <w:t>2024</w:t>
            </w:r>
            <w:r>
              <w:rPr>
                <w:rFonts w:ascii="Calibri" w:eastAsia="Calibri" w:hAnsi="Calibri" w:cs="Calibri"/>
              </w:rPr>
              <w:t xml:space="preserve"> </w:t>
            </w:r>
          </w:p>
        </w:tc>
      </w:tr>
      <w:tr w:rsidR="00637EEC">
        <w:trPr>
          <w:trHeight w:val="658"/>
        </w:trPr>
        <w:tc>
          <w:tcPr>
            <w:tcW w:w="535" w:type="dxa"/>
            <w:tcBorders>
              <w:top w:val="single" w:sz="2" w:space="0" w:color="000000"/>
              <w:left w:val="single" w:sz="2" w:space="0" w:color="000000"/>
              <w:bottom w:val="single" w:sz="2" w:space="0" w:color="000000"/>
              <w:right w:val="single" w:sz="2" w:space="0" w:color="000000"/>
            </w:tcBorders>
            <w:vAlign w:val="center"/>
          </w:tcPr>
          <w:p w:rsidR="00637EEC" w:rsidRDefault="007F2BB9">
            <w:pPr>
              <w:spacing w:after="0" w:line="276" w:lineRule="auto"/>
              <w:ind w:left="0" w:right="0" w:firstLine="0"/>
              <w:jc w:val="left"/>
            </w:pPr>
            <w:r>
              <w:t>5.</w:t>
            </w:r>
            <w:r>
              <w:rPr>
                <w:rFonts w:ascii="Arial" w:eastAsia="Arial" w:hAnsi="Arial" w:cs="Arial"/>
              </w:rPr>
              <w:t xml:space="preserve"> </w:t>
            </w:r>
          </w:p>
        </w:tc>
        <w:tc>
          <w:tcPr>
            <w:tcW w:w="7835" w:type="dxa"/>
            <w:gridSpan w:val="2"/>
            <w:tcBorders>
              <w:top w:val="single" w:sz="2" w:space="0" w:color="000000"/>
              <w:left w:val="single" w:sz="2" w:space="0" w:color="000000"/>
              <w:bottom w:val="single" w:sz="2" w:space="0" w:color="000000"/>
              <w:right w:val="single" w:sz="2" w:space="0" w:color="000000"/>
            </w:tcBorders>
          </w:tcPr>
          <w:p w:rsidR="00637EEC" w:rsidRDefault="007F2BB9">
            <w:pPr>
              <w:spacing w:after="0" w:line="276" w:lineRule="auto"/>
              <w:ind w:left="0" w:right="0" w:firstLine="0"/>
              <w:jc w:val="left"/>
            </w:pPr>
            <w:r>
              <w:t xml:space="preserve">Участие педагогов в добровольной независимой оценке профессиональной квалификации. </w:t>
            </w:r>
          </w:p>
        </w:tc>
        <w:tc>
          <w:tcPr>
            <w:tcW w:w="790" w:type="dxa"/>
            <w:tcBorders>
              <w:top w:val="single" w:sz="2" w:space="0" w:color="000000"/>
              <w:left w:val="single" w:sz="2" w:space="0" w:color="000000"/>
              <w:bottom w:val="single" w:sz="2" w:space="0" w:color="000000"/>
              <w:right w:val="single" w:sz="2" w:space="0" w:color="000000"/>
            </w:tcBorders>
          </w:tcPr>
          <w:p w:rsidR="00637EEC" w:rsidRDefault="007F2BB9">
            <w:pPr>
              <w:spacing w:after="0" w:line="240" w:lineRule="auto"/>
              <w:ind w:left="72" w:right="0" w:firstLine="0"/>
              <w:jc w:val="left"/>
            </w:pPr>
            <w:r>
              <w:t>2022-</w:t>
            </w:r>
          </w:p>
          <w:p w:rsidR="00637EEC" w:rsidRDefault="007F2BB9">
            <w:pPr>
              <w:spacing w:after="0" w:line="276" w:lineRule="auto"/>
              <w:ind w:left="110" w:right="0" w:firstLine="0"/>
              <w:jc w:val="left"/>
            </w:pPr>
            <w:r>
              <w:t xml:space="preserve">2024 </w:t>
            </w:r>
          </w:p>
        </w:tc>
      </w:tr>
      <w:tr w:rsidR="00637EEC">
        <w:trPr>
          <w:trHeight w:val="761"/>
        </w:trPr>
        <w:tc>
          <w:tcPr>
            <w:tcW w:w="535" w:type="dxa"/>
            <w:tcBorders>
              <w:top w:val="single" w:sz="2" w:space="0" w:color="000000"/>
              <w:left w:val="single" w:sz="2" w:space="0" w:color="000000"/>
              <w:bottom w:val="single" w:sz="2" w:space="0" w:color="000000"/>
              <w:right w:val="single" w:sz="2" w:space="0" w:color="000000"/>
            </w:tcBorders>
            <w:vAlign w:val="center"/>
          </w:tcPr>
          <w:p w:rsidR="00637EEC" w:rsidRDefault="007F2BB9">
            <w:pPr>
              <w:spacing w:after="0" w:line="276" w:lineRule="auto"/>
              <w:ind w:left="0" w:right="0" w:firstLine="0"/>
              <w:jc w:val="left"/>
            </w:pPr>
            <w:r>
              <w:t>6.</w:t>
            </w:r>
            <w:r>
              <w:rPr>
                <w:rFonts w:ascii="Arial" w:eastAsia="Arial" w:hAnsi="Arial" w:cs="Arial"/>
              </w:rPr>
              <w:t xml:space="preserve"> </w:t>
            </w:r>
          </w:p>
        </w:tc>
        <w:tc>
          <w:tcPr>
            <w:tcW w:w="7835" w:type="dxa"/>
            <w:gridSpan w:val="2"/>
            <w:tcBorders>
              <w:top w:val="single" w:sz="2" w:space="0" w:color="000000"/>
              <w:left w:val="single" w:sz="2" w:space="0" w:color="000000"/>
              <w:bottom w:val="single" w:sz="2" w:space="0" w:color="000000"/>
              <w:right w:val="single" w:sz="2" w:space="0" w:color="000000"/>
            </w:tcBorders>
            <w:vAlign w:val="center"/>
          </w:tcPr>
          <w:p w:rsidR="00637EEC" w:rsidRDefault="007F2BB9">
            <w:pPr>
              <w:spacing w:after="0" w:line="276" w:lineRule="auto"/>
              <w:ind w:left="0" w:right="0" w:firstLine="0"/>
              <w:jc w:val="left"/>
            </w:pPr>
            <w:r>
              <w:t xml:space="preserve">Участие педагогических работников в конкурсах профессионального мастерства разных уровней. </w:t>
            </w:r>
          </w:p>
        </w:tc>
        <w:tc>
          <w:tcPr>
            <w:tcW w:w="790" w:type="dxa"/>
            <w:tcBorders>
              <w:top w:val="single" w:sz="2" w:space="0" w:color="000000"/>
              <w:left w:val="single" w:sz="2" w:space="0" w:color="000000"/>
              <w:bottom w:val="single" w:sz="2" w:space="0" w:color="000000"/>
              <w:right w:val="single" w:sz="2" w:space="0" w:color="000000"/>
            </w:tcBorders>
          </w:tcPr>
          <w:p w:rsidR="00637EEC" w:rsidRDefault="00CA0FAA">
            <w:pPr>
              <w:spacing w:after="21" w:line="240" w:lineRule="auto"/>
              <w:ind w:left="72" w:right="0" w:firstLine="0"/>
              <w:jc w:val="left"/>
            </w:pPr>
            <w:r>
              <w:t>2020</w:t>
            </w:r>
            <w:r w:rsidR="007F2BB9">
              <w:t>-</w:t>
            </w:r>
          </w:p>
          <w:p w:rsidR="00637EEC" w:rsidRDefault="007F2BB9">
            <w:pPr>
              <w:spacing w:after="0" w:line="276" w:lineRule="auto"/>
              <w:ind w:left="110" w:right="0" w:firstLine="0"/>
              <w:jc w:val="left"/>
            </w:pPr>
            <w:r>
              <w:t>2024</w:t>
            </w:r>
            <w:r>
              <w:rPr>
                <w:rFonts w:ascii="Calibri" w:eastAsia="Calibri" w:hAnsi="Calibri" w:cs="Calibri"/>
              </w:rPr>
              <w:t xml:space="preserve"> </w:t>
            </w:r>
          </w:p>
        </w:tc>
      </w:tr>
      <w:tr w:rsidR="00637EEC">
        <w:trPr>
          <w:trHeight w:val="934"/>
        </w:trPr>
        <w:tc>
          <w:tcPr>
            <w:tcW w:w="535" w:type="dxa"/>
            <w:tcBorders>
              <w:top w:val="single" w:sz="2" w:space="0" w:color="000000"/>
              <w:left w:val="single" w:sz="2" w:space="0" w:color="000000"/>
              <w:bottom w:val="single" w:sz="2" w:space="0" w:color="000000"/>
              <w:right w:val="single" w:sz="2" w:space="0" w:color="000000"/>
            </w:tcBorders>
            <w:vAlign w:val="center"/>
          </w:tcPr>
          <w:p w:rsidR="00637EEC" w:rsidRDefault="007F2BB9">
            <w:pPr>
              <w:spacing w:after="0" w:line="276" w:lineRule="auto"/>
              <w:ind w:left="0" w:right="0" w:firstLine="0"/>
              <w:jc w:val="left"/>
            </w:pPr>
            <w:r>
              <w:t>7.</w:t>
            </w:r>
            <w:r>
              <w:rPr>
                <w:rFonts w:ascii="Arial" w:eastAsia="Arial" w:hAnsi="Arial" w:cs="Arial"/>
              </w:rPr>
              <w:t xml:space="preserve"> </w:t>
            </w:r>
          </w:p>
        </w:tc>
        <w:tc>
          <w:tcPr>
            <w:tcW w:w="7835" w:type="dxa"/>
            <w:gridSpan w:val="2"/>
            <w:tcBorders>
              <w:top w:val="single" w:sz="2" w:space="0" w:color="000000"/>
              <w:left w:val="single" w:sz="2" w:space="0" w:color="000000"/>
              <w:bottom w:val="single" w:sz="2" w:space="0" w:color="000000"/>
              <w:right w:val="single" w:sz="2" w:space="0" w:color="000000"/>
            </w:tcBorders>
          </w:tcPr>
          <w:p w:rsidR="00637EEC" w:rsidRDefault="007F2BB9">
            <w:pPr>
              <w:spacing w:after="0" w:line="276" w:lineRule="auto"/>
              <w:ind w:left="0" w:right="0" w:firstLine="0"/>
            </w:pPr>
            <w:r>
              <w:t xml:space="preserve">Исполнение требований ФГОС к кадровым условиям реализации образовательных программ при формировании кадрового состава образовательной организации. </w:t>
            </w:r>
          </w:p>
        </w:tc>
        <w:tc>
          <w:tcPr>
            <w:tcW w:w="790" w:type="dxa"/>
            <w:tcBorders>
              <w:top w:val="single" w:sz="2" w:space="0" w:color="000000"/>
              <w:left w:val="single" w:sz="2" w:space="0" w:color="000000"/>
              <w:bottom w:val="single" w:sz="2" w:space="0" w:color="000000"/>
              <w:right w:val="single" w:sz="2" w:space="0" w:color="000000"/>
            </w:tcBorders>
          </w:tcPr>
          <w:p w:rsidR="00637EEC" w:rsidRDefault="00CA0FAA">
            <w:pPr>
              <w:spacing w:after="21" w:line="240" w:lineRule="auto"/>
              <w:ind w:left="72" w:right="0" w:firstLine="0"/>
              <w:jc w:val="left"/>
            </w:pPr>
            <w:r>
              <w:t>2020</w:t>
            </w:r>
            <w:r w:rsidR="007F2BB9">
              <w:t>-</w:t>
            </w:r>
          </w:p>
          <w:p w:rsidR="00637EEC" w:rsidRDefault="007F2BB9">
            <w:pPr>
              <w:spacing w:after="0" w:line="276" w:lineRule="auto"/>
              <w:ind w:left="110" w:right="0" w:firstLine="0"/>
              <w:jc w:val="left"/>
            </w:pPr>
            <w:r>
              <w:t>2024</w:t>
            </w:r>
            <w:r>
              <w:rPr>
                <w:rFonts w:ascii="Calibri" w:eastAsia="Calibri" w:hAnsi="Calibri" w:cs="Calibri"/>
              </w:rPr>
              <w:t xml:space="preserve"> </w:t>
            </w:r>
          </w:p>
        </w:tc>
      </w:tr>
      <w:tr w:rsidR="00637EEC">
        <w:trPr>
          <w:trHeight w:val="931"/>
        </w:trPr>
        <w:tc>
          <w:tcPr>
            <w:tcW w:w="535" w:type="dxa"/>
            <w:tcBorders>
              <w:top w:val="single" w:sz="2" w:space="0" w:color="000000"/>
              <w:left w:val="single" w:sz="2" w:space="0" w:color="000000"/>
              <w:bottom w:val="single" w:sz="2" w:space="0" w:color="000000"/>
              <w:right w:val="single" w:sz="2" w:space="0" w:color="000000"/>
            </w:tcBorders>
            <w:vAlign w:val="center"/>
          </w:tcPr>
          <w:p w:rsidR="00637EEC" w:rsidRDefault="007F2BB9">
            <w:pPr>
              <w:spacing w:after="0" w:line="276" w:lineRule="auto"/>
              <w:ind w:left="0" w:right="0" w:firstLine="0"/>
              <w:jc w:val="left"/>
            </w:pPr>
            <w:r>
              <w:t>8.</w:t>
            </w:r>
            <w:r>
              <w:rPr>
                <w:rFonts w:ascii="Arial" w:eastAsia="Arial" w:hAnsi="Arial" w:cs="Arial"/>
              </w:rPr>
              <w:t xml:space="preserve"> </w:t>
            </w:r>
          </w:p>
        </w:tc>
        <w:tc>
          <w:tcPr>
            <w:tcW w:w="7835" w:type="dxa"/>
            <w:gridSpan w:val="2"/>
            <w:tcBorders>
              <w:top w:val="single" w:sz="2" w:space="0" w:color="000000"/>
              <w:left w:val="single" w:sz="2" w:space="0" w:color="000000"/>
              <w:bottom w:val="single" w:sz="2" w:space="0" w:color="000000"/>
              <w:right w:val="single" w:sz="2" w:space="0" w:color="000000"/>
            </w:tcBorders>
          </w:tcPr>
          <w:p w:rsidR="00637EEC" w:rsidRDefault="007F2BB9" w:rsidP="00183DC9">
            <w:pPr>
              <w:spacing w:after="0" w:line="276" w:lineRule="auto"/>
              <w:ind w:left="0" w:right="0" w:firstLine="0"/>
            </w:pPr>
            <w:r>
              <w:t>Модернизация системы работы с «молодыми специалистами» и вновь принятыми учителями (до 35 лет), вовлечение их в различные формы поддержки и сопровождения.</w:t>
            </w:r>
            <w:r w:rsidR="00183DC9">
              <w:t xml:space="preserve"> </w:t>
            </w:r>
            <w:r>
              <w:t xml:space="preserve">Реализация проекта </w:t>
            </w:r>
            <w:r w:rsidR="00183DC9">
              <w:t>Школа молодого специалиста.</w:t>
            </w:r>
            <w:r>
              <w:t xml:space="preserve"> </w:t>
            </w:r>
          </w:p>
        </w:tc>
        <w:tc>
          <w:tcPr>
            <w:tcW w:w="790" w:type="dxa"/>
            <w:tcBorders>
              <w:top w:val="single" w:sz="2" w:space="0" w:color="000000"/>
              <w:left w:val="single" w:sz="2" w:space="0" w:color="000000"/>
              <w:bottom w:val="single" w:sz="2" w:space="0" w:color="000000"/>
              <w:right w:val="single" w:sz="2" w:space="0" w:color="000000"/>
            </w:tcBorders>
          </w:tcPr>
          <w:p w:rsidR="00637EEC" w:rsidRDefault="007F2BB9">
            <w:pPr>
              <w:spacing w:after="18" w:line="240" w:lineRule="auto"/>
              <w:ind w:left="72" w:right="0" w:firstLine="0"/>
              <w:jc w:val="left"/>
            </w:pPr>
            <w:r>
              <w:t>2020-</w:t>
            </w:r>
          </w:p>
          <w:p w:rsidR="00637EEC" w:rsidRDefault="007F2BB9">
            <w:pPr>
              <w:spacing w:after="0" w:line="276" w:lineRule="auto"/>
              <w:ind w:left="110" w:right="0" w:firstLine="0"/>
              <w:jc w:val="left"/>
            </w:pPr>
            <w:r>
              <w:t xml:space="preserve">2024 </w:t>
            </w:r>
          </w:p>
        </w:tc>
      </w:tr>
      <w:tr w:rsidR="00637EEC">
        <w:trPr>
          <w:trHeight w:val="934"/>
        </w:trPr>
        <w:tc>
          <w:tcPr>
            <w:tcW w:w="535" w:type="dxa"/>
            <w:tcBorders>
              <w:top w:val="single" w:sz="2" w:space="0" w:color="000000"/>
              <w:left w:val="single" w:sz="2" w:space="0" w:color="000000"/>
              <w:bottom w:val="single" w:sz="2" w:space="0" w:color="000000"/>
              <w:right w:val="single" w:sz="2" w:space="0" w:color="000000"/>
            </w:tcBorders>
            <w:vAlign w:val="center"/>
          </w:tcPr>
          <w:p w:rsidR="00637EEC" w:rsidRDefault="007F2BB9">
            <w:pPr>
              <w:spacing w:after="0" w:line="276" w:lineRule="auto"/>
              <w:ind w:left="0" w:right="0" w:firstLine="0"/>
              <w:jc w:val="left"/>
            </w:pPr>
            <w:r>
              <w:t>9.</w:t>
            </w:r>
            <w:r>
              <w:rPr>
                <w:rFonts w:ascii="Arial" w:eastAsia="Arial" w:hAnsi="Arial" w:cs="Arial"/>
              </w:rPr>
              <w:t xml:space="preserve"> </w:t>
            </w:r>
          </w:p>
        </w:tc>
        <w:tc>
          <w:tcPr>
            <w:tcW w:w="7835" w:type="dxa"/>
            <w:gridSpan w:val="2"/>
            <w:tcBorders>
              <w:top w:val="single" w:sz="2" w:space="0" w:color="000000"/>
              <w:left w:val="single" w:sz="2" w:space="0" w:color="000000"/>
              <w:bottom w:val="single" w:sz="2" w:space="0" w:color="000000"/>
              <w:right w:val="single" w:sz="2" w:space="0" w:color="000000"/>
            </w:tcBorders>
          </w:tcPr>
          <w:p w:rsidR="00637EEC" w:rsidRDefault="007F2BB9">
            <w:pPr>
              <w:spacing w:after="0" w:line="276" w:lineRule="auto"/>
              <w:ind w:left="0" w:right="0" w:firstLine="0"/>
            </w:pPr>
            <w:r>
              <w:t xml:space="preserve">Увеличение количества реализуемых социально-образовательных проектов, новых дополнительных программ и программ внеурочной деятельности. </w:t>
            </w:r>
          </w:p>
        </w:tc>
        <w:tc>
          <w:tcPr>
            <w:tcW w:w="790" w:type="dxa"/>
            <w:tcBorders>
              <w:top w:val="single" w:sz="2" w:space="0" w:color="000000"/>
              <w:left w:val="single" w:sz="2" w:space="0" w:color="000000"/>
              <w:bottom w:val="single" w:sz="2" w:space="0" w:color="000000"/>
              <w:right w:val="single" w:sz="2" w:space="0" w:color="000000"/>
            </w:tcBorders>
          </w:tcPr>
          <w:p w:rsidR="00637EEC" w:rsidRDefault="007F2BB9">
            <w:pPr>
              <w:spacing w:after="20" w:line="240" w:lineRule="auto"/>
              <w:ind w:left="72" w:right="0" w:firstLine="0"/>
              <w:jc w:val="left"/>
            </w:pPr>
            <w:r>
              <w:t>2020-</w:t>
            </w:r>
          </w:p>
          <w:p w:rsidR="00637EEC" w:rsidRDefault="007F2BB9">
            <w:pPr>
              <w:spacing w:after="0" w:line="276" w:lineRule="auto"/>
              <w:ind w:left="110" w:right="0" w:firstLine="0"/>
              <w:jc w:val="left"/>
            </w:pPr>
            <w:r>
              <w:t xml:space="preserve">2024 </w:t>
            </w:r>
          </w:p>
        </w:tc>
      </w:tr>
    </w:tbl>
    <w:p w:rsidR="00637EEC" w:rsidRDefault="007F2BB9">
      <w:pPr>
        <w:spacing w:after="66" w:line="240" w:lineRule="auto"/>
        <w:ind w:left="10" w:right="-15"/>
        <w:jc w:val="center"/>
      </w:pPr>
      <w:r>
        <w:rPr>
          <w:b/>
          <w:color w:val="17365D"/>
        </w:rPr>
        <w:t xml:space="preserve">ПРОЕКТ «УСПЕХ КАЖДОГО РЕБЁНКА» </w:t>
      </w:r>
    </w:p>
    <w:p w:rsidR="00637EEC" w:rsidRDefault="007F2BB9">
      <w:pPr>
        <w:ind w:left="92"/>
      </w:pPr>
      <w:r>
        <w:rPr>
          <w:i/>
        </w:rPr>
        <w:t>Цель проекта:</w:t>
      </w:r>
      <w:r>
        <w:t xml:space="preserve"> создание качественных условий для воспитания гармонично развитой и социально ответственной личности, обновления содержания и методов дополнительного образования детей, развития кадрового потенциала и модернизации инфраструктуры системы дополнительного образования детей. </w:t>
      </w:r>
    </w:p>
    <w:p w:rsidR="00637EEC" w:rsidRDefault="007F2BB9">
      <w:pPr>
        <w:ind w:left="92"/>
      </w:pPr>
      <w:r>
        <w:rPr>
          <w:i/>
        </w:rPr>
        <w:t>Участники проекта:</w:t>
      </w:r>
      <w:r w:rsidR="00183DC9">
        <w:rPr>
          <w:i/>
        </w:rPr>
        <w:t xml:space="preserve"> </w:t>
      </w:r>
      <w:r>
        <w:t xml:space="preserve">администрация школы, педагогический персонал, обучающиеся. </w:t>
      </w:r>
    </w:p>
    <w:p w:rsidR="00637EEC" w:rsidRDefault="007F2BB9">
      <w:pPr>
        <w:spacing w:after="193"/>
        <w:ind w:left="121"/>
      </w:pPr>
      <w:r>
        <w:rPr>
          <w:i/>
        </w:rPr>
        <w:t xml:space="preserve">Социальные партнеры: </w:t>
      </w:r>
      <w:r>
        <w:t>организации промышленного комплекса,  общественные организации, региональные университеты, техноцентр «Кванториум».</w:t>
      </w:r>
      <w:r>
        <w:rPr>
          <w:b/>
        </w:rPr>
        <w:t xml:space="preserve"> </w:t>
      </w:r>
    </w:p>
    <w:tbl>
      <w:tblPr>
        <w:tblStyle w:val="TableGrid"/>
        <w:tblW w:w="9160" w:type="dxa"/>
        <w:tblInd w:w="219" w:type="dxa"/>
        <w:tblCellMar>
          <w:left w:w="43" w:type="dxa"/>
          <w:right w:w="115" w:type="dxa"/>
        </w:tblCellMar>
        <w:tblLook w:val="04A0" w:firstRow="1" w:lastRow="0" w:firstColumn="1" w:lastColumn="0" w:noHBand="0" w:noVBand="1"/>
      </w:tblPr>
      <w:tblGrid>
        <w:gridCol w:w="555"/>
        <w:gridCol w:w="7649"/>
        <w:gridCol w:w="956"/>
      </w:tblGrid>
      <w:tr w:rsidR="00637EEC" w:rsidTr="00183DC9">
        <w:trPr>
          <w:trHeight w:val="658"/>
        </w:trPr>
        <w:tc>
          <w:tcPr>
            <w:tcW w:w="555" w:type="dxa"/>
            <w:tcBorders>
              <w:top w:val="single" w:sz="2" w:space="0" w:color="000000"/>
              <w:left w:val="single" w:sz="2" w:space="0" w:color="000000"/>
              <w:bottom w:val="single" w:sz="2" w:space="0" w:color="000000"/>
              <w:right w:val="single" w:sz="2" w:space="0" w:color="000000"/>
            </w:tcBorders>
          </w:tcPr>
          <w:p w:rsidR="00637EEC" w:rsidRDefault="007F2BB9">
            <w:pPr>
              <w:spacing w:after="33" w:line="240" w:lineRule="auto"/>
              <w:ind w:left="103" w:right="0" w:firstLine="0"/>
            </w:pPr>
            <w:r>
              <w:rPr>
                <w:b/>
              </w:rPr>
              <w:t xml:space="preserve">№ </w:t>
            </w:r>
          </w:p>
          <w:p w:rsidR="00637EEC" w:rsidRDefault="007F2BB9">
            <w:pPr>
              <w:spacing w:after="0" w:line="276" w:lineRule="auto"/>
              <w:ind w:left="53" w:right="0" w:firstLine="0"/>
            </w:pPr>
            <w:r>
              <w:rPr>
                <w:b/>
              </w:rPr>
              <w:t xml:space="preserve">п/п </w:t>
            </w:r>
          </w:p>
        </w:tc>
        <w:tc>
          <w:tcPr>
            <w:tcW w:w="7649" w:type="dxa"/>
            <w:tcBorders>
              <w:top w:val="single" w:sz="2" w:space="0" w:color="000000"/>
              <w:left w:val="single" w:sz="2" w:space="0" w:color="000000"/>
              <w:bottom w:val="single" w:sz="2" w:space="0" w:color="000000"/>
              <w:right w:val="single" w:sz="2" w:space="0" w:color="000000"/>
            </w:tcBorders>
            <w:vAlign w:val="center"/>
          </w:tcPr>
          <w:p w:rsidR="00637EEC" w:rsidRDefault="007F2BB9">
            <w:pPr>
              <w:spacing w:after="0" w:line="276" w:lineRule="auto"/>
              <w:ind w:left="0" w:right="0" w:firstLine="0"/>
              <w:jc w:val="center"/>
            </w:pPr>
            <w:r>
              <w:rPr>
                <w:b/>
              </w:rPr>
              <w:t xml:space="preserve">Содержание деятельности </w:t>
            </w:r>
          </w:p>
        </w:tc>
        <w:tc>
          <w:tcPr>
            <w:tcW w:w="956" w:type="dxa"/>
            <w:tcBorders>
              <w:top w:val="single" w:sz="2" w:space="0" w:color="000000"/>
              <w:left w:val="single" w:sz="2" w:space="0" w:color="000000"/>
              <w:bottom w:val="single" w:sz="2" w:space="0" w:color="000000"/>
              <w:right w:val="single" w:sz="2" w:space="0" w:color="000000"/>
            </w:tcBorders>
            <w:vAlign w:val="center"/>
          </w:tcPr>
          <w:p w:rsidR="00637EEC" w:rsidRDefault="007F2BB9">
            <w:pPr>
              <w:spacing w:after="0" w:line="276" w:lineRule="auto"/>
              <w:ind w:left="46" w:right="0" w:firstLine="0"/>
            </w:pPr>
            <w:r>
              <w:rPr>
                <w:b/>
              </w:rPr>
              <w:t xml:space="preserve">Сроки </w:t>
            </w:r>
          </w:p>
        </w:tc>
      </w:tr>
      <w:tr w:rsidR="00637EEC">
        <w:trPr>
          <w:trHeight w:val="557"/>
        </w:trPr>
        <w:tc>
          <w:tcPr>
            <w:tcW w:w="9160" w:type="dxa"/>
            <w:gridSpan w:val="3"/>
            <w:tcBorders>
              <w:top w:val="single" w:sz="2" w:space="0" w:color="000000"/>
              <w:left w:val="single" w:sz="2" w:space="0" w:color="000000"/>
              <w:bottom w:val="single" w:sz="2" w:space="0" w:color="000000"/>
              <w:right w:val="single" w:sz="2" w:space="0" w:color="000000"/>
            </w:tcBorders>
          </w:tcPr>
          <w:p w:rsidR="00637EEC" w:rsidRDefault="00402691">
            <w:pPr>
              <w:spacing w:after="0" w:line="276" w:lineRule="auto"/>
              <w:ind w:left="0" w:right="0" w:firstLine="0"/>
              <w:jc w:val="center"/>
            </w:pPr>
            <w:r>
              <w:rPr>
                <w:b/>
                <w:i/>
              </w:rPr>
              <w:t>З</w:t>
            </w:r>
            <w:r w:rsidR="007F2BB9">
              <w:rPr>
                <w:b/>
                <w:i/>
              </w:rPr>
              <w:t>адача 1.</w:t>
            </w:r>
            <w:r w:rsidR="007F2BB9">
              <w:t xml:space="preserve">Формирование эффективной системы выявления, поддержки и раз вития способностей и талантов у детей. </w:t>
            </w:r>
          </w:p>
        </w:tc>
      </w:tr>
      <w:tr w:rsidR="00637EEC" w:rsidTr="00183DC9">
        <w:trPr>
          <w:trHeight w:val="658"/>
        </w:trPr>
        <w:tc>
          <w:tcPr>
            <w:tcW w:w="555" w:type="dxa"/>
            <w:tcBorders>
              <w:top w:val="single" w:sz="2" w:space="0" w:color="000000"/>
              <w:left w:val="single" w:sz="2" w:space="0" w:color="000000"/>
              <w:bottom w:val="single" w:sz="2" w:space="0" w:color="000000"/>
              <w:right w:val="single" w:sz="2" w:space="0" w:color="000000"/>
            </w:tcBorders>
            <w:vAlign w:val="center"/>
          </w:tcPr>
          <w:p w:rsidR="00637EEC" w:rsidRDefault="007F2BB9">
            <w:pPr>
              <w:spacing w:after="0" w:line="276" w:lineRule="auto"/>
              <w:ind w:left="0" w:right="0" w:firstLine="0"/>
              <w:jc w:val="left"/>
            </w:pPr>
            <w:r>
              <w:t>1.</w:t>
            </w:r>
            <w:r>
              <w:rPr>
                <w:rFonts w:ascii="Arial" w:eastAsia="Arial" w:hAnsi="Arial" w:cs="Arial"/>
              </w:rPr>
              <w:t xml:space="preserve"> </w:t>
            </w:r>
          </w:p>
        </w:tc>
        <w:tc>
          <w:tcPr>
            <w:tcW w:w="7649" w:type="dxa"/>
            <w:tcBorders>
              <w:top w:val="single" w:sz="2" w:space="0" w:color="000000"/>
              <w:left w:val="single" w:sz="2" w:space="0" w:color="000000"/>
              <w:bottom w:val="single" w:sz="2" w:space="0" w:color="000000"/>
              <w:right w:val="single" w:sz="2" w:space="0" w:color="000000"/>
            </w:tcBorders>
          </w:tcPr>
          <w:p w:rsidR="00637EEC" w:rsidRDefault="007F2BB9">
            <w:pPr>
              <w:spacing w:after="0" w:line="276" w:lineRule="auto"/>
              <w:ind w:left="0" w:right="0" w:firstLine="0"/>
              <w:jc w:val="left"/>
            </w:pPr>
            <w:r>
              <w:t xml:space="preserve">Развитие модели выявления и сопровождения детей, проявляющих выдающиеся способности. </w:t>
            </w:r>
          </w:p>
        </w:tc>
        <w:tc>
          <w:tcPr>
            <w:tcW w:w="956" w:type="dxa"/>
            <w:tcBorders>
              <w:top w:val="single" w:sz="2" w:space="0" w:color="000000"/>
              <w:left w:val="single" w:sz="2" w:space="0" w:color="000000"/>
              <w:bottom w:val="single" w:sz="2" w:space="0" w:color="000000"/>
              <w:right w:val="single" w:sz="2" w:space="0" w:color="000000"/>
            </w:tcBorders>
          </w:tcPr>
          <w:p w:rsidR="00637EEC" w:rsidRDefault="00183DC9">
            <w:pPr>
              <w:spacing w:after="0" w:line="240" w:lineRule="auto"/>
              <w:ind w:left="118" w:right="0" w:firstLine="0"/>
              <w:jc w:val="left"/>
            </w:pPr>
            <w:r>
              <w:t>2020</w:t>
            </w:r>
            <w:r w:rsidR="007F2BB9">
              <w:t>-</w:t>
            </w:r>
          </w:p>
          <w:p w:rsidR="00637EEC" w:rsidRDefault="007F2BB9">
            <w:pPr>
              <w:spacing w:after="0" w:line="276" w:lineRule="auto"/>
              <w:ind w:left="156" w:right="0" w:firstLine="0"/>
              <w:jc w:val="left"/>
            </w:pPr>
            <w:r>
              <w:t xml:space="preserve">2024 </w:t>
            </w:r>
          </w:p>
        </w:tc>
      </w:tr>
      <w:tr w:rsidR="00637EEC" w:rsidTr="00183DC9">
        <w:trPr>
          <w:trHeight w:val="1207"/>
        </w:trPr>
        <w:tc>
          <w:tcPr>
            <w:tcW w:w="555" w:type="dxa"/>
            <w:tcBorders>
              <w:top w:val="single" w:sz="2" w:space="0" w:color="000000"/>
              <w:left w:val="single" w:sz="2" w:space="0" w:color="000000"/>
              <w:bottom w:val="single" w:sz="2" w:space="0" w:color="000000"/>
              <w:right w:val="single" w:sz="2" w:space="0" w:color="000000"/>
            </w:tcBorders>
            <w:vAlign w:val="center"/>
          </w:tcPr>
          <w:p w:rsidR="00637EEC" w:rsidRDefault="007F2BB9">
            <w:pPr>
              <w:spacing w:after="0" w:line="276" w:lineRule="auto"/>
              <w:ind w:left="0" w:right="0" w:firstLine="0"/>
              <w:jc w:val="left"/>
            </w:pPr>
            <w:r>
              <w:t>2.</w:t>
            </w:r>
            <w:r>
              <w:rPr>
                <w:rFonts w:ascii="Arial" w:eastAsia="Arial" w:hAnsi="Arial" w:cs="Arial"/>
              </w:rPr>
              <w:t xml:space="preserve"> </w:t>
            </w:r>
          </w:p>
        </w:tc>
        <w:tc>
          <w:tcPr>
            <w:tcW w:w="7649" w:type="dxa"/>
            <w:tcBorders>
              <w:top w:val="single" w:sz="2" w:space="0" w:color="000000"/>
              <w:left w:val="single" w:sz="2" w:space="0" w:color="000000"/>
              <w:bottom w:val="single" w:sz="2" w:space="0" w:color="000000"/>
              <w:right w:val="single" w:sz="2" w:space="0" w:color="000000"/>
            </w:tcBorders>
          </w:tcPr>
          <w:p w:rsidR="00637EEC" w:rsidRDefault="007F2BB9">
            <w:pPr>
              <w:spacing w:after="0" w:line="276" w:lineRule="auto"/>
              <w:ind w:left="0" w:right="0" w:firstLine="0"/>
            </w:pPr>
            <w:r>
              <w:t xml:space="preserve">Получение учащимися рекомендаций по построению индивидуального учебного плана в соответствии с выбранными профессиональными компетенциями (на основе тестирования, участия в проекте «Билет в будущее»). </w:t>
            </w:r>
          </w:p>
        </w:tc>
        <w:tc>
          <w:tcPr>
            <w:tcW w:w="956" w:type="dxa"/>
            <w:tcBorders>
              <w:top w:val="single" w:sz="2" w:space="0" w:color="000000"/>
              <w:left w:val="single" w:sz="2" w:space="0" w:color="000000"/>
              <w:bottom w:val="single" w:sz="2" w:space="0" w:color="000000"/>
              <w:right w:val="single" w:sz="2" w:space="0" w:color="000000"/>
            </w:tcBorders>
          </w:tcPr>
          <w:p w:rsidR="00637EEC" w:rsidRDefault="00183DC9">
            <w:pPr>
              <w:spacing w:after="21" w:line="240" w:lineRule="auto"/>
              <w:ind w:left="118" w:right="0" w:firstLine="0"/>
              <w:jc w:val="left"/>
            </w:pPr>
            <w:r>
              <w:t>2020</w:t>
            </w:r>
            <w:r w:rsidR="007F2BB9">
              <w:t>-</w:t>
            </w:r>
          </w:p>
          <w:p w:rsidR="00637EEC" w:rsidRDefault="007F2BB9">
            <w:pPr>
              <w:spacing w:after="0" w:line="276" w:lineRule="auto"/>
              <w:ind w:left="156" w:right="0" w:firstLine="0"/>
              <w:jc w:val="left"/>
            </w:pPr>
            <w:r>
              <w:t>2024</w:t>
            </w:r>
            <w:r>
              <w:rPr>
                <w:rFonts w:ascii="Calibri" w:eastAsia="Calibri" w:hAnsi="Calibri" w:cs="Calibri"/>
              </w:rPr>
              <w:t xml:space="preserve"> </w:t>
            </w:r>
          </w:p>
        </w:tc>
      </w:tr>
      <w:tr w:rsidR="00637EEC" w:rsidTr="00183DC9">
        <w:trPr>
          <w:trHeight w:val="1310"/>
        </w:trPr>
        <w:tc>
          <w:tcPr>
            <w:tcW w:w="555" w:type="dxa"/>
            <w:tcBorders>
              <w:top w:val="single" w:sz="2" w:space="0" w:color="000000"/>
              <w:left w:val="single" w:sz="2" w:space="0" w:color="000000"/>
              <w:bottom w:val="single" w:sz="2" w:space="0" w:color="000000"/>
              <w:right w:val="single" w:sz="2" w:space="0" w:color="000000"/>
            </w:tcBorders>
            <w:vAlign w:val="center"/>
          </w:tcPr>
          <w:p w:rsidR="00637EEC" w:rsidRDefault="007F2BB9">
            <w:pPr>
              <w:spacing w:after="0" w:line="276" w:lineRule="auto"/>
              <w:ind w:left="0" w:right="0" w:firstLine="0"/>
              <w:jc w:val="left"/>
            </w:pPr>
            <w:r>
              <w:t>3.</w:t>
            </w:r>
            <w:r>
              <w:rPr>
                <w:rFonts w:ascii="Arial" w:eastAsia="Arial" w:hAnsi="Arial" w:cs="Arial"/>
              </w:rPr>
              <w:t xml:space="preserve"> </w:t>
            </w:r>
          </w:p>
        </w:tc>
        <w:tc>
          <w:tcPr>
            <w:tcW w:w="7649" w:type="dxa"/>
            <w:tcBorders>
              <w:top w:val="single" w:sz="2" w:space="0" w:color="000000"/>
              <w:left w:val="single" w:sz="2" w:space="0" w:color="000000"/>
              <w:bottom w:val="single" w:sz="2" w:space="0" w:color="000000"/>
              <w:right w:val="single" w:sz="2" w:space="0" w:color="000000"/>
            </w:tcBorders>
          </w:tcPr>
          <w:p w:rsidR="00637EEC" w:rsidRDefault="007F2BB9">
            <w:pPr>
              <w:spacing w:after="147" w:line="234" w:lineRule="auto"/>
              <w:ind w:left="0" w:right="0" w:firstLine="0"/>
            </w:pPr>
            <w:r>
              <w:t xml:space="preserve">Освоение и внедрение методологии сопровождения, наставничества и шефства для обучающихся ОО.  </w:t>
            </w:r>
          </w:p>
          <w:p w:rsidR="00637EEC" w:rsidRDefault="007F2BB9">
            <w:pPr>
              <w:spacing w:after="0" w:line="276" w:lineRule="auto"/>
              <w:ind w:left="0" w:right="0" w:firstLine="0"/>
            </w:pPr>
            <w:r>
              <w:t xml:space="preserve">Формирование специализированных «отрядов» учащихся: медики, педагоги, физкультурно-игровые и т.д. </w:t>
            </w:r>
          </w:p>
        </w:tc>
        <w:tc>
          <w:tcPr>
            <w:tcW w:w="956" w:type="dxa"/>
            <w:tcBorders>
              <w:top w:val="single" w:sz="2" w:space="0" w:color="000000"/>
              <w:left w:val="single" w:sz="2" w:space="0" w:color="000000"/>
              <w:bottom w:val="single" w:sz="2" w:space="0" w:color="000000"/>
              <w:right w:val="single" w:sz="2" w:space="0" w:color="000000"/>
            </w:tcBorders>
          </w:tcPr>
          <w:p w:rsidR="00637EEC" w:rsidRDefault="00183DC9">
            <w:pPr>
              <w:spacing w:after="18" w:line="240" w:lineRule="auto"/>
              <w:ind w:left="118" w:right="0" w:firstLine="0"/>
              <w:jc w:val="left"/>
            </w:pPr>
            <w:r>
              <w:t>2020</w:t>
            </w:r>
            <w:r w:rsidR="007F2BB9">
              <w:t>-</w:t>
            </w:r>
          </w:p>
          <w:p w:rsidR="00637EEC" w:rsidRDefault="007F2BB9">
            <w:pPr>
              <w:spacing w:after="0" w:line="276" w:lineRule="auto"/>
              <w:ind w:left="156" w:right="0" w:firstLine="0"/>
              <w:jc w:val="left"/>
            </w:pPr>
            <w:r>
              <w:t xml:space="preserve">2024 </w:t>
            </w:r>
          </w:p>
        </w:tc>
      </w:tr>
      <w:tr w:rsidR="00637EEC" w:rsidTr="00183DC9">
        <w:trPr>
          <w:trHeight w:val="761"/>
        </w:trPr>
        <w:tc>
          <w:tcPr>
            <w:tcW w:w="555" w:type="dxa"/>
            <w:tcBorders>
              <w:top w:val="single" w:sz="2" w:space="0" w:color="000000"/>
              <w:left w:val="single" w:sz="2" w:space="0" w:color="000000"/>
              <w:bottom w:val="single" w:sz="2" w:space="0" w:color="000000"/>
              <w:right w:val="single" w:sz="2" w:space="0" w:color="000000"/>
            </w:tcBorders>
            <w:vAlign w:val="center"/>
          </w:tcPr>
          <w:p w:rsidR="00637EEC" w:rsidRDefault="007F2BB9">
            <w:pPr>
              <w:spacing w:after="0" w:line="276" w:lineRule="auto"/>
              <w:ind w:left="0" w:right="0" w:firstLine="0"/>
              <w:jc w:val="left"/>
            </w:pPr>
            <w:r>
              <w:t>4.</w:t>
            </w:r>
            <w:r>
              <w:rPr>
                <w:rFonts w:ascii="Arial" w:eastAsia="Arial" w:hAnsi="Arial" w:cs="Arial"/>
              </w:rPr>
              <w:t xml:space="preserve"> </w:t>
            </w:r>
          </w:p>
        </w:tc>
        <w:tc>
          <w:tcPr>
            <w:tcW w:w="7649" w:type="dxa"/>
            <w:tcBorders>
              <w:top w:val="single" w:sz="2" w:space="0" w:color="000000"/>
              <w:left w:val="single" w:sz="2" w:space="0" w:color="000000"/>
              <w:bottom w:val="single" w:sz="2" w:space="0" w:color="000000"/>
              <w:right w:val="single" w:sz="2" w:space="0" w:color="000000"/>
            </w:tcBorders>
            <w:vAlign w:val="center"/>
          </w:tcPr>
          <w:p w:rsidR="00637EEC" w:rsidRDefault="007F2BB9">
            <w:pPr>
              <w:spacing w:after="0" w:line="276" w:lineRule="auto"/>
              <w:ind w:left="0" w:right="0" w:firstLine="0"/>
              <w:jc w:val="left"/>
            </w:pPr>
            <w:r>
              <w:t xml:space="preserve">Участие в проектных и образовательных сменах Регионального центра. </w:t>
            </w:r>
          </w:p>
        </w:tc>
        <w:tc>
          <w:tcPr>
            <w:tcW w:w="956" w:type="dxa"/>
            <w:tcBorders>
              <w:top w:val="single" w:sz="2" w:space="0" w:color="000000"/>
              <w:left w:val="single" w:sz="2" w:space="0" w:color="000000"/>
              <w:bottom w:val="single" w:sz="2" w:space="0" w:color="000000"/>
              <w:right w:val="single" w:sz="2" w:space="0" w:color="000000"/>
            </w:tcBorders>
          </w:tcPr>
          <w:p w:rsidR="00637EEC" w:rsidRDefault="00183DC9">
            <w:pPr>
              <w:spacing w:after="18" w:line="240" w:lineRule="auto"/>
              <w:ind w:left="118" w:right="0" w:firstLine="0"/>
              <w:jc w:val="left"/>
            </w:pPr>
            <w:r>
              <w:t>20120</w:t>
            </w:r>
            <w:r w:rsidR="007F2BB9">
              <w:t>-</w:t>
            </w:r>
          </w:p>
          <w:p w:rsidR="00637EEC" w:rsidRDefault="007F2BB9">
            <w:pPr>
              <w:spacing w:after="0" w:line="276" w:lineRule="auto"/>
              <w:ind w:left="156" w:right="0" w:firstLine="0"/>
              <w:jc w:val="left"/>
            </w:pPr>
            <w:r>
              <w:t xml:space="preserve">2024 </w:t>
            </w:r>
          </w:p>
        </w:tc>
      </w:tr>
      <w:tr w:rsidR="00637EEC">
        <w:trPr>
          <w:trHeight w:val="1109"/>
        </w:trPr>
        <w:tc>
          <w:tcPr>
            <w:tcW w:w="9160" w:type="dxa"/>
            <w:gridSpan w:val="3"/>
            <w:tcBorders>
              <w:top w:val="single" w:sz="2" w:space="0" w:color="000000"/>
              <w:left w:val="single" w:sz="2" w:space="0" w:color="000000"/>
              <w:bottom w:val="single" w:sz="2" w:space="0" w:color="000000"/>
              <w:right w:val="single" w:sz="2" w:space="0" w:color="000000"/>
            </w:tcBorders>
          </w:tcPr>
          <w:p w:rsidR="00637EEC" w:rsidRDefault="007F2BB9">
            <w:pPr>
              <w:spacing w:after="0" w:line="276" w:lineRule="auto"/>
              <w:ind w:left="0" w:right="0" w:firstLine="0"/>
              <w:jc w:val="center"/>
            </w:pPr>
            <w:r>
              <w:rPr>
                <w:b/>
                <w:i/>
              </w:rPr>
              <w:t>Задача 2.</w:t>
            </w:r>
            <w:r>
              <w:t xml:space="preserve"> Развитие механизмов эффект</w:t>
            </w:r>
            <w:r w:rsidR="00183DC9">
              <w:t>ивного взаимодействия учреждения с обр</w:t>
            </w:r>
            <w:r>
              <w:t>азовательными организациями, социальными парт</w:t>
            </w:r>
            <w:r w:rsidR="00183DC9">
              <w:t>нерами в рамках осуществления о</w:t>
            </w:r>
            <w:r>
              <w:t>бразовательной, профориентационной и в</w:t>
            </w:r>
            <w:r w:rsidR="00183DC9">
              <w:t>оспитательной деятельности, соз</w:t>
            </w:r>
            <w:r>
              <w:t xml:space="preserve">дание системы ранней профориентации и осознанного выбора профессии. </w:t>
            </w:r>
          </w:p>
        </w:tc>
      </w:tr>
      <w:tr w:rsidR="00637EEC" w:rsidTr="00183DC9">
        <w:trPr>
          <w:trHeight w:val="931"/>
        </w:trPr>
        <w:tc>
          <w:tcPr>
            <w:tcW w:w="555" w:type="dxa"/>
            <w:tcBorders>
              <w:top w:val="single" w:sz="2" w:space="0" w:color="000000"/>
              <w:left w:val="single" w:sz="2" w:space="0" w:color="000000"/>
              <w:bottom w:val="single" w:sz="2" w:space="0" w:color="000000"/>
              <w:right w:val="single" w:sz="2" w:space="0" w:color="000000"/>
            </w:tcBorders>
            <w:vAlign w:val="center"/>
          </w:tcPr>
          <w:p w:rsidR="00637EEC" w:rsidRDefault="007F2BB9">
            <w:pPr>
              <w:spacing w:after="0" w:line="276" w:lineRule="auto"/>
              <w:ind w:left="0" w:right="0" w:firstLine="0"/>
              <w:jc w:val="left"/>
            </w:pPr>
            <w:r>
              <w:t>1.</w:t>
            </w:r>
            <w:r>
              <w:rPr>
                <w:rFonts w:ascii="Arial" w:eastAsia="Arial" w:hAnsi="Arial" w:cs="Arial"/>
              </w:rPr>
              <w:t xml:space="preserve"> </w:t>
            </w:r>
          </w:p>
        </w:tc>
        <w:tc>
          <w:tcPr>
            <w:tcW w:w="7649" w:type="dxa"/>
            <w:tcBorders>
              <w:top w:val="single" w:sz="2" w:space="0" w:color="000000"/>
              <w:left w:val="single" w:sz="2" w:space="0" w:color="000000"/>
              <w:bottom w:val="single" w:sz="2" w:space="0" w:color="000000"/>
              <w:right w:val="single" w:sz="2" w:space="0" w:color="000000"/>
            </w:tcBorders>
          </w:tcPr>
          <w:p w:rsidR="00637EEC" w:rsidRDefault="007F2BB9">
            <w:pPr>
              <w:spacing w:after="0" w:line="276" w:lineRule="auto"/>
              <w:ind w:left="0" w:right="0" w:firstLine="0"/>
            </w:pPr>
            <w:r>
              <w:t>Создание универсальной модели дополнительного образования (в том числе с учетом сетевого взаимодействия)</w:t>
            </w:r>
            <w:r w:rsidR="00183DC9">
              <w:t xml:space="preserve"> </w:t>
            </w:r>
            <w:r>
              <w:t xml:space="preserve">учитывающим индивидуальные потребности детей. </w:t>
            </w:r>
          </w:p>
        </w:tc>
        <w:tc>
          <w:tcPr>
            <w:tcW w:w="956" w:type="dxa"/>
            <w:tcBorders>
              <w:top w:val="single" w:sz="2" w:space="0" w:color="000000"/>
              <w:left w:val="single" w:sz="2" w:space="0" w:color="000000"/>
              <w:bottom w:val="single" w:sz="2" w:space="0" w:color="000000"/>
              <w:right w:val="single" w:sz="2" w:space="0" w:color="000000"/>
            </w:tcBorders>
          </w:tcPr>
          <w:p w:rsidR="00637EEC" w:rsidRDefault="007F2BB9">
            <w:pPr>
              <w:spacing w:after="18" w:line="240" w:lineRule="auto"/>
              <w:ind w:left="118" w:right="0" w:firstLine="0"/>
              <w:jc w:val="left"/>
            </w:pPr>
            <w:r>
              <w:t>2021-</w:t>
            </w:r>
          </w:p>
          <w:p w:rsidR="00637EEC" w:rsidRDefault="007F2BB9">
            <w:pPr>
              <w:spacing w:after="0" w:line="276" w:lineRule="auto"/>
              <w:ind w:left="156" w:right="0" w:firstLine="0"/>
              <w:jc w:val="left"/>
            </w:pPr>
            <w:r>
              <w:t xml:space="preserve">2024 </w:t>
            </w:r>
          </w:p>
        </w:tc>
      </w:tr>
      <w:tr w:rsidR="00637EEC" w:rsidTr="00183DC9">
        <w:trPr>
          <w:trHeight w:val="761"/>
        </w:trPr>
        <w:tc>
          <w:tcPr>
            <w:tcW w:w="555" w:type="dxa"/>
            <w:tcBorders>
              <w:top w:val="single" w:sz="2" w:space="0" w:color="000000"/>
              <w:left w:val="single" w:sz="2" w:space="0" w:color="000000"/>
              <w:bottom w:val="single" w:sz="2" w:space="0" w:color="000000"/>
              <w:right w:val="single" w:sz="2" w:space="0" w:color="000000"/>
            </w:tcBorders>
            <w:vAlign w:val="center"/>
          </w:tcPr>
          <w:p w:rsidR="00637EEC" w:rsidRDefault="007F2BB9">
            <w:pPr>
              <w:spacing w:after="0" w:line="276" w:lineRule="auto"/>
              <w:ind w:left="0" w:right="0" w:firstLine="0"/>
              <w:jc w:val="left"/>
            </w:pPr>
            <w:r>
              <w:t>2.</w:t>
            </w:r>
            <w:r>
              <w:rPr>
                <w:rFonts w:ascii="Arial" w:eastAsia="Arial" w:hAnsi="Arial" w:cs="Arial"/>
              </w:rPr>
              <w:t xml:space="preserve"> </w:t>
            </w:r>
          </w:p>
        </w:tc>
        <w:tc>
          <w:tcPr>
            <w:tcW w:w="7649" w:type="dxa"/>
            <w:tcBorders>
              <w:top w:val="single" w:sz="2" w:space="0" w:color="000000"/>
              <w:left w:val="single" w:sz="2" w:space="0" w:color="000000"/>
              <w:bottom w:val="single" w:sz="2" w:space="0" w:color="000000"/>
              <w:right w:val="single" w:sz="2" w:space="0" w:color="000000"/>
            </w:tcBorders>
            <w:vAlign w:val="center"/>
          </w:tcPr>
          <w:p w:rsidR="00637EEC" w:rsidRDefault="007F2BB9">
            <w:pPr>
              <w:spacing w:after="0" w:line="276" w:lineRule="auto"/>
              <w:ind w:left="0" w:right="0" w:firstLine="0"/>
              <w:jc w:val="left"/>
            </w:pPr>
            <w:r>
              <w:t xml:space="preserve">Участие </w:t>
            </w:r>
            <w:r>
              <w:tab/>
              <w:t xml:space="preserve">в </w:t>
            </w:r>
            <w:r>
              <w:tab/>
              <w:t xml:space="preserve">открытых </w:t>
            </w:r>
            <w:r>
              <w:tab/>
              <w:t xml:space="preserve">онлайн-уроках </w:t>
            </w:r>
            <w:r>
              <w:tab/>
              <w:t xml:space="preserve">«Проектория» </w:t>
            </w:r>
            <w:r>
              <w:tab/>
              <w:t xml:space="preserve">(ранняя профориентация учащихся). </w:t>
            </w:r>
          </w:p>
        </w:tc>
        <w:tc>
          <w:tcPr>
            <w:tcW w:w="956" w:type="dxa"/>
            <w:tcBorders>
              <w:top w:val="single" w:sz="2" w:space="0" w:color="000000"/>
              <w:left w:val="single" w:sz="2" w:space="0" w:color="000000"/>
              <w:bottom w:val="single" w:sz="2" w:space="0" w:color="000000"/>
              <w:right w:val="single" w:sz="2" w:space="0" w:color="000000"/>
            </w:tcBorders>
          </w:tcPr>
          <w:p w:rsidR="00637EEC" w:rsidRDefault="00183DC9">
            <w:pPr>
              <w:spacing w:after="23" w:line="240" w:lineRule="auto"/>
              <w:ind w:left="118" w:right="0" w:firstLine="0"/>
              <w:jc w:val="left"/>
            </w:pPr>
            <w:r>
              <w:t>2020</w:t>
            </w:r>
            <w:r w:rsidR="007F2BB9">
              <w:t>-</w:t>
            </w:r>
          </w:p>
          <w:p w:rsidR="00637EEC" w:rsidRDefault="007F2BB9">
            <w:pPr>
              <w:spacing w:after="0" w:line="276" w:lineRule="auto"/>
              <w:ind w:left="156" w:right="0" w:firstLine="0"/>
              <w:jc w:val="left"/>
            </w:pPr>
            <w:r>
              <w:t>2024</w:t>
            </w:r>
            <w:r>
              <w:rPr>
                <w:rFonts w:ascii="Calibri" w:eastAsia="Calibri" w:hAnsi="Calibri" w:cs="Calibri"/>
              </w:rPr>
              <w:t xml:space="preserve"> </w:t>
            </w:r>
          </w:p>
        </w:tc>
      </w:tr>
      <w:tr w:rsidR="00637EEC" w:rsidTr="00183DC9">
        <w:trPr>
          <w:trHeight w:val="761"/>
        </w:trPr>
        <w:tc>
          <w:tcPr>
            <w:tcW w:w="555" w:type="dxa"/>
            <w:tcBorders>
              <w:top w:val="single" w:sz="2" w:space="0" w:color="000000"/>
              <w:left w:val="single" w:sz="2" w:space="0" w:color="000000"/>
              <w:bottom w:val="single" w:sz="2" w:space="0" w:color="000000"/>
              <w:right w:val="single" w:sz="2" w:space="0" w:color="000000"/>
            </w:tcBorders>
            <w:vAlign w:val="center"/>
          </w:tcPr>
          <w:p w:rsidR="00637EEC" w:rsidRDefault="007F2BB9">
            <w:pPr>
              <w:spacing w:after="0" w:line="276" w:lineRule="auto"/>
              <w:ind w:left="0" w:right="0" w:firstLine="0"/>
              <w:jc w:val="left"/>
            </w:pPr>
            <w:r>
              <w:t>3.</w:t>
            </w:r>
            <w:r>
              <w:rPr>
                <w:rFonts w:ascii="Arial" w:eastAsia="Arial" w:hAnsi="Arial" w:cs="Arial"/>
              </w:rPr>
              <w:t xml:space="preserve"> </w:t>
            </w:r>
          </w:p>
        </w:tc>
        <w:tc>
          <w:tcPr>
            <w:tcW w:w="7649" w:type="dxa"/>
            <w:tcBorders>
              <w:top w:val="single" w:sz="2" w:space="0" w:color="000000"/>
              <w:left w:val="single" w:sz="2" w:space="0" w:color="000000"/>
              <w:bottom w:val="single" w:sz="2" w:space="0" w:color="000000"/>
              <w:right w:val="single" w:sz="2" w:space="0" w:color="000000"/>
            </w:tcBorders>
            <w:vAlign w:val="center"/>
          </w:tcPr>
          <w:p w:rsidR="00637EEC" w:rsidRDefault="007F2BB9">
            <w:pPr>
              <w:spacing w:after="0" w:line="276" w:lineRule="auto"/>
              <w:ind w:left="0" w:right="0" w:firstLine="0"/>
              <w:jc w:val="left"/>
            </w:pPr>
            <w:r>
              <w:t xml:space="preserve">Участие в проекте «Билет в будущее». </w:t>
            </w:r>
          </w:p>
        </w:tc>
        <w:tc>
          <w:tcPr>
            <w:tcW w:w="956" w:type="dxa"/>
            <w:tcBorders>
              <w:top w:val="single" w:sz="2" w:space="0" w:color="000000"/>
              <w:left w:val="single" w:sz="2" w:space="0" w:color="000000"/>
              <w:bottom w:val="single" w:sz="2" w:space="0" w:color="000000"/>
              <w:right w:val="single" w:sz="2" w:space="0" w:color="000000"/>
            </w:tcBorders>
          </w:tcPr>
          <w:p w:rsidR="00637EEC" w:rsidRDefault="00183DC9">
            <w:pPr>
              <w:spacing w:after="21" w:line="240" w:lineRule="auto"/>
              <w:ind w:left="118" w:right="0" w:firstLine="0"/>
              <w:jc w:val="left"/>
            </w:pPr>
            <w:r>
              <w:t>2020</w:t>
            </w:r>
            <w:r w:rsidR="007F2BB9">
              <w:t>-</w:t>
            </w:r>
          </w:p>
          <w:p w:rsidR="00637EEC" w:rsidRDefault="007F2BB9">
            <w:pPr>
              <w:spacing w:after="0" w:line="276" w:lineRule="auto"/>
              <w:ind w:left="156" w:right="0" w:firstLine="0"/>
              <w:jc w:val="left"/>
            </w:pPr>
            <w:r>
              <w:t>2024</w:t>
            </w:r>
            <w:r>
              <w:rPr>
                <w:rFonts w:ascii="Calibri" w:eastAsia="Calibri" w:hAnsi="Calibri" w:cs="Calibri"/>
              </w:rPr>
              <w:t xml:space="preserve"> </w:t>
            </w:r>
          </w:p>
        </w:tc>
      </w:tr>
      <w:tr w:rsidR="00637EEC" w:rsidTr="00183DC9">
        <w:trPr>
          <w:trHeight w:val="934"/>
        </w:trPr>
        <w:tc>
          <w:tcPr>
            <w:tcW w:w="555" w:type="dxa"/>
            <w:tcBorders>
              <w:top w:val="single" w:sz="2" w:space="0" w:color="000000"/>
              <w:left w:val="single" w:sz="2" w:space="0" w:color="000000"/>
              <w:bottom w:val="single" w:sz="2" w:space="0" w:color="000000"/>
              <w:right w:val="single" w:sz="2" w:space="0" w:color="000000"/>
            </w:tcBorders>
            <w:vAlign w:val="center"/>
          </w:tcPr>
          <w:p w:rsidR="00637EEC" w:rsidRDefault="007F2BB9">
            <w:pPr>
              <w:spacing w:after="0" w:line="276" w:lineRule="auto"/>
              <w:ind w:left="0" w:right="0" w:firstLine="0"/>
              <w:jc w:val="left"/>
            </w:pPr>
            <w:r>
              <w:t>4.</w:t>
            </w:r>
            <w:r>
              <w:rPr>
                <w:rFonts w:ascii="Arial" w:eastAsia="Arial" w:hAnsi="Arial" w:cs="Arial"/>
              </w:rPr>
              <w:t xml:space="preserve"> </w:t>
            </w:r>
          </w:p>
        </w:tc>
        <w:tc>
          <w:tcPr>
            <w:tcW w:w="7649" w:type="dxa"/>
            <w:tcBorders>
              <w:top w:val="single" w:sz="2" w:space="0" w:color="000000"/>
              <w:left w:val="single" w:sz="2" w:space="0" w:color="000000"/>
              <w:bottom w:val="single" w:sz="2" w:space="0" w:color="000000"/>
              <w:right w:val="single" w:sz="2" w:space="0" w:color="000000"/>
            </w:tcBorders>
          </w:tcPr>
          <w:p w:rsidR="00637EEC" w:rsidRDefault="007F2BB9">
            <w:pPr>
              <w:spacing w:after="0" w:line="276" w:lineRule="auto"/>
              <w:ind w:left="0" w:right="0" w:firstLine="0"/>
            </w:pPr>
            <w:r>
              <w:t xml:space="preserve">Развитие социального партнёрства с организациями и производственными предприятиями в рамках профильного обучения (химико-биологический, физико-математический, инженерный и т.д.). </w:t>
            </w:r>
          </w:p>
        </w:tc>
        <w:tc>
          <w:tcPr>
            <w:tcW w:w="956" w:type="dxa"/>
            <w:tcBorders>
              <w:top w:val="single" w:sz="2" w:space="0" w:color="000000"/>
              <w:left w:val="single" w:sz="2" w:space="0" w:color="000000"/>
              <w:bottom w:val="single" w:sz="2" w:space="0" w:color="000000"/>
              <w:right w:val="single" w:sz="2" w:space="0" w:color="000000"/>
            </w:tcBorders>
          </w:tcPr>
          <w:p w:rsidR="00637EEC" w:rsidRDefault="007F2BB9">
            <w:pPr>
              <w:spacing w:after="21" w:line="240" w:lineRule="auto"/>
              <w:ind w:left="118" w:right="0" w:firstLine="0"/>
              <w:jc w:val="left"/>
            </w:pPr>
            <w:r>
              <w:t>2020-</w:t>
            </w:r>
          </w:p>
          <w:p w:rsidR="00637EEC" w:rsidRDefault="007F2BB9">
            <w:pPr>
              <w:spacing w:after="0" w:line="276" w:lineRule="auto"/>
              <w:ind w:left="156" w:right="0" w:firstLine="0"/>
              <w:jc w:val="left"/>
            </w:pPr>
            <w:r>
              <w:t>2024</w:t>
            </w:r>
            <w:r>
              <w:rPr>
                <w:rFonts w:ascii="Calibri" w:eastAsia="Calibri" w:hAnsi="Calibri" w:cs="Calibri"/>
              </w:rPr>
              <w:t xml:space="preserve"> </w:t>
            </w:r>
          </w:p>
        </w:tc>
      </w:tr>
      <w:tr w:rsidR="00637EEC" w:rsidTr="00183DC9">
        <w:trPr>
          <w:trHeight w:val="761"/>
        </w:trPr>
        <w:tc>
          <w:tcPr>
            <w:tcW w:w="555" w:type="dxa"/>
            <w:tcBorders>
              <w:top w:val="single" w:sz="2" w:space="0" w:color="000000"/>
              <w:left w:val="single" w:sz="2" w:space="0" w:color="000000"/>
              <w:bottom w:val="single" w:sz="2" w:space="0" w:color="000000"/>
              <w:right w:val="single" w:sz="2" w:space="0" w:color="000000"/>
            </w:tcBorders>
            <w:vAlign w:val="center"/>
          </w:tcPr>
          <w:p w:rsidR="00637EEC" w:rsidRDefault="007F2BB9">
            <w:pPr>
              <w:spacing w:after="0" w:line="276" w:lineRule="auto"/>
              <w:ind w:left="0" w:right="0" w:firstLine="0"/>
              <w:jc w:val="left"/>
            </w:pPr>
            <w:r>
              <w:t>5.</w:t>
            </w:r>
            <w:r>
              <w:rPr>
                <w:rFonts w:ascii="Arial" w:eastAsia="Arial" w:hAnsi="Arial" w:cs="Arial"/>
              </w:rPr>
              <w:t xml:space="preserve"> </w:t>
            </w:r>
          </w:p>
        </w:tc>
        <w:tc>
          <w:tcPr>
            <w:tcW w:w="7649" w:type="dxa"/>
            <w:tcBorders>
              <w:top w:val="single" w:sz="2" w:space="0" w:color="000000"/>
              <w:left w:val="single" w:sz="2" w:space="0" w:color="000000"/>
              <w:bottom w:val="single" w:sz="2" w:space="0" w:color="000000"/>
              <w:right w:val="single" w:sz="2" w:space="0" w:color="000000"/>
            </w:tcBorders>
            <w:vAlign w:val="center"/>
          </w:tcPr>
          <w:p w:rsidR="00637EEC" w:rsidRDefault="007F2BB9">
            <w:pPr>
              <w:spacing w:after="0" w:line="276" w:lineRule="auto"/>
              <w:ind w:left="0" w:right="0" w:firstLine="0"/>
            </w:pPr>
            <w:r>
              <w:t xml:space="preserve">Освоение учащимися с ОВЗ дополнительных общеразвивающих программ, в том числе и с использованием дистанционных технологий. </w:t>
            </w:r>
          </w:p>
        </w:tc>
        <w:tc>
          <w:tcPr>
            <w:tcW w:w="956" w:type="dxa"/>
            <w:tcBorders>
              <w:top w:val="single" w:sz="2" w:space="0" w:color="000000"/>
              <w:left w:val="single" w:sz="2" w:space="0" w:color="000000"/>
              <w:bottom w:val="single" w:sz="2" w:space="0" w:color="000000"/>
              <w:right w:val="single" w:sz="2" w:space="0" w:color="000000"/>
            </w:tcBorders>
          </w:tcPr>
          <w:p w:rsidR="00637EEC" w:rsidRDefault="00183DC9">
            <w:pPr>
              <w:spacing w:after="21" w:line="240" w:lineRule="auto"/>
              <w:ind w:left="118" w:right="0" w:firstLine="0"/>
              <w:jc w:val="left"/>
            </w:pPr>
            <w:r>
              <w:t>2020</w:t>
            </w:r>
            <w:r w:rsidR="007F2BB9">
              <w:t>-</w:t>
            </w:r>
          </w:p>
          <w:p w:rsidR="00637EEC" w:rsidRDefault="007F2BB9">
            <w:pPr>
              <w:spacing w:after="0" w:line="276" w:lineRule="auto"/>
              <w:ind w:left="156" w:right="0" w:firstLine="0"/>
              <w:jc w:val="left"/>
            </w:pPr>
            <w:r>
              <w:t>2024</w:t>
            </w:r>
            <w:r>
              <w:rPr>
                <w:rFonts w:ascii="Calibri" w:eastAsia="Calibri" w:hAnsi="Calibri" w:cs="Calibri"/>
              </w:rPr>
              <w:t xml:space="preserve"> </w:t>
            </w:r>
          </w:p>
        </w:tc>
      </w:tr>
      <w:tr w:rsidR="00637EEC" w:rsidTr="00183DC9">
        <w:trPr>
          <w:trHeight w:val="761"/>
        </w:trPr>
        <w:tc>
          <w:tcPr>
            <w:tcW w:w="555" w:type="dxa"/>
            <w:tcBorders>
              <w:top w:val="single" w:sz="2" w:space="0" w:color="000000"/>
              <w:left w:val="single" w:sz="2" w:space="0" w:color="000000"/>
              <w:bottom w:val="single" w:sz="2" w:space="0" w:color="000000"/>
              <w:right w:val="single" w:sz="2" w:space="0" w:color="000000"/>
            </w:tcBorders>
            <w:vAlign w:val="center"/>
          </w:tcPr>
          <w:p w:rsidR="00637EEC" w:rsidRDefault="007F2BB9">
            <w:pPr>
              <w:spacing w:after="0" w:line="276" w:lineRule="auto"/>
              <w:ind w:left="0" w:right="0" w:firstLine="0"/>
              <w:jc w:val="left"/>
            </w:pPr>
            <w:r>
              <w:t>6.</w:t>
            </w:r>
            <w:r>
              <w:rPr>
                <w:rFonts w:ascii="Arial" w:eastAsia="Arial" w:hAnsi="Arial" w:cs="Arial"/>
              </w:rPr>
              <w:t xml:space="preserve"> </w:t>
            </w:r>
          </w:p>
        </w:tc>
        <w:tc>
          <w:tcPr>
            <w:tcW w:w="7649" w:type="dxa"/>
            <w:tcBorders>
              <w:top w:val="single" w:sz="2" w:space="0" w:color="000000"/>
              <w:left w:val="single" w:sz="2" w:space="0" w:color="000000"/>
              <w:bottom w:val="single" w:sz="2" w:space="0" w:color="000000"/>
              <w:right w:val="single" w:sz="2" w:space="0" w:color="000000"/>
            </w:tcBorders>
            <w:vAlign w:val="center"/>
          </w:tcPr>
          <w:p w:rsidR="00637EEC" w:rsidRDefault="007F2BB9">
            <w:pPr>
              <w:spacing w:after="0" w:line="276" w:lineRule="auto"/>
              <w:ind w:left="0" w:right="0" w:firstLine="0"/>
            </w:pPr>
            <w:r>
              <w:t xml:space="preserve">Участие обучающихся в конкурсах, олимпиадах, научно-практических конференциях разных уровней. </w:t>
            </w:r>
          </w:p>
        </w:tc>
        <w:tc>
          <w:tcPr>
            <w:tcW w:w="956" w:type="dxa"/>
            <w:tcBorders>
              <w:top w:val="single" w:sz="2" w:space="0" w:color="000000"/>
              <w:left w:val="single" w:sz="2" w:space="0" w:color="000000"/>
              <w:bottom w:val="single" w:sz="2" w:space="0" w:color="000000"/>
              <w:right w:val="single" w:sz="2" w:space="0" w:color="000000"/>
            </w:tcBorders>
          </w:tcPr>
          <w:p w:rsidR="00637EEC" w:rsidRDefault="00183DC9">
            <w:pPr>
              <w:spacing w:after="21" w:line="240" w:lineRule="auto"/>
              <w:ind w:left="118" w:right="0" w:firstLine="0"/>
              <w:jc w:val="left"/>
            </w:pPr>
            <w:r>
              <w:t>2020</w:t>
            </w:r>
            <w:r w:rsidR="007F2BB9">
              <w:t>-</w:t>
            </w:r>
          </w:p>
          <w:p w:rsidR="00637EEC" w:rsidRDefault="007F2BB9">
            <w:pPr>
              <w:spacing w:after="0" w:line="276" w:lineRule="auto"/>
              <w:ind w:left="156" w:right="0" w:firstLine="0"/>
              <w:jc w:val="left"/>
            </w:pPr>
            <w:r>
              <w:t>2024</w:t>
            </w:r>
            <w:r>
              <w:rPr>
                <w:rFonts w:ascii="Calibri" w:eastAsia="Calibri" w:hAnsi="Calibri" w:cs="Calibri"/>
              </w:rPr>
              <w:t xml:space="preserve"> </w:t>
            </w:r>
          </w:p>
        </w:tc>
      </w:tr>
      <w:tr w:rsidR="00637EEC" w:rsidTr="00183DC9">
        <w:trPr>
          <w:trHeight w:val="833"/>
        </w:trPr>
        <w:tc>
          <w:tcPr>
            <w:tcW w:w="555" w:type="dxa"/>
            <w:tcBorders>
              <w:top w:val="single" w:sz="2" w:space="0" w:color="000000"/>
              <w:left w:val="single" w:sz="2" w:space="0" w:color="000000"/>
              <w:bottom w:val="single" w:sz="2" w:space="0" w:color="000000"/>
              <w:right w:val="single" w:sz="2" w:space="0" w:color="000000"/>
            </w:tcBorders>
            <w:vAlign w:val="center"/>
          </w:tcPr>
          <w:p w:rsidR="00637EEC" w:rsidRDefault="007F2BB9">
            <w:pPr>
              <w:spacing w:after="0" w:line="276" w:lineRule="auto"/>
              <w:ind w:left="0" w:right="0" w:firstLine="0"/>
              <w:jc w:val="left"/>
            </w:pPr>
            <w:r>
              <w:t>7.</w:t>
            </w:r>
            <w:r>
              <w:rPr>
                <w:rFonts w:ascii="Arial" w:eastAsia="Arial" w:hAnsi="Arial" w:cs="Arial"/>
              </w:rPr>
              <w:t xml:space="preserve"> </w:t>
            </w:r>
          </w:p>
        </w:tc>
        <w:tc>
          <w:tcPr>
            <w:tcW w:w="7649" w:type="dxa"/>
            <w:tcBorders>
              <w:top w:val="single" w:sz="2" w:space="0" w:color="000000"/>
              <w:left w:val="single" w:sz="2" w:space="0" w:color="000000"/>
              <w:bottom w:val="single" w:sz="2" w:space="0" w:color="000000"/>
              <w:right w:val="single" w:sz="2" w:space="0" w:color="000000"/>
            </w:tcBorders>
          </w:tcPr>
          <w:p w:rsidR="00637EEC" w:rsidRDefault="007F2BB9">
            <w:pPr>
              <w:spacing w:after="0" w:line="276" w:lineRule="auto"/>
              <w:ind w:left="0" w:right="0" w:firstLine="0"/>
            </w:pPr>
            <w:r>
              <w:t xml:space="preserve">Освоение учащимися 5-11 классов основных общеобразовательных программ по индивидуальному учебному плану, в том числе в сетевой форме, с зачётом результатов освоения ими дополнительных </w:t>
            </w:r>
            <w:r w:rsidR="00183DC9">
              <w:t>общеразвивающих программ профессионального обучения.</w:t>
            </w:r>
          </w:p>
        </w:tc>
        <w:tc>
          <w:tcPr>
            <w:tcW w:w="956" w:type="dxa"/>
            <w:tcBorders>
              <w:top w:val="single" w:sz="2" w:space="0" w:color="000000"/>
              <w:left w:val="single" w:sz="2" w:space="0" w:color="000000"/>
              <w:bottom w:val="single" w:sz="2" w:space="0" w:color="000000"/>
              <w:right w:val="single" w:sz="2" w:space="0" w:color="000000"/>
            </w:tcBorders>
          </w:tcPr>
          <w:p w:rsidR="00637EEC" w:rsidRDefault="007F2BB9">
            <w:pPr>
              <w:spacing w:after="21" w:line="240" w:lineRule="auto"/>
              <w:ind w:left="118" w:right="0" w:firstLine="0"/>
              <w:jc w:val="left"/>
            </w:pPr>
            <w:r>
              <w:t>2020-</w:t>
            </w:r>
          </w:p>
          <w:p w:rsidR="00637EEC" w:rsidRDefault="007F2BB9">
            <w:pPr>
              <w:spacing w:after="0" w:line="276" w:lineRule="auto"/>
              <w:ind w:left="156" w:right="0" w:firstLine="0"/>
              <w:jc w:val="left"/>
            </w:pPr>
            <w:r>
              <w:t>2024</w:t>
            </w:r>
            <w:r>
              <w:rPr>
                <w:rFonts w:ascii="Calibri" w:eastAsia="Calibri" w:hAnsi="Calibri" w:cs="Calibri"/>
              </w:rPr>
              <w:t xml:space="preserve"> </w:t>
            </w:r>
          </w:p>
        </w:tc>
      </w:tr>
    </w:tbl>
    <w:p w:rsidR="00183DC9" w:rsidRDefault="00183DC9">
      <w:pPr>
        <w:spacing w:after="66" w:line="240" w:lineRule="auto"/>
        <w:ind w:left="10" w:right="-15"/>
        <w:jc w:val="center"/>
        <w:rPr>
          <w:b/>
          <w:color w:val="17365D"/>
        </w:rPr>
      </w:pPr>
    </w:p>
    <w:p w:rsidR="00637EEC" w:rsidRDefault="007F2BB9">
      <w:pPr>
        <w:spacing w:after="66" w:line="240" w:lineRule="auto"/>
        <w:ind w:left="10" w:right="-15"/>
        <w:jc w:val="center"/>
      </w:pPr>
      <w:r>
        <w:rPr>
          <w:b/>
          <w:color w:val="17365D"/>
        </w:rPr>
        <w:t xml:space="preserve">ПРОЕКТ «ЦИФРОВАЯ ШКОЛА» </w:t>
      </w:r>
    </w:p>
    <w:p w:rsidR="00637EEC" w:rsidRDefault="007F2BB9">
      <w:pPr>
        <w:ind w:left="92"/>
      </w:pPr>
      <w:r>
        <w:rPr>
          <w:i/>
        </w:rPr>
        <w:t>Цель проекта:</w:t>
      </w:r>
      <w:r>
        <w:t xml:space="preserve"> создание условий для внедрения современной и безопасной цифровой образовательной среды. </w:t>
      </w:r>
    </w:p>
    <w:p w:rsidR="00637EEC" w:rsidRDefault="007F2BB9">
      <w:pPr>
        <w:ind w:left="92"/>
      </w:pPr>
      <w:r>
        <w:rPr>
          <w:i/>
        </w:rPr>
        <w:t>Участники проекта:</w:t>
      </w:r>
      <w:r w:rsidR="00183DC9">
        <w:t xml:space="preserve"> а</w:t>
      </w:r>
      <w:r>
        <w:t xml:space="preserve">дминистрация школы, педагогический персонал, обучающиеся, родители (законные представители). </w:t>
      </w:r>
    </w:p>
    <w:p w:rsidR="00637EEC" w:rsidRDefault="007F2BB9">
      <w:pPr>
        <w:spacing w:after="44" w:line="276" w:lineRule="auto"/>
        <w:ind w:left="82" w:right="0" w:firstLine="0"/>
        <w:jc w:val="left"/>
      </w:pPr>
      <w:r>
        <w:rPr>
          <w:b/>
        </w:rPr>
        <w:t xml:space="preserve"> </w:t>
      </w:r>
    </w:p>
    <w:tbl>
      <w:tblPr>
        <w:tblStyle w:val="TableGrid"/>
        <w:tblW w:w="9160" w:type="dxa"/>
        <w:tblInd w:w="219" w:type="dxa"/>
        <w:tblCellMar>
          <w:left w:w="43" w:type="dxa"/>
          <w:right w:w="115" w:type="dxa"/>
        </w:tblCellMar>
        <w:tblLook w:val="04A0" w:firstRow="1" w:lastRow="0" w:firstColumn="1" w:lastColumn="0" w:noHBand="0" w:noVBand="1"/>
      </w:tblPr>
      <w:tblGrid>
        <w:gridCol w:w="555"/>
        <w:gridCol w:w="7697"/>
        <w:gridCol w:w="908"/>
      </w:tblGrid>
      <w:tr w:rsidR="00637EEC">
        <w:trPr>
          <w:trHeight w:val="658"/>
        </w:trPr>
        <w:tc>
          <w:tcPr>
            <w:tcW w:w="535" w:type="dxa"/>
            <w:tcBorders>
              <w:top w:val="single" w:sz="2" w:space="0" w:color="000000"/>
              <w:left w:val="single" w:sz="2" w:space="0" w:color="000000"/>
              <w:bottom w:val="single" w:sz="2" w:space="0" w:color="000000"/>
              <w:right w:val="single" w:sz="2" w:space="0" w:color="000000"/>
            </w:tcBorders>
          </w:tcPr>
          <w:p w:rsidR="00637EEC" w:rsidRDefault="007F2BB9">
            <w:pPr>
              <w:spacing w:after="33" w:line="240" w:lineRule="auto"/>
              <w:ind w:left="103" w:right="0" w:firstLine="0"/>
            </w:pPr>
            <w:r>
              <w:rPr>
                <w:b/>
              </w:rPr>
              <w:t xml:space="preserve">№ </w:t>
            </w:r>
          </w:p>
          <w:p w:rsidR="00637EEC" w:rsidRDefault="007F2BB9">
            <w:pPr>
              <w:spacing w:after="0" w:line="276" w:lineRule="auto"/>
              <w:ind w:left="53" w:right="0" w:firstLine="0"/>
            </w:pPr>
            <w:r>
              <w:rPr>
                <w:b/>
              </w:rPr>
              <w:t xml:space="preserve">п/п </w:t>
            </w:r>
          </w:p>
        </w:tc>
        <w:tc>
          <w:tcPr>
            <w:tcW w:w="7744" w:type="dxa"/>
            <w:tcBorders>
              <w:top w:val="single" w:sz="2" w:space="0" w:color="000000"/>
              <w:left w:val="single" w:sz="2" w:space="0" w:color="000000"/>
              <w:bottom w:val="single" w:sz="2" w:space="0" w:color="000000"/>
              <w:right w:val="single" w:sz="2" w:space="0" w:color="000000"/>
            </w:tcBorders>
            <w:vAlign w:val="center"/>
          </w:tcPr>
          <w:p w:rsidR="00637EEC" w:rsidRDefault="007F2BB9">
            <w:pPr>
              <w:spacing w:after="0" w:line="276" w:lineRule="auto"/>
              <w:ind w:left="0" w:right="0" w:firstLine="0"/>
              <w:jc w:val="center"/>
            </w:pPr>
            <w:r>
              <w:rPr>
                <w:b/>
              </w:rPr>
              <w:t xml:space="preserve">Содержание деятельности </w:t>
            </w:r>
          </w:p>
        </w:tc>
        <w:tc>
          <w:tcPr>
            <w:tcW w:w="881" w:type="dxa"/>
            <w:tcBorders>
              <w:top w:val="single" w:sz="2" w:space="0" w:color="000000"/>
              <w:left w:val="single" w:sz="2" w:space="0" w:color="000000"/>
              <w:bottom w:val="single" w:sz="2" w:space="0" w:color="000000"/>
              <w:right w:val="single" w:sz="2" w:space="0" w:color="000000"/>
            </w:tcBorders>
            <w:vAlign w:val="center"/>
          </w:tcPr>
          <w:p w:rsidR="00637EEC" w:rsidRDefault="007F2BB9">
            <w:pPr>
              <w:spacing w:after="0" w:line="276" w:lineRule="auto"/>
              <w:ind w:left="46" w:right="0" w:firstLine="0"/>
            </w:pPr>
            <w:r>
              <w:rPr>
                <w:b/>
              </w:rPr>
              <w:t xml:space="preserve">Сроки </w:t>
            </w:r>
          </w:p>
        </w:tc>
      </w:tr>
      <w:tr w:rsidR="00637EEC">
        <w:trPr>
          <w:trHeight w:val="322"/>
        </w:trPr>
        <w:tc>
          <w:tcPr>
            <w:tcW w:w="9160" w:type="dxa"/>
            <w:gridSpan w:val="3"/>
            <w:tcBorders>
              <w:top w:val="single" w:sz="2" w:space="0" w:color="000000"/>
              <w:left w:val="single" w:sz="2" w:space="0" w:color="000000"/>
              <w:bottom w:val="single" w:sz="2" w:space="0" w:color="000000"/>
              <w:right w:val="single" w:sz="2" w:space="0" w:color="000000"/>
            </w:tcBorders>
          </w:tcPr>
          <w:p w:rsidR="00637EEC" w:rsidRDefault="007F2BB9">
            <w:pPr>
              <w:spacing w:after="0" w:line="276" w:lineRule="auto"/>
              <w:ind w:left="0" w:right="0" w:firstLine="0"/>
              <w:jc w:val="center"/>
            </w:pPr>
            <w:r>
              <w:rPr>
                <w:b/>
                <w:i/>
              </w:rPr>
              <w:t>За дача 1.</w:t>
            </w:r>
            <w:r>
              <w:t xml:space="preserve"> Совершенствование единой информационной системы «Цифровая среда» </w:t>
            </w:r>
          </w:p>
        </w:tc>
      </w:tr>
      <w:tr w:rsidR="00637EEC">
        <w:trPr>
          <w:trHeight w:val="761"/>
        </w:trPr>
        <w:tc>
          <w:tcPr>
            <w:tcW w:w="535" w:type="dxa"/>
            <w:tcBorders>
              <w:top w:val="single" w:sz="2" w:space="0" w:color="000000"/>
              <w:left w:val="single" w:sz="2" w:space="0" w:color="000000"/>
              <w:bottom w:val="single" w:sz="2" w:space="0" w:color="000000"/>
              <w:right w:val="single" w:sz="2" w:space="0" w:color="000000"/>
            </w:tcBorders>
            <w:vAlign w:val="center"/>
          </w:tcPr>
          <w:p w:rsidR="00637EEC" w:rsidRDefault="007F2BB9">
            <w:pPr>
              <w:spacing w:after="0" w:line="276" w:lineRule="auto"/>
              <w:ind w:left="0" w:right="0" w:firstLine="0"/>
              <w:jc w:val="left"/>
            </w:pPr>
            <w:r>
              <w:t>1.</w:t>
            </w:r>
            <w:r>
              <w:rPr>
                <w:rFonts w:ascii="Arial" w:eastAsia="Arial" w:hAnsi="Arial" w:cs="Arial"/>
              </w:rPr>
              <w:t xml:space="preserve"> </w:t>
            </w:r>
          </w:p>
        </w:tc>
        <w:tc>
          <w:tcPr>
            <w:tcW w:w="7744" w:type="dxa"/>
            <w:tcBorders>
              <w:top w:val="single" w:sz="2" w:space="0" w:color="000000"/>
              <w:left w:val="single" w:sz="2" w:space="0" w:color="000000"/>
              <w:bottom w:val="single" w:sz="2" w:space="0" w:color="000000"/>
              <w:right w:val="single" w:sz="2" w:space="0" w:color="000000"/>
            </w:tcBorders>
            <w:vAlign w:val="center"/>
          </w:tcPr>
          <w:p w:rsidR="00637EEC" w:rsidRDefault="007F2BB9">
            <w:pPr>
              <w:spacing w:after="0" w:line="276" w:lineRule="auto"/>
              <w:ind w:left="0" w:right="0" w:firstLine="0"/>
            </w:pPr>
            <w:r>
              <w:t xml:space="preserve">Освоение целевой модели цифровой образовательной среды. Переход на платформу «Образование 4.0.». </w:t>
            </w:r>
          </w:p>
        </w:tc>
        <w:tc>
          <w:tcPr>
            <w:tcW w:w="881" w:type="dxa"/>
            <w:tcBorders>
              <w:top w:val="single" w:sz="2" w:space="0" w:color="000000"/>
              <w:left w:val="single" w:sz="2" w:space="0" w:color="000000"/>
              <w:bottom w:val="single" w:sz="2" w:space="0" w:color="000000"/>
              <w:right w:val="single" w:sz="2" w:space="0" w:color="000000"/>
            </w:tcBorders>
          </w:tcPr>
          <w:p w:rsidR="00637EEC" w:rsidRDefault="007F2BB9">
            <w:pPr>
              <w:spacing w:after="23" w:line="240" w:lineRule="auto"/>
              <w:ind w:left="118" w:right="0" w:firstLine="0"/>
              <w:jc w:val="left"/>
            </w:pPr>
            <w:r>
              <w:t>2020-</w:t>
            </w:r>
          </w:p>
          <w:p w:rsidR="00637EEC" w:rsidRDefault="007F2BB9">
            <w:pPr>
              <w:spacing w:after="0" w:line="276" w:lineRule="auto"/>
              <w:ind w:left="156" w:right="0" w:firstLine="0"/>
              <w:jc w:val="left"/>
            </w:pPr>
            <w:r>
              <w:t>2022</w:t>
            </w:r>
            <w:r>
              <w:rPr>
                <w:rFonts w:ascii="Calibri" w:eastAsia="Calibri" w:hAnsi="Calibri" w:cs="Calibri"/>
              </w:rPr>
              <w:t xml:space="preserve"> </w:t>
            </w:r>
          </w:p>
        </w:tc>
      </w:tr>
      <w:tr w:rsidR="00637EEC">
        <w:trPr>
          <w:trHeight w:val="934"/>
        </w:trPr>
        <w:tc>
          <w:tcPr>
            <w:tcW w:w="535" w:type="dxa"/>
            <w:tcBorders>
              <w:top w:val="single" w:sz="2" w:space="0" w:color="000000"/>
              <w:left w:val="single" w:sz="2" w:space="0" w:color="000000"/>
              <w:bottom w:val="single" w:sz="2" w:space="0" w:color="000000"/>
              <w:right w:val="single" w:sz="2" w:space="0" w:color="000000"/>
            </w:tcBorders>
            <w:vAlign w:val="center"/>
          </w:tcPr>
          <w:p w:rsidR="00637EEC" w:rsidRDefault="007F2BB9">
            <w:pPr>
              <w:spacing w:after="0" w:line="276" w:lineRule="auto"/>
              <w:ind w:left="0" w:right="0" w:firstLine="0"/>
              <w:jc w:val="left"/>
            </w:pPr>
            <w:r>
              <w:t>2.</w:t>
            </w:r>
            <w:r>
              <w:rPr>
                <w:rFonts w:ascii="Arial" w:eastAsia="Arial" w:hAnsi="Arial" w:cs="Arial"/>
              </w:rPr>
              <w:t xml:space="preserve"> </w:t>
            </w:r>
          </w:p>
        </w:tc>
        <w:tc>
          <w:tcPr>
            <w:tcW w:w="7744" w:type="dxa"/>
            <w:tcBorders>
              <w:top w:val="single" w:sz="2" w:space="0" w:color="000000"/>
              <w:left w:val="single" w:sz="2" w:space="0" w:color="000000"/>
              <w:bottom w:val="single" w:sz="2" w:space="0" w:color="000000"/>
              <w:right w:val="single" w:sz="2" w:space="0" w:color="000000"/>
            </w:tcBorders>
          </w:tcPr>
          <w:p w:rsidR="00637EEC" w:rsidRDefault="007F2BB9">
            <w:pPr>
              <w:spacing w:after="0" w:line="276" w:lineRule="auto"/>
              <w:ind w:left="0" w:right="0" w:firstLine="0"/>
            </w:pPr>
            <w:r>
              <w:t xml:space="preserve">Создание и функционирование единой информационной системы «Цифровая школа» для обеспечения полного электронного документооборота деятельности образовательной организации. </w:t>
            </w:r>
          </w:p>
        </w:tc>
        <w:tc>
          <w:tcPr>
            <w:tcW w:w="881" w:type="dxa"/>
            <w:tcBorders>
              <w:top w:val="single" w:sz="2" w:space="0" w:color="000000"/>
              <w:left w:val="single" w:sz="2" w:space="0" w:color="000000"/>
              <w:bottom w:val="single" w:sz="2" w:space="0" w:color="000000"/>
              <w:right w:val="single" w:sz="2" w:space="0" w:color="000000"/>
            </w:tcBorders>
          </w:tcPr>
          <w:p w:rsidR="00637EEC" w:rsidRDefault="00183DC9">
            <w:pPr>
              <w:spacing w:after="21" w:line="240" w:lineRule="auto"/>
              <w:ind w:left="118" w:right="0" w:firstLine="0"/>
              <w:jc w:val="left"/>
            </w:pPr>
            <w:r>
              <w:t>2020</w:t>
            </w:r>
            <w:r w:rsidR="007F2BB9">
              <w:t>-</w:t>
            </w:r>
          </w:p>
          <w:p w:rsidR="00637EEC" w:rsidRDefault="007F2BB9">
            <w:pPr>
              <w:spacing w:after="0" w:line="276" w:lineRule="auto"/>
              <w:ind w:left="156" w:right="0" w:firstLine="0"/>
              <w:jc w:val="left"/>
            </w:pPr>
            <w:r>
              <w:t>2024</w:t>
            </w:r>
            <w:r>
              <w:rPr>
                <w:rFonts w:ascii="Calibri" w:eastAsia="Calibri" w:hAnsi="Calibri" w:cs="Calibri"/>
              </w:rPr>
              <w:t xml:space="preserve"> </w:t>
            </w:r>
          </w:p>
        </w:tc>
      </w:tr>
      <w:tr w:rsidR="00637EEC">
        <w:trPr>
          <w:trHeight w:val="761"/>
        </w:trPr>
        <w:tc>
          <w:tcPr>
            <w:tcW w:w="535" w:type="dxa"/>
            <w:tcBorders>
              <w:top w:val="single" w:sz="2" w:space="0" w:color="000000"/>
              <w:left w:val="single" w:sz="2" w:space="0" w:color="000000"/>
              <w:bottom w:val="single" w:sz="2" w:space="0" w:color="000000"/>
              <w:right w:val="single" w:sz="2" w:space="0" w:color="000000"/>
            </w:tcBorders>
            <w:vAlign w:val="center"/>
          </w:tcPr>
          <w:p w:rsidR="00637EEC" w:rsidRDefault="007F2BB9">
            <w:pPr>
              <w:spacing w:after="0" w:line="276" w:lineRule="auto"/>
              <w:ind w:left="0" w:right="0" w:firstLine="0"/>
              <w:jc w:val="left"/>
            </w:pPr>
            <w:r>
              <w:t>3.</w:t>
            </w:r>
            <w:r>
              <w:rPr>
                <w:rFonts w:ascii="Arial" w:eastAsia="Arial" w:hAnsi="Arial" w:cs="Arial"/>
              </w:rPr>
              <w:t xml:space="preserve"> </w:t>
            </w:r>
          </w:p>
        </w:tc>
        <w:tc>
          <w:tcPr>
            <w:tcW w:w="7744" w:type="dxa"/>
            <w:tcBorders>
              <w:top w:val="single" w:sz="2" w:space="0" w:color="000000"/>
              <w:left w:val="single" w:sz="2" w:space="0" w:color="000000"/>
              <w:bottom w:val="single" w:sz="2" w:space="0" w:color="000000"/>
              <w:right w:val="single" w:sz="2" w:space="0" w:color="000000"/>
            </w:tcBorders>
            <w:vAlign w:val="center"/>
          </w:tcPr>
          <w:p w:rsidR="00637EEC" w:rsidRDefault="007F2BB9">
            <w:pPr>
              <w:spacing w:after="0" w:line="276" w:lineRule="auto"/>
              <w:ind w:left="0" w:right="0" w:firstLine="0"/>
              <w:jc w:val="left"/>
            </w:pPr>
            <w:r>
              <w:t xml:space="preserve">Обеспечение интернет-соединения со скоростью не менее 100 Мб/с. </w:t>
            </w:r>
          </w:p>
        </w:tc>
        <w:tc>
          <w:tcPr>
            <w:tcW w:w="881" w:type="dxa"/>
            <w:tcBorders>
              <w:top w:val="single" w:sz="2" w:space="0" w:color="000000"/>
              <w:left w:val="single" w:sz="2" w:space="0" w:color="000000"/>
              <w:bottom w:val="single" w:sz="2" w:space="0" w:color="000000"/>
              <w:right w:val="single" w:sz="2" w:space="0" w:color="000000"/>
            </w:tcBorders>
          </w:tcPr>
          <w:p w:rsidR="00637EEC" w:rsidRDefault="00402691">
            <w:pPr>
              <w:spacing w:after="21" w:line="240" w:lineRule="auto"/>
              <w:ind w:left="118" w:right="0" w:firstLine="0"/>
              <w:jc w:val="left"/>
            </w:pPr>
            <w:r>
              <w:t>2020</w:t>
            </w:r>
            <w:r w:rsidR="007F2BB9">
              <w:t>-</w:t>
            </w:r>
          </w:p>
          <w:p w:rsidR="00637EEC" w:rsidRDefault="00402691">
            <w:pPr>
              <w:spacing w:after="0" w:line="276" w:lineRule="auto"/>
              <w:ind w:left="156" w:right="0" w:firstLine="0"/>
              <w:jc w:val="left"/>
            </w:pPr>
            <w:r>
              <w:t>2021</w:t>
            </w:r>
            <w:r w:rsidR="007F2BB9">
              <w:rPr>
                <w:rFonts w:ascii="Calibri" w:eastAsia="Calibri" w:hAnsi="Calibri" w:cs="Calibri"/>
              </w:rPr>
              <w:t xml:space="preserve"> </w:t>
            </w:r>
          </w:p>
        </w:tc>
      </w:tr>
      <w:tr w:rsidR="00637EEC">
        <w:trPr>
          <w:trHeight w:val="934"/>
        </w:trPr>
        <w:tc>
          <w:tcPr>
            <w:tcW w:w="535" w:type="dxa"/>
            <w:tcBorders>
              <w:top w:val="single" w:sz="2" w:space="0" w:color="000000"/>
              <w:left w:val="single" w:sz="2" w:space="0" w:color="000000"/>
              <w:bottom w:val="single" w:sz="2" w:space="0" w:color="000000"/>
              <w:right w:val="single" w:sz="2" w:space="0" w:color="000000"/>
            </w:tcBorders>
            <w:vAlign w:val="center"/>
          </w:tcPr>
          <w:p w:rsidR="00637EEC" w:rsidRDefault="007F2BB9">
            <w:pPr>
              <w:spacing w:after="0" w:line="276" w:lineRule="auto"/>
              <w:ind w:left="0" w:right="0" w:firstLine="0"/>
              <w:jc w:val="left"/>
            </w:pPr>
            <w:r>
              <w:t>4.</w:t>
            </w:r>
            <w:r>
              <w:rPr>
                <w:rFonts w:ascii="Arial" w:eastAsia="Arial" w:hAnsi="Arial" w:cs="Arial"/>
              </w:rPr>
              <w:t xml:space="preserve"> </w:t>
            </w:r>
          </w:p>
        </w:tc>
        <w:tc>
          <w:tcPr>
            <w:tcW w:w="7744" w:type="dxa"/>
            <w:tcBorders>
              <w:top w:val="single" w:sz="2" w:space="0" w:color="000000"/>
              <w:left w:val="single" w:sz="2" w:space="0" w:color="000000"/>
              <w:bottom w:val="single" w:sz="2" w:space="0" w:color="000000"/>
              <w:right w:val="single" w:sz="2" w:space="0" w:color="000000"/>
            </w:tcBorders>
          </w:tcPr>
          <w:p w:rsidR="00637EEC" w:rsidRDefault="007F2BB9">
            <w:pPr>
              <w:spacing w:after="45" w:line="240" w:lineRule="auto"/>
              <w:ind w:left="0" w:right="0" w:firstLine="0"/>
            </w:pPr>
            <w:r>
              <w:t xml:space="preserve">Создание условий для повышения квалификации педагогов </w:t>
            </w:r>
          </w:p>
          <w:p w:rsidR="00637EEC" w:rsidRDefault="007F2BB9">
            <w:pPr>
              <w:spacing w:after="0" w:line="276" w:lineRule="auto"/>
              <w:ind w:left="0" w:right="0" w:firstLine="0"/>
              <w:jc w:val="left"/>
            </w:pPr>
            <w:r>
              <w:t>образовательной организации в области современных технологий онлайн</w:t>
            </w:r>
            <w:r w:rsidR="00183DC9">
              <w:t>-</w:t>
            </w:r>
            <w:r>
              <w:t xml:space="preserve">обучения. </w:t>
            </w:r>
          </w:p>
        </w:tc>
        <w:tc>
          <w:tcPr>
            <w:tcW w:w="881" w:type="dxa"/>
            <w:tcBorders>
              <w:top w:val="single" w:sz="2" w:space="0" w:color="000000"/>
              <w:left w:val="single" w:sz="2" w:space="0" w:color="000000"/>
              <w:bottom w:val="single" w:sz="2" w:space="0" w:color="000000"/>
              <w:right w:val="single" w:sz="2" w:space="0" w:color="000000"/>
            </w:tcBorders>
          </w:tcPr>
          <w:p w:rsidR="00637EEC" w:rsidRDefault="00402691">
            <w:pPr>
              <w:spacing w:after="21" w:line="240" w:lineRule="auto"/>
              <w:ind w:left="118" w:right="0" w:firstLine="0"/>
              <w:jc w:val="left"/>
            </w:pPr>
            <w:r>
              <w:t>2020</w:t>
            </w:r>
            <w:r w:rsidR="007F2BB9">
              <w:t>-</w:t>
            </w:r>
          </w:p>
          <w:p w:rsidR="00637EEC" w:rsidRDefault="007F2BB9">
            <w:pPr>
              <w:spacing w:after="0" w:line="276" w:lineRule="auto"/>
              <w:ind w:left="156" w:right="0" w:firstLine="0"/>
              <w:jc w:val="left"/>
            </w:pPr>
            <w:r>
              <w:t>2021</w:t>
            </w:r>
            <w:r>
              <w:rPr>
                <w:rFonts w:ascii="Calibri" w:eastAsia="Calibri" w:hAnsi="Calibri" w:cs="Calibri"/>
              </w:rPr>
              <w:t xml:space="preserve"> </w:t>
            </w:r>
          </w:p>
        </w:tc>
      </w:tr>
      <w:tr w:rsidR="00637EEC">
        <w:trPr>
          <w:trHeight w:val="1275"/>
        </w:trPr>
        <w:tc>
          <w:tcPr>
            <w:tcW w:w="9160" w:type="dxa"/>
            <w:gridSpan w:val="3"/>
            <w:tcBorders>
              <w:top w:val="single" w:sz="2" w:space="0" w:color="000000"/>
              <w:left w:val="single" w:sz="2" w:space="0" w:color="000000"/>
              <w:bottom w:val="single" w:sz="2" w:space="0" w:color="000000"/>
              <w:right w:val="single" w:sz="2" w:space="0" w:color="000000"/>
            </w:tcBorders>
          </w:tcPr>
          <w:p w:rsidR="00637EEC" w:rsidRDefault="00183DC9">
            <w:pPr>
              <w:spacing w:after="0" w:line="276" w:lineRule="auto"/>
              <w:ind w:left="0" w:right="0" w:firstLine="0"/>
              <w:jc w:val="center"/>
            </w:pPr>
            <w:r>
              <w:rPr>
                <w:b/>
                <w:i/>
              </w:rPr>
              <w:t>З</w:t>
            </w:r>
            <w:r w:rsidR="007F2BB9">
              <w:rPr>
                <w:b/>
                <w:i/>
              </w:rPr>
              <w:t>адача 2.</w:t>
            </w:r>
            <w:r w:rsidR="007F2BB9">
              <w:t xml:space="preserve"> Проектирование мотивирующих </w:t>
            </w:r>
            <w:r>
              <w:t>образовательных сред как необходимое у</w:t>
            </w:r>
            <w:r w:rsidR="007F2BB9">
              <w:t>словие успешной социализации учащихся, расширение разнообразия внеучебных проектов и творческих инициатив, в том</w:t>
            </w:r>
            <w:r>
              <w:t xml:space="preserve"> числе с применением дистанцион</w:t>
            </w:r>
            <w:r w:rsidR="007F2BB9">
              <w:t xml:space="preserve">ных технологий и форм открытого образования. </w:t>
            </w:r>
          </w:p>
        </w:tc>
      </w:tr>
      <w:tr w:rsidR="00637EEC">
        <w:trPr>
          <w:trHeight w:val="761"/>
        </w:trPr>
        <w:tc>
          <w:tcPr>
            <w:tcW w:w="535" w:type="dxa"/>
            <w:tcBorders>
              <w:top w:val="single" w:sz="2" w:space="0" w:color="000000"/>
              <w:left w:val="single" w:sz="2" w:space="0" w:color="000000"/>
              <w:bottom w:val="single" w:sz="2" w:space="0" w:color="000000"/>
              <w:right w:val="single" w:sz="2" w:space="0" w:color="000000"/>
            </w:tcBorders>
            <w:vAlign w:val="center"/>
          </w:tcPr>
          <w:p w:rsidR="00637EEC" w:rsidRDefault="007F2BB9">
            <w:pPr>
              <w:spacing w:after="0" w:line="276" w:lineRule="auto"/>
              <w:ind w:left="0" w:right="0" w:firstLine="0"/>
              <w:jc w:val="left"/>
            </w:pPr>
            <w:r>
              <w:t>1.</w:t>
            </w:r>
            <w:r>
              <w:rPr>
                <w:rFonts w:ascii="Arial" w:eastAsia="Arial" w:hAnsi="Arial" w:cs="Arial"/>
              </w:rPr>
              <w:t xml:space="preserve"> </w:t>
            </w:r>
          </w:p>
        </w:tc>
        <w:tc>
          <w:tcPr>
            <w:tcW w:w="7744" w:type="dxa"/>
            <w:tcBorders>
              <w:top w:val="single" w:sz="2" w:space="0" w:color="000000"/>
              <w:left w:val="single" w:sz="2" w:space="0" w:color="000000"/>
              <w:bottom w:val="single" w:sz="2" w:space="0" w:color="000000"/>
              <w:right w:val="single" w:sz="2" w:space="0" w:color="000000"/>
            </w:tcBorders>
            <w:vAlign w:val="center"/>
          </w:tcPr>
          <w:p w:rsidR="00637EEC" w:rsidRDefault="007F2BB9">
            <w:pPr>
              <w:spacing w:after="0" w:line="276" w:lineRule="auto"/>
              <w:ind w:left="0" w:right="0" w:firstLine="0"/>
            </w:pPr>
            <w:r>
              <w:t xml:space="preserve">Внедрение в основные общеобразовательные программы современных цифровых технологий. </w:t>
            </w:r>
          </w:p>
        </w:tc>
        <w:tc>
          <w:tcPr>
            <w:tcW w:w="881" w:type="dxa"/>
            <w:tcBorders>
              <w:top w:val="single" w:sz="2" w:space="0" w:color="000000"/>
              <w:left w:val="single" w:sz="2" w:space="0" w:color="000000"/>
              <w:bottom w:val="single" w:sz="2" w:space="0" w:color="000000"/>
              <w:right w:val="single" w:sz="2" w:space="0" w:color="000000"/>
            </w:tcBorders>
          </w:tcPr>
          <w:p w:rsidR="00637EEC" w:rsidRDefault="00183DC9">
            <w:pPr>
              <w:spacing w:after="21" w:line="240" w:lineRule="auto"/>
              <w:ind w:left="118" w:right="0" w:firstLine="0"/>
              <w:jc w:val="left"/>
            </w:pPr>
            <w:r>
              <w:t>2020</w:t>
            </w:r>
            <w:r w:rsidR="007F2BB9">
              <w:t>-</w:t>
            </w:r>
          </w:p>
          <w:p w:rsidR="00637EEC" w:rsidRDefault="007F2BB9">
            <w:pPr>
              <w:spacing w:after="0" w:line="276" w:lineRule="auto"/>
              <w:ind w:left="156" w:right="0" w:firstLine="0"/>
              <w:jc w:val="left"/>
            </w:pPr>
            <w:r>
              <w:t>2021</w:t>
            </w:r>
            <w:r>
              <w:rPr>
                <w:rFonts w:ascii="Calibri" w:eastAsia="Calibri" w:hAnsi="Calibri" w:cs="Calibri"/>
              </w:rPr>
              <w:t xml:space="preserve"> </w:t>
            </w:r>
          </w:p>
        </w:tc>
      </w:tr>
      <w:tr w:rsidR="00637EEC">
        <w:trPr>
          <w:trHeight w:val="931"/>
        </w:trPr>
        <w:tc>
          <w:tcPr>
            <w:tcW w:w="535" w:type="dxa"/>
            <w:tcBorders>
              <w:top w:val="single" w:sz="2" w:space="0" w:color="000000"/>
              <w:left w:val="single" w:sz="2" w:space="0" w:color="000000"/>
              <w:bottom w:val="single" w:sz="2" w:space="0" w:color="000000"/>
              <w:right w:val="single" w:sz="2" w:space="0" w:color="000000"/>
            </w:tcBorders>
            <w:vAlign w:val="center"/>
          </w:tcPr>
          <w:p w:rsidR="00637EEC" w:rsidRDefault="007F2BB9">
            <w:pPr>
              <w:spacing w:after="0" w:line="276" w:lineRule="auto"/>
              <w:ind w:left="0" w:right="0" w:firstLine="0"/>
              <w:jc w:val="left"/>
            </w:pPr>
            <w:r>
              <w:t>2.</w:t>
            </w:r>
            <w:r>
              <w:rPr>
                <w:rFonts w:ascii="Arial" w:eastAsia="Arial" w:hAnsi="Arial" w:cs="Arial"/>
              </w:rPr>
              <w:t xml:space="preserve"> </w:t>
            </w:r>
          </w:p>
        </w:tc>
        <w:tc>
          <w:tcPr>
            <w:tcW w:w="7744" w:type="dxa"/>
            <w:tcBorders>
              <w:top w:val="single" w:sz="2" w:space="0" w:color="000000"/>
              <w:left w:val="single" w:sz="2" w:space="0" w:color="000000"/>
              <w:bottom w:val="single" w:sz="2" w:space="0" w:color="000000"/>
              <w:right w:val="single" w:sz="2" w:space="0" w:color="000000"/>
            </w:tcBorders>
          </w:tcPr>
          <w:p w:rsidR="00637EEC" w:rsidRDefault="007F2BB9">
            <w:pPr>
              <w:spacing w:after="0" w:line="276" w:lineRule="auto"/>
              <w:ind w:left="0" w:right="0" w:firstLine="0"/>
            </w:pPr>
            <w:r>
              <w:t xml:space="preserve">Внедрение механизма обеспечения качества результатов обучения независимо от места нахождения (онлайн-курсы, система moodle, дистанционное образование и т.д.). </w:t>
            </w:r>
          </w:p>
        </w:tc>
        <w:tc>
          <w:tcPr>
            <w:tcW w:w="881" w:type="dxa"/>
            <w:tcBorders>
              <w:top w:val="single" w:sz="2" w:space="0" w:color="000000"/>
              <w:left w:val="single" w:sz="2" w:space="0" w:color="000000"/>
              <w:bottom w:val="single" w:sz="2" w:space="0" w:color="000000"/>
              <w:right w:val="single" w:sz="2" w:space="0" w:color="000000"/>
            </w:tcBorders>
          </w:tcPr>
          <w:p w:rsidR="00637EEC" w:rsidRDefault="00183DC9">
            <w:pPr>
              <w:spacing w:after="21" w:line="240" w:lineRule="auto"/>
              <w:ind w:left="118" w:right="0" w:firstLine="0"/>
              <w:jc w:val="left"/>
            </w:pPr>
            <w:r>
              <w:t>2020</w:t>
            </w:r>
            <w:r w:rsidR="007F2BB9">
              <w:t>-</w:t>
            </w:r>
          </w:p>
          <w:p w:rsidR="00637EEC" w:rsidRDefault="007F2BB9">
            <w:pPr>
              <w:spacing w:after="0" w:line="276" w:lineRule="auto"/>
              <w:ind w:left="156" w:right="0" w:firstLine="0"/>
              <w:jc w:val="left"/>
            </w:pPr>
            <w:r>
              <w:t>2022</w:t>
            </w:r>
            <w:r>
              <w:rPr>
                <w:rFonts w:ascii="Calibri" w:eastAsia="Calibri" w:hAnsi="Calibri" w:cs="Calibri"/>
              </w:rPr>
              <w:t xml:space="preserve"> </w:t>
            </w:r>
          </w:p>
        </w:tc>
      </w:tr>
      <w:tr w:rsidR="00637EEC">
        <w:trPr>
          <w:trHeight w:val="761"/>
        </w:trPr>
        <w:tc>
          <w:tcPr>
            <w:tcW w:w="535" w:type="dxa"/>
            <w:tcBorders>
              <w:top w:val="single" w:sz="2" w:space="0" w:color="000000"/>
              <w:left w:val="single" w:sz="2" w:space="0" w:color="000000"/>
              <w:bottom w:val="single" w:sz="2" w:space="0" w:color="000000"/>
              <w:right w:val="single" w:sz="2" w:space="0" w:color="000000"/>
            </w:tcBorders>
            <w:vAlign w:val="center"/>
          </w:tcPr>
          <w:p w:rsidR="00637EEC" w:rsidRDefault="007F2BB9">
            <w:pPr>
              <w:spacing w:after="0" w:line="276" w:lineRule="auto"/>
              <w:ind w:left="0" w:right="0" w:firstLine="0"/>
              <w:jc w:val="left"/>
            </w:pPr>
            <w:r>
              <w:t>3.</w:t>
            </w:r>
            <w:r>
              <w:rPr>
                <w:rFonts w:ascii="Arial" w:eastAsia="Arial" w:hAnsi="Arial" w:cs="Arial"/>
              </w:rPr>
              <w:t xml:space="preserve"> </w:t>
            </w:r>
          </w:p>
        </w:tc>
        <w:tc>
          <w:tcPr>
            <w:tcW w:w="7744" w:type="dxa"/>
            <w:tcBorders>
              <w:top w:val="single" w:sz="2" w:space="0" w:color="000000"/>
              <w:left w:val="single" w:sz="2" w:space="0" w:color="000000"/>
              <w:bottom w:val="single" w:sz="2" w:space="0" w:color="000000"/>
              <w:right w:val="single" w:sz="2" w:space="0" w:color="000000"/>
            </w:tcBorders>
            <w:vAlign w:val="center"/>
          </w:tcPr>
          <w:p w:rsidR="00637EEC" w:rsidRDefault="007F2BB9">
            <w:pPr>
              <w:spacing w:after="0" w:line="276" w:lineRule="auto"/>
              <w:ind w:left="0" w:right="0" w:firstLine="0"/>
              <w:jc w:val="left"/>
            </w:pPr>
            <w:r>
              <w:t xml:space="preserve">Развитие планового участия в системе дистанционных конкурсов, олимпиадах, фестивалях и т.д. </w:t>
            </w:r>
          </w:p>
        </w:tc>
        <w:tc>
          <w:tcPr>
            <w:tcW w:w="881" w:type="dxa"/>
            <w:tcBorders>
              <w:top w:val="single" w:sz="2" w:space="0" w:color="000000"/>
              <w:left w:val="single" w:sz="2" w:space="0" w:color="000000"/>
              <w:bottom w:val="single" w:sz="2" w:space="0" w:color="000000"/>
              <w:right w:val="single" w:sz="2" w:space="0" w:color="000000"/>
            </w:tcBorders>
          </w:tcPr>
          <w:p w:rsidR="00637EEC" w:rsidRDefault="00183DC9">
            <w:pPr>
              <w:spacing w:after="20" w:line="240" w:lineRule="auto"/>
              <w:ind w:left="118" w:right="0" w:firstLine="0"/>
              <w:jc w:val="left"/>
            </w:pPr>
            <w:r>
              <w:t>2020</w:t>
            </w:r>
            <w:r w:rsidR="007F2BB9">
              <w:t>-</w:t>
            </w:r>
          </w:p>
          <w:p w:rsidR="00637EEC" w:rsidRDefault="007F2BB9">
            <w:pPr>
              <w:spacing w:after="0" w:line="276" w:lineRule="auto"/>
              <w:ind w:left="156" w:right="0" w:firstLine="0"/>
              <w:jc w:val="left"/>
            </w:pPr>
            <w:r>
              <w:t xml:space="preserve">2024 </w:t>
            </w:r>
          </w:p>
        </w:tc>
      </w:tr>
      <w:tr w:rsidR="00637EEC">
        <w:trPr>
          <w:trHeight w:val="761"/>
        </w:trPr>
        <w:tc>
          <w:tcPr>
            <w:tcW w:w="535" w:type="dxa"/>
            <w:tcBorders>
              <w:top w:val="single" w:sz="2" w:space="0" w:color="000000"/>
              <w:left w:val="single" w:sz="2" w:space="0" w:color="000000"/>
              <w:bottom w:val="single" w:sz="2" w:space="0" w:color="000000"/>
              <w:right w:val="single" w:sz="2" w:space="0" w:color="000000"/>
            </w:tcBorders>
            <w:vAlign w:val="center"/>
          </w:tcPr>
          <w:p w:rsidR="00637EEC" w:rsidRDefault="007F2BB9">
            <w:pPr>
              <w:spacing w:after="0" w:line="276" w:lineRule="auto"/>
              <w:ind w:left="0" w:right="0" w:firstLine="0"/>
              <w:jc w:val="left"/>
            </w:pPr>
            <w:r>
              <w:t>4.</w:t>
            </w:r>
            <w:r>
              <w:rPr>
                <w:rFonts w:ascii="Arial" w:eastAsia="Arial" w:hAnsi="Arial" w:cs="Arial"/>
              </w:rPr>
              <w:t xml:space="preserve"> </w:t>
            </w:r>
          </w:p>
        </w:tc>
        <w:tc>
          <w:tcPr>
            <w:tcW w:w="7744" w:type="dxa"/>
            <w:tcBorders>
              <w:top w:val="single" w:sz="2" w:space="0" w:color="000000"/>
              <w:left w:val="single" w:sz="2" w:space="0" w:color="000000"/>
              <w:bottom w:val="single" w:sz="2" w:space="0" w:color="000000"/>
              <w:right w:val="single" w:sz="2" w:space="0" w:color="000000"/>
            </w:tcBorders>
          </w:tcPr>
          <w:p w:rsidR="00637EEC" w:rsidRDefault="007F2BB9">
            <w:pPr>
              <w:spacing w:after="0" w:line="276" w:lineRule="auto"/>
              <w:ind w:left="0" w:right="0" w:firstLine="0"/>
              <w:jc w:val="left"/>
            </w:pPr>
            <w:r>
              <w:t xml:space="preserve">Усовершенствование системы использования «Электронного портфолио обучающегося». </w:t>
            </w:r>
          </w:p>
        </w:tc>
        <w:tc>
          <w:tcPr>
            <w:tcW w:w="881" w:type="dxa"/>
            <w:tcBorders>
              <w:top w:val="single" w:sz="2" w:space="0" w:color="000000"/>
              <w:left w:val="single" w:sz="2" w:space="0" w:color="000000"/>
              <w:bottom w:val="single" w:sz="2" w:space="0" w:color="000000"/>
              <w:right w:val="single" w:sz="2" w:space="0" w:color="000000"/>
            </w:tcBorders>
          </w:tcPr>
          <w:p w:rsidR="00637EEC" w:rsidRDefault="00183DC9">
            <w:pPr>
              <w:spacing w:after="23" w:line="240" w:lineRule="auto"/>
              <w:ind w:left="118" w:right="0" w:firstLine="0"/>
              <w:jc w:val="left"/>
            </w:pPr>
            <w:r>
              <w:t>2020</w:t>
            </w:r>
            <w:r w:rsidR="007F2BB9">
              <w:t>-</w:t>
            </w:r>
          </w:p>
          <w:p w:rsidR="00637EEC" w:rsidRDefault="007F2BB9">
            <w:pPr>
              <w:spacing w:after="0" w:line="276" w:lineRule="auto"/>
              <w:ind w:left="156" w:right="0" w:firstLine="0"/>
              <w:jc w:val="left"/>
            </w:pPr>
            <w:r>
              <w:t>2024</w:t>
            </w:r>
            <w:r>
              <w:rPr>
                <w:rFonts w:ascii="Calibri" w:eastAsia="Calibri" w:hAnsi="Calibri" w:cs="Calibri"/>
              </w:rPr>
              <w:t xml:space="preserve"> </w:t>
            </w:r>
          </w:p>
        </w:tc>
      </w:tr>
      <w:tr w:rsidR="00637EEC">
        <w:trPr>
          <w:trHeight w:val="761"/>
        </w:trPr>
        <w:tc>
          <w:tcPr>
            <w:tcW w:w="535" w:type="dxa"/>
            <w:tcBorders>
              <w:top w:val="single" w:sz="2" w:space="0" w:color="000000"/>
              <w:left w:val="single" w:sz="2" w:space="0" w:color="000000"/>
              <w:bottom w:val="single" w:sz="2" w:space="0" w:color="000000"/>
              <w:right w:val="single" w:sz="2" w:space="0" w:color="000000"/>
            </w:tcBorders>
            <w:vAlign w:val="center"/>
          </w:tcPr>
          <w:p w:rsidR="00637EEC" w:rsidRDefault="007F2BB9">
            <w:pPr>
              <w:spacing w:after="0" w:line="276" w:lineRule="auto"/>
              <w:ind w:left="0" w:right="0" w:firstLine="0"/>
              <w:jc w:val="left"/>
            </w:pPr>
            <w:r>
              <w:t>5.</w:t>
            </w:r>
            <w:r>
              <w:rPr>
                <w:rFonts w:ascii="Arial" w:eastAsia="Arial" w:hAnsi="Arial" w:cs="Arial"/>
              </w:rPr>
              <w:t xml:space="preserve"> </w:t>
            </w:r>
          </w:p>
        </w:tc>
        <w:tc>
          <w:tcPr>
            <w:tcW w:w="7744" w:type="dxa"/>
            <w:tcBorders>
              <w:top w:val="single" w:sz="2" w:space="0" w:color="000000"/>
              <w:left w:val="single" w:sz="2" w:space="0" w:color="000000"/>
              <w:bottom w:val="single" w:sz="2" w:space="0" w:color="000000"/>
              <w:right w:val="single" w:sz="2" w:space="0" w:color="000000"/>
            </w:tcBorders>
          </w:tcPr>
          <w:p w:rsidR="00637EEC" w:rsidRDefault="007F2BB9">
            <w:pPr>
              <w:spacing w:after="0" w:line="276" w:lineRule="auto"/>
              <w:ind w:left="0" w:right="0" w:firstLine="0"/>
            </w:pPr>
            <w:r>
              <w:t xml:space="preserve">Создание условий для использования педагогическими работниками «Электронного кабинета учителя». </w:t>
            </w:r>
          </w:p>
        </w:tc>
        <w:tc>
          <w:tcPr>
            <w:tcW w:w="881" w:type="dxa"/>
            <w:tcBorders>
              <w:top w:val="single" w:sz="2" w:space="0" w:color="000000"/>
              <w:left w:val="single" w:sz="2" w:space="0" w:color="000000"/>
              <w:bottom w:val="single" w:sz="2" w:space="0" w:color="000000"/>
              <w:right w:val="single" w:sz="2" w:space="0" w:color="000000"/>
            </w:tcBorders>
          </w:tcPr>
          <w:p w:rsidR="00637EEC" w:rsidRDefault="00183DC9">
            <w:pPr>
              <w:spacing w:after="21" w:line="240" w:lineRule="auto"/>
              <w:ind w:left="118" w:right="0" w:firstLine="0"/>
              <w:jc w:val="left"/>
            </w:pPr>
            <w:r>
              <w:t>2020</w:t>
            </w:r>
            <w:r w:rsidR="007F2BB9">
              <w:t>-</w:t>
            </w:r>
          </w:p>
          <w:p w:rsidR="00637EEC" w:rsidRDefault="007F2BB9">
            <w:pPr>
              <w:spacing w:after="0" w:line="276" w:lineRule="auto"/>
              <w:ind w:left="156" w:right="0" w:firstLine="0"/>
              <w:jc w:val="left"/>
            </w:pPr>
            <w:r>
              <w:t>2024</w:t>
            </w:r>
            <w:r>
              <w:rPr>
                <w:rFonts w:ascii="Calibri" w:eastAsia="Calibri" w:hAnsi="Calibri" w:cs="Calibri"/>
              </w:rPr>
              <w:t xml:space="preserve"> </w:t>
            </w:r>
          </w:p>
        </w:tc>
      </w:tr>
      <w:tr w:rsidR="00637EEC">
        <w:trPr>
          <w:trHeight w:val="761"/>
        </w:trPr>
        <w:tc>
          <w:tcPr>
            <w:tcW w:w="535" w:type="dxa"/>
            <w:tcBorders>
              <w:top w:val="single" w:sz="2" w:space="0" w:color="000000"/>
              <w:left w:val="single" w:sz="2" w:space="0" w:color="000000"/>
              <w:bottom w:val="single" w:sz="2" w:space="0" w:color="000000"/>
              <w:right w:val="single" w:sz="2" w:space="0" w:color="000000"/>
            </w:tcBorders>
            <w:vAlign w:val="center"/>
          </w:tcPr>
          <w:p w:rsidR="00637EEC" w:rsidRDefault="007F2BB9">
            <w:pPr>
              <w:spacing w:after="0" w:line="276" w:lineRule="auto"/>
              <w:ind w:left="0" w:right="0" w:firstLine="0"/>
              <w:jc w:val="left"/>
            </w:pPr>
            <w:r>
              <w:t>6.</w:t>
            </w:r>
            <w:r>
              <w:rPr>
                <w:rFonts w:ascii="Arial" w:eastAsia="Arial" w:hAnsi="Arial" w:cs="Arial"/>
              </w:rPr>
              <w:t xml:space="preserve"> </w:t>
            </w:r>
          </w:p>
        </w:tc>
        <w:tc>
          <w:tcPr>
            <w:tcW w:w="7744" w:type="dxa"/>
            <w:tcBorders>
              <w:top w:val="single" w:sz="2" w:space="0" w:color="000000"/>
              <w:left w:val="single" w:sz="2" w:space="0" w:color="000000"/>
              <w:bottom w:val="single" w:sz="2" w:space="0" w:color="000000"/>
              <w:right w:val="single" w:sz="2" w:space="0" w:color="000000"/>
            </w:tcBorders>
            <w:vAlign w:val="center"/>
          </w:tcPr>
          <w:p w:rsidR="00637EEC" w:rsidRDefault="007F2BB9">
            <w:pPr>
              <w:spacing w:after="0" w:line="276" w:lineRule="auto"/>
              <w:ind w:left="0" w:right="0" w:firstLine="0"/>
              <w:jc w:val="left"/>
            </w:pPr>
            <w:r>
              <w:t xml:space="preserve">Внедрение современных цифровых технологий в образовательный процесс. </w:t>
            </w:r>
          </w:p>
        </w:tc>
        <w:tc>
          <w:tcPr>
            <w:tcW w:w="881" w:type="dxa"/>
            <w:tcBorders>
              <w:top w:val="single" w:sz="2" w:space="0" w:color="000000"/>
              <w:left w:val="single" w:sz="2" w:space="0" w:color="000000"/>
              <w:bottom w:val="single" w:sz="2" w:space="0" w:color="000000"/>
              <w:right w:val="single" w:sz="2" w:space="0" w:color="000000"/>
            </w:tcBorders>
          </w:tcPr>
          <w:p w:rsidR="00637EEC" w:rsidRDefault="00183DC9">
            <w:pPr>
              <w:spacing w:after="21" w:line="240" w:lineRule="auto"/>
              <w:ind w:left="118" w:right="0" w:firstLine="0"/>
              <w:jc w:val="left"/>
            </w:pPr>
            <w:r>
              <w:t>2020</w:t>
            </w:r>
            <w:r w:rsidR="007F2BB9">
              <w:t>-</w:t>
            </w:r>
          </w:p>
          <w:p w:rsidR="00637EEC" w:rsidRDefault="007F2BB9">
            <w:pPr>
              <w:spacing w:after="0" w:line="276" w:lineRule="auto"/>
              <w:ind w:left="156" w:right="0" w:firstLine="0"/>
              <w:jc w:val="left"/>
            </w:pPr>
            <w:r>
              <w:t>2024</w:t>
            </w:r>
            <w:r>
              <w:rPr>
                <w:rFonts w:ascii="Calibri" w:eastAsia="Calibri" w:hAnsi="Calibri" w:cs="Calibri"/>
              </w:rPr>
              <w:t xml:space="preserve"> </w:t>
            </w:r>
          </w:p>
        </w:tc>
      </w:tr>
    </w:tbl>
    <w:p w:rsidR="00637EEC" w:rsidRDefault="007F2BB9">
      <w:pPr>
        <w:spacing w:after="66" w:line="240" w:lineRule="auto"/>
        <w:ind w:left="10" w:right="-15"/>
        <w:jc w:val="center"/>
      </w:pPr>
      <w:r>
        <w:rPr>
          <w:b/>
          <w:color w:val="17365D"/>
        </w:rPr>
        <w:t xml:space="preserve">ПРОЕКТ «СОВРЕМЕННЫЙ РОДИТЕЛЬ» </w:t>
      </w:r>
    </w:p>
    <w:p w:rsidR="00637EEC" w:rsidRDefault="007F2BB9">
      <w:pPr>
        <w:ind w:left="92"/>
      </w:pPr>
      <w:r>
        <w:rPr>
          <w:i/>
        </w:rPr>
        <w:t>Цель проекта:</w:t>
      </w:r>
      <w:r w:rsidR="00183DC9">
        <w:rPr>
          <w:i/>
        </w:rPr>
        <w:t xml:space="preserve"> </w:t>
      </w:r>
      <w:r>
        <w:t xml:space="preserve">оказание помощи родителям обучающихся в воспитании детей, охране и укреплении их физического и психического здоровья, развитии индивидуальных способностей. </w:t>
      </w:r>
    </w:p>
    <w:p w:rsidR="00637EEC" w:rsidRDefault="007F2BB9">
      <w:pPr>
        <w:spacing w:after="0"/>
        <w:ind w:left="92"/>
      </w:pPr>
      <w:r>
        <w:rPr>
          <w:i/>
        </w:rPr>
        <w:t>Участники проекта:</w:t>
      </w:r>
      <w:r w:rsidR="00402691">
        <w:rPr>
          <w:i/>
        </w:rPr>
        <w:t xml:space="preserve"> </w:t>
      </w:r>
      <w:r>
        <w:t xml:space="preserve">администрация школы, педагогический персонал, родители (законные представители). </w:t>
      </w:r>
    </w:p>
    <w:p w:rsidR="00637EEC" w:rsidRDefault="007F2BB9">
      <w:pPr>
        <w:ind w:left="92"/>
      </w:pPr>
      <w:r>
        <w:rPr>
          <w:i/>
        </w:rPr>
        <w:t>Социальные партнеры:</w:t>
      </w:r>
      <w:r>
        <w:t xml:space="preserve"> общественные организации, организации промышленного комплекса. </w:t>
      </w:r>
    </w:p>
    <w:p w:rsidR="00637EEC" w:rsidRDefault="007F2BB9">
      <w:pPr>
        <w:spacing w:after="32" w:line="276" w:lineRule="auto"/>
        <w:ind w:left="82" w:right="0" w:firstLine="0"/>
        <w:jc w:val="left"/>
      </w:pPr>
      <w:r>
        <w:rPr>
          <w:b/>
          <w:sz w:val="16"/>
        </w:rPr>
        <w:t xml:space="preserve"> </w:t>
      </w:r>
    </w:p>
    <w:tbl>
      <w:tblPr>
        <w:tblStyle w:val="TableGrid"/>
        <w:tblW w:w="9160" w:type="dxa"/>
        <w:tblInd w:w="219" w:type="dxa"/>
        <w:tblCellMar>
          <w:left w:w="43" w:type="dxa"/>
          <w:right w:w="115" w:type="dxa"/>
        </w:tblCellMar>
        <w:tblLook w:val="04A0" w:firstRow="1" w:lastRow="0" w:firstColumn="1" w:lastColumn="0" w:noHBand="0" w:noVBand="1"/>
      </w:tblPr>
      <w:tblGrid>
        <w:gridCol w:w="555"/>
        <w:gridCol w:w="7697"/>
        <w:gridCol w:w="908"/>
      </w:tblGrid>
      <w:tr w:rsidR="00637EEC">
        <w:trPr>
          <w:trHeight w:val="655"/>
        </w:trPr>
        <w:tc>
          <w:tcPr>
            <w:tcW w:w="535" w:type="dxa"/>
            <w:tcBorders>
              <w:top w:val="single" w:sz="2" w:space="0" w:color="000000"/>
              <w:left w:val="single" w:sz="2" w:space="0" w:color="000000"/>
              <w:bottom w:val="single" w:sz="2" w:space="0" w:color="000000"/>
              <w:right w:val="single" w:sz="2" w:space="0" w:color="000000"/>
            </w:tcBorders>
          </w:tcPr>
          <w:p w:rsidR="00637EEC" w:rsidRDefault="007F2BB9">
            <w:pPr>
              <w:spacing w:after="33" w:line="240" w:lineRule="auto"/>
              <w:ind w:left="103" w:right="0" w:firstLine="0"/>
            </w:pPr>
            <w:r>
              <w:rPr>
                <w:b/>
              </w:rPr>
              <w:t xml:space="preserve">№ </w:t>
            </w:r>
          </w:p>
          <w:p w:rsidR="00637EEC" w:rsidRDefault="007F2BB9">
            <w:pPr>
              <w:spacing w:after="0" w:line="276" w:lineRule="auto"/>
              <w:ind w:left="53" w:right="0" w:firstLine="0"/>
            </w:pPr>
            <w:r>
              <w:rPr>
                <w:b/>
              </w:rPr>
              <w:t xml:space="preserve">п/п </w:t>
            </w:r>
          </w:p>
        </w:tc>
        <w:tc>
          <w:tcPr>
            <w:tcW w:w="7744" w:type="dxa"/>
            <w:tcBorders>
              <w:top w:val="single" w:sz="2" w:space="0" w:color="000000"/>
              <w:left w:val="single" w:sz="2" w:space="0" w:color="000000"/>
              <w:bottom w:val="single" w:sz="2" w:space="0" w:color="000000"/>
              <w:right w:val="single" w:sz="2" w:space="0" w:color="000000"/>
            </w:tcBorders>
            <w:vAlign w:val="center"/>
          </w:tcPr>
          <w:p w:rsidR="00637EEC" w:rsidRDefault="007F2BB9">
            <w:pPr>
              <w:spacing w:after="0" w:line="276" w:lineRule="auto"/>
              <w:ind w:left="0" w:right="0" w:firstLine="0"/>
              <w:jc w:val="center"/>
            </w:pPr>
            <w:r>
              <w:rPr>
                <w:b/>
              </w:rPr>
              <w:t xml:space="preserve">Содержание деятельности </w:t>
            </w:r>
          </w:p>
        </w:tc>
        <w:tc>
          <w:tcPr>
            <w:tcW w:w="881" w:type="dxa"/>
            <w:tcBorders>
              <w:top w:val="single" w:sz="2" w:space="0" w:color="000000"/>
              <w:left w:val="single" w:sz="2" w:space="0" w:color="000000"/>
              <w:bottom w:val="single" w:sz="2" w:space="0" w:color="000000"/>
              <w:right w:val="single" w:sz="2" w:space="0" w:color="000000"/>
            </w:tcBorders>
            <w:vAlign w:val="center"/>
          </w:tcPr>
          <w:p w:rsidR="00637EEC" w:rsidRDefault="007F2BB9">
            <w:pPr>
              <w:spacing w:after="0" w:line="276" w:lineRule="auto"/>
              <w:ind w:left="46" w:right="0" w:firstLine="0"/>
            </w:pPr>
            <w:r>
              <w:rPr>
                <w:b/>
              </w:rPr>
              <w:t xml:space="preserve">Сроки </w:t>
            </w:r>
          </w:p>
        </w:tc>
      </w:tr>
      <w:tr w:rsidR="00637EEC">
        <w:trPr>
          <w:trHeight w:val="641"/>
        </w:trPr>
        <w:tc>
          <w:tcPr>
            <w:tcW w:w="9160" w:type="dxa"/>
            <w:gridSpan w:val="3"/>
            <w:tcBorders>
              <w:top w:val="single" w:sz="2" w:space="0" w:color="000000"/>
              <w:left w:val="single" w:sz="2" w:space="0" w:color="000000"/>
              <w:bottom w:val="single" w:sz="2" w:space="0" w:color="000000"/>
              <w:right w:val="single" w:sz="2" w:space="0" w:color="000000"/>
            </w:tcBorders>
          </w:tcPr>
          <w:p w:rsidR="00637EEC" w:rsidRDefault="007F2BB9">
            <w:pPr>
              <w:spacing w:after="0" w:line="276" w:lineRule="auto"/>
              <w:ind w:left="0" w:right="0" w:firstLine="0"/>
              <w:jc w:val="center"/>
            </w:pPr>
            <w:r>
              <w:rPr>
                <w:b/>
                <w:i/>
              </w:rPr>
              <w:t>За дача 1.</w:t>
            </w:r>
            <w:r>
              <w:t>Оказания психолого-педагогическ</w:t>
            </w:r>
            <w:r w:rsidR="00183DC9">
              <w:t>ой и консультативной помощи род</w:t>
            </w:r>
            <w:r>
              <w:t xml:space="preserve">ителям (законным представителям). </w:t>
            </w:r>
          </w:p>
        </w:tc>
      </w:tr>
      <w:tr w:rsidR="00637EEC">
        <w:trPr>
          <w:trHeight w:val="761"/>
        </w:trPr>
        <w:tc>
          <w:tcPr>
            <w:tcW w:w="535" w:type="dxa"/>
            <w:tcBorders>
              <w:top w:val="single" w:sz="2" w:space="0" w:color="000000"/>
              <w:left w:val="single" w:sz="2" w:space="0" w:color="000000"/>
              <w:bottom w:val="single" w:sz="2" w:space="0" w:color="000000"/>
              <w:right w:val="single" w:sz="2" w:space="0" w:color="000000"/>
            </w:tcBorders>
            <w:vAlign w:val="center"/>
          </w:tcPr>
          <w:p w:rsidR="00637EEC" w:rsidRDefault="007F2BB9">
            <w:pPr>
              <w:spacing w:after="0" w:line="276" w:lineRule="auto"/>
              <w:ind w:left="0" w:right="0" w:firstLine="0"/>
              <w:jc w:val="left"/>
            </w:pPr>
            <w:r>
              <w:t>1.</w:t>
            </w:r>
            <w:r>
              <w:rPr>
                <w:rFonts w:ascii="Arial" w:eastAsia="Arial" w:hAnsi="Arial" w:cs="Arial"/>
              </w:rPr>
              <w:t xml:space="preserve"> </w:t>
            </w:r>
          </w:p>
        </w:tc>
        <w:tc>
          <w:tcPr>
            <w:tcW w:w="7744" w:type="dxa"/>
            <w:tcBorders>
              <w:top w:val="single" w:sz="2" w:space="0" w:color="000000"/>
              <w:left w:val="single" w:sz="2" w:space="0" w:color="000000"/>
              <w:bottom w:val="single" w:sz="2" w:space="0" w:color="000000"/>
              <w:right w:val="single" w:sz="2" w:space="0" w:color="000000"/>
            </w:tcBorders>
            <w:vAlign w:val="center"/>
          </w:tcPr>
          <w:p w:rsidR="00637EEC" w:rsidRDefault="007F2BB9">
            <w:pPr>
              <w:spacing w:after="0" w:line="276" w:lineRule="auto"/>
              <w:ind w:left="0" w:right="0" w:firstLine="0"/>
            </w:pPr>
            <w:r>
              <w:t xml:space="preserve">Оказание методической, психолого-педагогической, диагностической и консультативной помощи родителям (законным представителям). </w:t>
            </w:r>
          </w:p>
        </w:tc>
        <w:tc>
          <w:tcPr>
            <w:tcW w:w="881" w:type="dxa"/>
            <w:tcBorders>
              <w:top w:val="single" w:sz="2" w:space="0" w:color="000000"/>
              <w:left w:val="single" w:sz="2" w:space="0" w:color="000000"/>
              <w:bottom w:val="single" w:sz="2" w:space="0" w:color="000000"/>
              <w:right w:val="single" w:sz="2" w:space="0" w:color="000000"/>
            </w:tcBorders>
          </w:tcPr>
          <w:p w:rsidR="00637EEC" w:rsidRDefault="00183DC9">
            <w:pPr>
              <w:spacing w:after="21" w:line="240" w:lineRule="auto"/>
              <w:ind w:left="118" w:right="0" w:firstLine="0"/>
              <w:jc w:val="left"/>
            </w:pPr>
            <w:r>
              <w:t>2020</w:t>
            </w:r>
            <w:r w:rsidR="007F2BB9">
              <w:t>-</w:t>
            </w:r>
          </w:p>
          <w:p w:rsidR="00637EEC" w:rsidRDefault="007F2BB9">
            <w:pPr>
              <w:spacing w:after="0" w:line="276" w:lineRule="auto"/>
              <w:ind w:left="156" w:right="0" w:firstLine="0"/>
              <w:jc w:val="left"/>
            </w:pPr>
            <w:r>
              <w:t>2024</w:t>
            </w:r>
            <w:r>
              <w:rPr>
                <w:rFonts w:ascii="Calibri" w:eastAsia="Calibri" w:hAnsi="Calibri" w:cs="Calibri"/>
              </w:rPr>
              <w:t xml:space="preserve"> </w:t>
            </w:r>
          </w:p>
        </w:tc>
      </w:tr>
      <w:tr w:rsidR="00637EEC">
        <w:trPr>
          <w:trHeight w:val="761"/>
        </w:trPr>
        <w:tc>
          <w:tcPr>
            <w:tcW w:w="535" w:type="dxa"/>
            <w:tcBorders>
              <w:top w:val="single" w:sz="2" w:space="0" w:color="000000"/>
              <w:left w:val="single" w:sz="2" w:space="0" w:color="000000"/>
              <w:bottom w:val="single" w:sz="2" w:space="0" w:color="000000"/>
              <w:right w:val="single" w:sz="2" w:space="0" w:color="000000"/>
            </w:tcBorders>
            <w:vAlign w:val="center"/>
          </w:tcPr>
          <w:p w:rsidR="00637EEC" w:rsidRDefault="007F2BB9">
            <w:pPr>
              <w:spacing w:after="0" w:line="276" w:lineRule="auto"/>
              <w:ind w:left="0" w:right="0" w:firstLine="0"/>
              <w:jc w:val="left"/>
            </w:pPr>
            <w:r>
              <w:t>2.</w:t>
            </w:r>
            <w:r>
              <w:rPr>
                <w:rFonts w:ascii="Arial" w:eastAsia="Arial" w:hAnsi="Arial" w:cs="Arial"/>
              </w:rPr>
              <w:t xml:space="preserve"> </w:t>
            </w:r>
          </w:p>
        </w:tc>
        <w:tc>
          <w:tcPr>
            <w:tcW w:w="7744" w:type="dxa"/>
            <w:tcBorders>
              <w:top w:val="single" w:sz="2" w:space="0" w:color="000000"/>
              <w:left w:val="single" w:sz="2" w:space="0" w:color="000000"/>
              <w:bottom w:val="single" w:sz="2" w:space="0" w:color="000000"/>
              <w:right w:val="single" w:sz="2" w:space="0" w:color="000000"/>
            </w:tcBorders>
            <w:vAlign w:val="center"/>
          </w:tcPr>
          <w:p w:rsidR="00637EEC" w:rsidRDefault="007F2BB9">
            <w:pPr>
              <w:spacing w:after="0" w:line="276" w:lineRule="auto"/>
              <w:ind w:left="0" w:right="0" w:firstLine="0"/>
            </w:pPr>
            <w:r>
              <w:t>Индивидуальное и групповое семейное  конс</w:t>
            </w:r>
            <w:r w:rsidR="00402691">
              <w:t>ультирование родителей (законных представителей</w:t>
            </w:r>
            <w:r>
              <w:t xml:space="preserve">). </w:t>
            </w:r>
          </w:p>
        </w:tc>
        <w:tc>
          <w:tcPr>
            <w:tcW w:w="881" w:type="dxa"/>
            <w:tcBorders>
              <w:top w:val="single" w:sz="2" w:space="0" w:color="000000"/>
              <w:left w:val="single" w:sz="2" w:space="0" w:color="000000"/>
              <w:bottom w:val="single" w:sz="2" w:space="0" w:color="000000"/>
              <w:right w:val="single" w:sz="2" w:space="0" w:color="000000"/>
            </w:tcBorders>
          </w:tcPr>
          <w:p w:rsidR="00637EEC" w:rsidRDefault="00183DC9">
            <w:pPr>
              <w:spacing w:after="21" w:line="240" w:lineRule="auto"/>
              <w:ind w:left="118" w:right="0" w:firstLine="0"/>
              <w:jc w:val="left"/>
            </w:pPr>
            <w:r>
              <w:t>2020</w:t>
            </w:r>
            <w:r w:rsidR="007F2BB9">
              <w:t>-</w:t>
            </w:r>
          </w:p>
          <w:p w:rsidR="00637EEC" w:rsidRDefault="007F2BB9">
            <w:pPr>
              <w:spacing w:after="0" w:line="276" w:lineRule="auto"/>
              <w:ind w:left="156" w:right="0" w:firstLine="0"/>
              <w:jc w:val="left"/>
            </w:pPr>
            <w:r>
              <w:t>2024</w:t>
            </w:r>
            <w:r>
              <w:rPr>
                <w:rFonts w:ascii="Calibri" w:eastAsia="Calibri" w:hAnsi="Calibri" w:cs="Calibri"/>
              </w:rPr>
              <w:t xml:space="preserve"> </w:t>
            </w:r>
          </w:p>
        </w:tc>
      </w:tr>
      <w:tr w:rsidR="00637EEC">
        <w:trPr>
          <w:trHeight w:val="761"/>
        </w:trPr>
        <w:tc>
          <w:tcPr>
            <w:tcW w:w="535" w:type="dxa"/>
            <w:tcBorders>
              <w:top w:val="single" w:sz="2" w:space="0" w:color="000000"/>
              <w:left w:val="single" w:sz="2" w:space="0" w:color="000000"/>
              <w:bottom w:val="single" w:sz="2" w:space="0" w:color="000000"/>
              <w:right w:val="single" w:sz="2" w:space="0" w:color="000000"/>
            </w:tcBorders>
            <w:vAlign w:val="center"/>
          </w:tcPr>
          <w:p w:rsidR="00637EEC" w:rsidRDefault="007F2BB9">
            <w:pPr>
              <w:spacing w:after="0" w:line="276" w:lineRule="auto"/>
              <w:ind w:left="0" w:right="0" w:firstLine="0"/>
              <w:jc w:val="left"/>
            </w:pPr>
            <w:r>
              <w:t>3.</w:t>
            </w:r>
            <w:r>
              <w:rPr>
                <w:rFonts w:ascii="Arial" w:eastAsia="Arial" w:hAnsi="Arial" w:cs="Arial"/>
              </w:rPr>
              <w:t xml:space="preserve"> </w:t>
            </w:r>
          </w:p>
        </w:tc>
        <w:tc>
          <w:tcPr>
            <w:tcW w:w="7744" w:type="dxa"/>
            <w:tcBorders>
              <w:top w:val="single" w:sz="2" w:space="0" w:color="000000"/>
              <w:left w:val="single" w:sz="2" w:space="0" w:color="000000"/>
              <w:bottom w:val="single" w:sz="2" w:space="0" w:color="000000"/>
              <w:right w:val="single" w:sz="2" w:space="0" w:color="000000"/>
            </w:tcBorders>
            <w:vAlign w:val="center"/>
          </w:tcPr>
          <w:p w:rsidR="00637EEC" w:rsidRDefault="007F2BB9">
            <w:pPr>
              <w:spacing w:after="0" w:line="276" w:lineRule="auto"/>
              <w:ind w:left="0" w:right="0" w:firstLine="0"/>
              <w:jc w:val="left"/>
            </w:pPr>
            <w:r>
              <w:t>Проведение обучающих семинаров в рамках повышения ИКТ</w:t>
            </w:r>
            <w:r>
              <w:rPr>
                <w:rFonts w:ascii="Calibri" w:eastAsia="Calibri" w:hAnsi="Calibri" w:cs="Calibri"/>
              </w:rPr>
              <w:t xml:space="preserve"> </w:t>
            </w:r>
            <w:r>
              <w:rPr>
                <w:rFonts w:ascii="Calibri" w:eastAsia="Calibri" w:hAnsi="Calibri" w:cs="Calibri"/>
              </w:rPr>
              <w:tab/>
              <w:t xml:space="preserve">- </w:t>
            </w:r>
            <w:r>
              <w:t xml:space="preserve">компетентности родителей. </w:t>
            </w:r>
          </w:p>
        </w:tc>
        <w:tc>
          <w:tcPr>
            <w:tcW w:w="881" w:type="dxa"/>
            <w:tcBorders>
              <w:top w:val="single" w:sz="2" w:space="0" w:color="000000"/>
              <w:left w:val="single" w:sz="2" w:space="0" w:color="000000"/>
              <w:bottom w:val="single" w:sz="2" w:space="0" w:color="000000"/>
              <w:right w:val="single" w:sz="2" w:space="0" w:color="000000"/>
            </w:tcBorders>
          </w:tcPr>
          <w:p w:rsidR="00637EEC" w:rsidRDefault="00183DC9">
            <w:pPr>
              <w:spacing w:after="22" w:line="240" w:lineRule="auto"/>
              <w:ind w:left="118" w:right="0" w:firstLine="0"/>
              <w:jc w:val="left"/>
            </w:pPr>
            <w:r>
              <w:t>2020</w:t>
            </w:r>
            <w:r w:rsidR="007F2BB9">
              <w:t>-</w:t>
            </w:r>
          </w:p>
          <w:p w:rsidR="00637EEC" w:rsidRDefault="007F2BB9">
            <w:pPr>
              <w:spacing w:after="0" w:line="276" w:lineRule="auto"/>
              <w:ind w:left="156" w:right="0" w:firstLine="0"/>
              <w:jc w:val="left"/>
            </w:pPr>
            <w:r>
              <w:t>2024</w:t>
            </w:r>
            <w:r>
              <w:rPr>
                <w:rFonts w:ascii="Calibri" w:eastAsia="Calibri" w:hAnsi="Calibri" w:cs="Calibri"/>
              </w:rPr>
              <w:t xml:space="preserve"> </w:t>
            </w:r>
          </w:p>
        </w:tc>
      </w:tr>
      <w:tr w:rsidR="00637EEC">
        <w:trPr>
          <w:trHeight w:val="761"/>
        </w:trPr>
        <w:tc>
          <w:tcPr>
            <w:tcW w:w="535" w:type="dxa"/>
            <w:tcBorders>
              <w:top w:val="single" w:sz="2" w:space="0" w:color="000000"/>
              <w:left w:val="single" w:sz="2" w:space="0" w:color="000000"/>
              <w:bottom w:val="single" w:sz="2" w:space="0" w:color="000000"/>
              <w:right w:val="single" w:sz="2" w:space="0" w:color="000000"/>
            </w:tcBorders>
            <w:vAlign w:val="center"/>
          </w:tcPr>
          <w:p w:rsidR="00637EEC" w:rsidRDefault="007F2BB9">
            <w:pPr>
              <w:spacing w:after="0" w:line="276" w:lineRule="auto"/>
              <w:ind w:left="0" w:right="0" w:firstLine="0"/>
              <w:jc w:val="left"/>
            </w:pPr>
            <w:r>
              <w:t>4.</w:t>
            </w:r>
            <w:r>
              <w:rPr>
                <w:rFonts w:ascii="Arial" w:eastAsia="Arial" w:hAnsi="Arial" w:cs="Arial"/>
              </w:rPr>
              <w:t xml:space="preserve"> </w:t>
            </w:r>
          </w:p>
        </w:tc>
        <w:tc>
          <w:tcPr>
            <w:tcW w:w="7744" w:type="dxa"/>
            <w:tcBorders>
              <w:top w:val="single" w:sz="2" w:space="0" w:color="000000"/>
              <w:left w:val="single" w:sz="2" w:space="0" w:color="000000"/>
              <w:bottom w:val="single" w:sz="2" w:space="0" w:color="000000"/>
              <w:right w:val="single" w:sz="2" w:space="0" w:color="000000"/>
            </w:tcBorders>
            <w:vAlign w:val="center"/>
          </w:tcPr>
          <w:p w:rsidR="00637EEC" w:rsidRDefault="007F2BB9">
            <w:pPr>
              <w:spacing w:after="0" w:line="276" w:lineRule="auto"/>
              <w:ind w:left="0" w:right="0" w:firstLine="0"/>
            </w:pPr>
            <w:r>
              <w:t xml:space="preserve">Социально-правовое просвещение родителей (законных представителей). </w:t>
            </w:r>
          </w:p>
        </w:tc>
        <w:tc>
          <w:tcPr>
            <w:tcW w:w="881" w:type="dxa"/>
            <w:tcBorders>
              <w:top w:val="single" w:sz="2" w:space="0" w:color="000000"/>
              <w:left w:val="single" w:sz="2" w:space="0" w:color="000000"/>
              <w:bottom w:val="single" w:sz="2" w:space="0" w:color="000000"/>
              <w:right w:val="single" w:sz="2" w:space="0" w:color="000000"/>
            </w:tcBorders>
          </w:tcPr>
          <w:p w:rsidR="00637EEC" w:rsidRDefault="00183DC9">
            <w:pPr>
              <w:spacing w:after="18" w:line="240" w:lineRule="auto"/>
              <w:ind w:left="118" w:right="0" w:firstLine="0"/>
              <w:jc w:val="left"/>
            </w:pPr>
            <w:r>
              <w:t>2020</w:t>
            </w:r>
            <w:r w:rsidR="007F2BB9">
              <w:t>-</w:t>
            </w:r>
          </w:p>
          <w:p w:rsidR="00637EEC" w:rsidRDefault="007F2BB9">
            <w:pPr>
              <w:spacing w:after="0" w:line="276" w:lineRule="auto"/>
              <w:ind w:left="156" w:right="0" w:firstLine="0"/>
              <w:jc w:val="left"/>
            </w:pPr>
            <w:r>
              <w:t xml:space="preserve">2024 </w:t>
            </w:r>
          </w:p>
        </w:tc>
      </w:tr>
      <w:tr w:rsidR="00637EEC">
        <w:trPr>
          <w:trHeight w:val="761"/>
        </w:trPr>
        <w:tc>
          <w:tcPr>
            <w:tcW w:w="9160" w:type="dxa"/>
            <w:gridSpan w:val="3"/>
            <w:tcBorders>
              <w:top w:val="single" w:sz="2" w:space="0" w:color="000000"/>
              <w:left w:val="single" w:sz="2" w:space="0" w:color="000000"/>
              <w:bottom w:val="single" w:sz="2" w:space="0" w:color="000000"/>
              <w:right w:val="single" w:sz="2" w:space="0" w:color="000000"/>
            </w:tcBorders>
          </w:tcPr>
          <w:p w:rsidR="00637EEC" w:rsidRDefault="007F2BB9">
            <w:pPr>
              <w:spacing w:after="0" w:line="276" w:lineRule="auto"/>
              <w:ind w:left="0" w:right="0" w:firstLine="0"/>
              <w:jc w:val="center"/>
            </w:pPr>
            <w:r>
              <w:rPr>
                <w:b/>
                <w:i/>
              </w:rPr>
              <w:t>Задача 2.</w:t>
            </w:r>
            <w:r>
              <w:t>Вовлечение родителей в учебн</w:t>
            </w:r>
            <w:r w:rsidR="00402691">
              <w:t>о-воспитательную и организацион</w:t>
            </w:r>
            <w:r>
              <w:t xml:space="preserve">ную деятельность образовательной организации. </w:t>
            </w:r>
          </w:p>
        </w:tc>
      </w:tr>
      <w:tr w:rsidR="00637EEC">
        <w:trPr>
          <w:trHeight w:val="758"/>
        </w:trPr>
        <w:tc>
          <w:tcPr>
            <w:tcW w:w="535" w:type="dxa"/>
            <w:tcBorders>
              <w:top w:val="single" w:sz="2" w:space="0" w:color="000000"/>
              <w:left w:val="single" w:sz="2" w:space="0" w:color="000000"/>
              <w:bottom w:val="single" w:sz="2" w:space="0" w:color="000000"/>
              <w:right w:val="single" w:sz="2" w:space="0" w:color="000000"/>
            </w:tcBorders>
            <w:vAlign w:val="center"/>
          </w:tcPr>
          <w:p w:rsidR="00637EEC" w:rsidRDefault="007F2BB9">
            <w:pPr>
              <w:spacing w:after="0" w:line="276" w:lineRule="auto"/>
              <w:ind w:left="0" w:right="0" w:firstLine="0"/>
              <w:jc w:val="left"/>
            </w:pPr>
            <w:r>
              <w:t>1.</w:t>
            </w:r>
            <w:r>
              <w:rPr>
                <w:rFonts w:ascii="Arial" w:eastAsia="Arial" w:hAnsi="Arial" w:cs="Arial"/>
              </w:rPr>
              <w:t xml:space="preserve"> </w:t>
            </w:r>
          </w:p>
        </w:tc>
        <w:tc>
          <w:tcPr>
            <w:tcW w:w="7744" w:type="dxa"/>
            <w:tcBorders>
              <w:top w:val="single" w:sz="2" w:space="0" w:color="000000"/>
              <w:left w:val="single" w:sz="2" w:space="0" w:color="000000"/>
              <w:bottom w:val="single" w:sz="2" w:space="0" w:color="000000"/>
              <w:right w:val="single" w:sz="2" w:space="0" w:color="000000"/>
            </w:tcBorders>
            <w:vAlign w:val="center"/>
          </w:tcPr>
          <w:p w:rsidR="00637EEC" w:rsidRDefault="007F2BB9">
            <w:pPr>
              <w:spacing w:after="0" w:line="276" w:lineRule="auto"/>
              <w:ind w:left="0" w:right="0" w:firstLine="0"/>
              <w:jc w:val="left"/>
            </w:pPr>
            <w:r>
              <w:t xml:space="preserve">Реализация Программы родительского всеобуча. </w:t>
            </w:r>
          </w:p>
        </w:tc>
        <w:tc>
          <w:tcPr>
            <w:tcW w:w="881" w:type="dxa"/>
            <w:tcBorders>
              <w:top w:val="single" w:sz="2" w:space="0" w:color="000000"/>
              <w:left w:val="single" w:sz="2" w:space="0" w:color="000000"/>
              <w:bottom w:val="single" w:sz="2" w:space="0" w:color="000000"/>
              <w:right w:val="single" w:sz="2" w:space="0" w:color="000000"/>
            </w:tcBorders>
          </w:tcPr>
          <w:p w:rsidR="00637EEC" w:rsidRDefault="00183DC9">
            <w:pPr>
              <w:spacing w:after="21" w:line="240" w:lineRule="auto"/>
              <w:ind w:left="118" w:right="0" w:firstLine="0"/>
              <w:jc w:val="left"/>
            </w:pPr>
            <w:r>
              <w:t>2020</w:t>
            </w:r>
            <w:r w:rsidR="007F2BB9">
              <w:t>-</w:t>
            </w:r>
          </w:p>
          <w:p w:rsidR="00637EEC" w:rsidRDefault="007F2BB9">
            <w:pPr>
              <w:spacing w:after="0" w:line="276" w:lineRule="auto"/>
              <w:ind w:left="156" w:right="0" w:firstLine="0"/>
              <w:jc w:val="left"/>
            </w:pPr>
            <w:r>
              <w:t>2024</w:t>
            </w:r>
            <w:r>
              <w:rPr>
                <w:rFonts w:ascii="Calibri" w:eastAsia="Calibri" w:hAnsi="Calibri" w:cs="Calibri"/>
              </w:rPr>
              <w:t xml:space="preserve"> </w:t>
            </w:r>
          </w:p>
        </w:tc>
      </w:tr>
      <w:tr w:rsidR="00637EEC">
        <w:trPr>
          <w:trHeight w:val="761"/>
        </w:trPr>
        <w:tc>
          <w:tcPr>
            <w:tcW w:w="535" w:type="dxa"/>
            <w:tcBorders>
              <w:top w:val="single" w:sz="2" w:space="0" w:color="000000"/>
              <w:left w:val="single" w:sz="2" w:space="0" w:color="000000"/>
              <w:bottom w:val="single" w:sz="2" w:space="0" w:color="000000"/>
              <w:right w:val="single" w:sz="2" w:space="0" w:color="000000"/>
            </w:tcBorders>
            <w:vAlign w:val="center"/>
          </w:tcPr>
          <w:p w:rsidR="00637EEC" w:rsidRDefault="007F2BB9">
            <w:pPr>
              <w:spacing w:after="0" w:line="276" w:lineRule="auto"/>
              <w:ind w:left="0" w:right="0" w:firstLine="0"/>
              <w:jc w:val="left"/>
            </w:pPr>
            <w:r>
              <w:t>2.</w:t>
            </w:r>
            <w:r>
              <w:rPr>
                <w:rFonts w:ascii="Arial" w:eastAsia="Arial" w:hAnsi="Arial" w:cs="Arial"/>
              </w:rPr>
              <w:t xml:space="preserve"> </w:t>
            </w:r>
          </w:p>
        </w:tc>
        <w:tc>
          <w:tcPr>
            <w:tcW w:w="7744" w:type="dxa"/>
            <w:tcBorders>
              <w:top w:val="single" w:sz="2" w:space="0" w:color="000000"/>
              <w:left w:val="single" w:sz="2" w:space="0" w:color="000000"/>
              <w:bottom w:val="single" w:sz="2" w:space="0" w:color="000000"/>
              <w:right w:val="single" w:sz="2" w:space="0" w:color="000000"/>
            </w:tcBorders>
            <w:vAlign w:val="center"/>
          </w:tcPr>
          <w:p w:rsidR="00637EEC" w:rsidRDefault="007F2BB9">
            <w:pPr>
              <w:spacing w:after="0" w:line="276" w:lineRule="auto"/>
              <w:ind w:left="0" w:right="0" w:firstLine="0"/>
            </w:pPr>
            <w:r>
              <w:t xml:space="preserve">Включение родителей (законных представителей) в различные формы активного взаимодействия со школой. </w:t>
            </w:r>
          </w:p>
        </w:tc>
        <w:tc>
          <w:tcPr>
            <w:tcW w:w="881" w:type="dxa"/>
            <w:tcBorders>
              <w:top w:val="single" w:sz="2" w:space="0" w:color="000000"/>
              <w:left w:val="single" w:sz="2" w:space="0" w:color="000000"/>
              <w:bottom w:val="single" w:sz="2" w:space="0" w:color="000000"/>
              <w:right w:val="single" w:sz="2" w:space="0" w:color="000000"/>
            </w:tcBorders>
          </w:tcPr>
          <w:p w:rsidR="00637EEC" w:rsidRDefault="00183DC9">
            <w:pPr>
              <w:spacing w:after="21" w:line="240" w:lineRule="auto"/>
              <w:ind w:left="118" w:right="0" w:firstLine="0"/>
              <w:jc w:val="left"/>
            </w:pPr>
            <w:r>
              <w:t>2020</w:t>
            </w:r>
            <w:r w:rsidR="007F2BB9">
              <w:t>-</w:t>
            </w:r>
          </w:p>
          <w:p w:rsidR="00637EEC" w:rsidRDefault="007F2BB9">
            <w:pPr>
              <w:spacing w:after="0" w:line="276" w:lineRule="auto"/>
              <w:ind w:left="156" w:right="0" w:firstLine="0"/>
              <w:jc w:val="left"/>
            </w:pPr>
            <w:r>
              <w:t>2024</w:t>
            </w:r>
            <w:r>
              <w:rPr>
                <w:rFonts w:ascii="Calibri" w:eastAsia="Calibri" w:hAnsi="Calibri" w:cs="Calibri"/>
              </w:rPr>
              <w:t xml:space="preserve"> </w:t>
            </w:r>
          </w:p>
        </w:tc>
      </w:tr>
      <w:tr w:rsidR="00637EEC">
        <w:trPr>
          <w:trHeight w:val="934"/>
        </w:trPr>
        <w:tc>
          <w:tcPr>
            <w:tcW w:w="535" w:type="dxa"/>
            <w:tcBorders>
              <w:top w:val="single" w:sz="2" w:space="0" w:color="000000"/>
              <w:left w:val="single" w:sz="2" w:space="0" w:color="000000"/>
              <w:bottom w:val="single" w:sz="2" w:space="0" w:color="000000"/>
              <w:right w:val="single" w:sz="2" w:space="0" w:color="000000"/>
            </w:tcBorders>
            <w:vAlign w:val="center"/>
          </w:tcPr>
          <w:p w:rsidR="00637EEC" w:rsidRDefault="007F2BB9">
            <w:pPr>
              <w:spacing w:after="0" w:line="276" w:lineRule="auto"/>
              <w:ind w:left="0" w:right="0" w:firstLine="0"/>
              <w:jc w:val="left"/>
            </w:pPr>
            <w:r>
              <w:t>3.</w:t>
            </w:r>
            <w:r>
              <w:rPr>
                <w:rFonts w:ascii="Arial" w:eastAsia="Arial" w:hAnsi="Arial" w:cs="Arial"/>
              </w:rPr>
              <w:t xml:space="preserve"> </w:t>
            </w:r>
          </w:p>
        </w:tc>
        <w:tc>
          <w:tcPr>
            <w:tcW w:w="7744" w:type="dxa"/>
            <w:tcBorders>
              <w:top w:val="single" w:sz="2" w:space="0" w:color="000000"/>
              <w:left w:val="single" w:sz="2" w:space="0" w:color="000000"/>
              <w:bottom w:val="single" w:sz="2" w:space="0" w:color="000000"/>
              <w:right w:val="single" w:sz="2" w:space="0" w:color="000000"/>
            </w:tcBorders>
          </w:tcPr>
          <w:p w:rsidR="00637EEC" w:rsidRDefault="007F2BB9">
            <w:pPr>
              <w:spacing w:after="0" w:line="276" w:lineRule="auto"/>
              <w:ind w:left="0" w:right="0" w:firstLine="0"/>
            </w:pPr>
            <w:r>
              <w:t xml:space="preserve">Организация совместной деятельности родителей и детей (познавательная, трудовая  и профориентационная, спортивная и туристическая, досугова, духовно-нравственная деятельность). </w:t>
            </w:r>
          </w:p>
        </w:tc>
        <w:tc>
          <w:tcPr>
            <w:tcW w:w="881" w:type="dxa"/>
            <w:tcBorders>
              <w:top w:val="single" w:sz="2" w:space="0" w:color="000000"/>
              <w:left w:val="single" w:sz="2" w:space="0" w:color="000000"/>
              <w:bottom w:val="single" w:sz="2" w:space="0" w:color="000000"/>
              <w:right w:val="single" w:sz="2" w:space="0" w:color="000000"/>
            </w:tcBorders>
          </w:tcPr>
          <w:p w:rsidR="00637EEC" w:rsidRDefault="00183DC9">
            <w:pPr>
              <w:spacing w:after="21" w:line="240" w:lineRule="auto"/>
              <w:ind w:left="118" w:right="0" w:firstLine="0"/>
              <w:jc w:val="left"/>
            </w:pPr>
            <w:r>
              <w:t>2020</w:t>
            </w:r>
            <w:r w:rsidR="007F2BB9">
              <w:t>-</w:t>
            </w:r>
          </w:p>
          <w:p w:rsidR="00637EEC" w:rsidRDefault="007F2BB9">
            <w:pPr>
              <w:spacing w:after="0" w:line="276" w:lineRule="auto"/>
              <w:ind w:left="156" w:right="0" w:firstLine="0"/>
              <w:jc w:val="left"/>
            </w:pPr>
            <w:r>
              <w:t>2024</w:t>
            </w:r>
            <w:r>
              <w:rPr>
                <w:rFonts w:ascii="Calibri" w:eastAsia="Calibri" w:hAnsi="Calibri" w:cs="Calibri"/>
              </w:rPr>
              <w:t xml:space="preserve"> </w:t>
            </w:r>
          </w:p>
        </w:tc>
      </w:tr>
      <w:tr w:rsidR="00637EEC">
        <w:trPr>
          <w:trHeight w:val="761"/>
        </w:trPr>
        <w:tc>
          <w:tcPr>
            <w:tcW w:w="535" w:type="dxa"/>
            <w:tcBorders>
              <w:top w:val="single" w:sz="2" w:space="0" w:color="000000"/>
              <w:left w:val="single" w:sz="2" w:space="0" w:color="000000"/>
              <w:bottom w:val="single" w:sz="2" w:space="0" w:color="000000"/>
              <w:right w:val="single" w:sz="2" w:space="0" w:color="000000"/>
            </w:tcBorders>
            <w:vAlign w:val="center"/>
          </w:tcPr>
          <w:p w:rsidR="00637EEC" w:rsidRDefault="007F2BB9">
            <w:pPr>
              <w:spacing w:after="0" w:line="276" w:lineRule="auto"/>
              <w:ind w:left="0" w:right="0" w:firstLine="0"/>
              <w:jc w:val="left"/>
            </w:pPr>
            <w:r>
              <w:t>4.</w:t>
            </w:r>
            <w:r>
              <w:rPr>
                <w:rFonts w:ascii="Arial" w:eastAsia="Arial" w:hAnsi="Arial" w:cs="Arial"/>
              </w:rPr>
              <w:t xml:space="preserve"> </w:t>
            </w:r>
          </w:p>
        </w:tc>
        <w:tc>
          <w:tcPr>
            <w:tcW w:w="7744" w:type="dxa"/>
            <w:tcBorders>
              <w:top w:val="single" w:sz="2" w:space="0" w:color="000000"/>
              <w:left w:val="single" w:sz="2" w:space="0" w:color="000000"/>
              <w:bottom w:val="single" w:sz="2" w:space="0" w:color="000000"/>
              <w:right w:val="single" w:sz="2" w:space="0" w:color="000000"/>
            </w:tcBorders>
            <w:vAlign w:val="center"/>
          </w:tcPr>
          <w:p w:rsidR="00637EEC" w:rsidRDefault="007F2BB9">
            <w:pPr>
              <w:spacing w:after="0" w:line="276" w:lineRule="auto"/>
              <w:ind w:left="0" w:right="0" w:firstLine="0"/>
              <w:jc w:val="left"/>
            </w:pPr>
            <w:r>
              <w:t xml:space="preserve">Реализация </w:t>
            </w:r>
            <w:r>
              <w:tab/>
              <w:t xml:space="preserve">проектов </w:t>
            </w:r>
            <w:r>
              <w:tab/>
              <w:t xml:space="preserve">и </w:t>
            </w:r>
            <w:r>
              <w:tab/>
              <w:t xml:space="preserve">программ, </w:t>
            </w:r>
            <w:r>
              <w:tab/>
              <w:t>направл</w:t>
            </w:r>
            <w:r w:rsidR="00183DC9">
              <w:t xml:space="preserve">енных </w:t>
            </w:r>
            <w:r w:rsidR="00183DC9">
              <w:tab/>
              <w:t xml:space="preserve">на </w:t>
            </w:r>
            <w:r w:rsidR="00183DC9">
              <w:tab/>
              <w:t>развитие родительских</w:t>
            </w:r>
            <w:r>
              <w:t xml:space="preserve"> компетенций. </w:t>
            </w:r>
          </w:p>
        </w:tc>
        <w:tc>
          <w:tcPr>
            <w:tcW w:w="881" w:type="dxa"/>
            <w:tcBorders>
              <w:top w:val="single" w:sz="2" w:space="0" w:color="000000"/>
              <w:left w:val="single" w:sz="2" w:space="0" w:color="000000"/>
              <w:bottom w:val="single" w:sz="2" w:space="0" w:color="000000"/>
              <w:right w:val="single" w:sz="2" w:space="0" w:color="000000"/>
            </w:tcBorders>
          </w:tcPr>
          <w:p w:rsidR="00637EEC" w:rsidRDefault="00183DC9">
            <w:pPr>
              <w:spacing w:after="21" w:line="240" w:lineRule="auto"/>
              <w:ind w:left="118" w:right="0" w:firstLine="0"/>
              <w:jc w:val="left"/>
            </w:pPr>
            <w:r>
              <w:t>2020</w:t>
            </w:r>
            <w:r w:rsidR="007F2BB9">
              <w:t>-</w:t>
            </w:r>
          </w:p>
          <w:p w:rsidR="00637EEC" w:rsidRDefault="007F2BB9">
            <w:pPr>
              <w:spacing w:after="0" w:line="276" w:lineRule="auto"/>
              <w:ind w:left="156" w:right="0" w:firstLine="0"/>
              <w:jc w:val="left"/>
            </w:pPr>
            <w:r>
              <w:t>2024</w:t>
            </w:r>
            <w:r>
              <w:rPr>
                <w:rFonts w:ascii="Calibri" w:eastAsia="Calibri" w:hAnsi="Calibri" w:cs="Calibri"/>
              </w:rPr>
              <w:t xml:space="preserve"> </w:t>
            </w:r>
          </w:p>
        </w:tc>
      </w:tr>
      <w:tr w:rsidR="00637EEC">
        <w:trPr>
          <w:trHeight w:val="761"/>
        </w:trPr>
        <w:tc>
          <w:tcPr>
            <w:tcW w:w="535" w:type="dxa"/>
            <w:tcBorders>
              <w:top w:val="single" w:sz="2" w:space="0" w:color="000000"/>
              <w:left w:val="single" w:sz="2" w:space="0" w:color="000000"/>
              <w:bottom w:val="single" w:sz="2" w:space="0" w:color="000000"/>
              <w:right w:val="single" w:sz="2" w:space="0" w:color="000000"/>
            </w:tcBorders>
            <w:vAlign w:val="center"/>
          </w:tcPr>
          <w:p w:rsidR="00637EEC" w:rsidRDefault="007F2BB9">
            <w:pPr>
              <w:spacing w:after="0" w:line="276" w:lineRule="auto"/>
              <w:ind w:left="0" w:right="0" w:firstLine="0"/>
              <w:jc w:val="left"/>
            </w:pPr>
            <w:r>
              <w:t>5.</w:t>
            </w:r>
            <w:r>
              <w:rPr>
                <w:rFonts w:ascii="Arial" w:eastAsia="Arial" w:hAnsi="Arial" w:cs="Arial"/>
              </w:rPr>
              <w:t xml:space="preserve"> </w:t>
            </w:r>
          </w:p>
        </w:tc>
        <w:tc>
          <w:tcPr>
            <w:tcW w:w="7744" w:type="dxa"/>
            <w:tcBorders>
              <w:top w:val="single" w:sz="2" w:space="0" w:color="000000"/>
              <w:left w:val="single" w:sz="2" w:space="0" w:color="000000"/>
              <w:bottom w:val="single" w:sz="2" w:space="0" w:color="000000"/>
              <w:right w:val="single" w:sz="2" w:space="0" w:color="000000"/>
            </w:tcBorders>
            <w:vAlign w:val="center"/>
          </w:tcPr>
          <w:p w:rsidR="00637EEC" w:rsidRDefault="007F2BB9" w:rsidP="002E18BB">
            <w:pPr>
              <w:spacing w:after="0" w:line="276" w:lineRule="auto"/>
              <w:ind w:left="0" w:right="0" w:firstLine="0"/>
            </w:pPr>
            <w:r>
              <w:t>Создание эффективной системы взаимодействия роди</w:t>
            </w:r>
            <w:r w:rsidR="00183DC9">
              <w:t xml:space="preserve">тельских комитетов и </w:t>
            </w:r>
            <w:r w:rsidR="002E18BB">
              <w:t>Совета школы</w:t>
            </w:r>
          </w:p>
        </w:tc>
        <w:tc>
          <w:tcPr>
            <w:tcW w:w="881" w:type="dxa"/>
            <w:tcBorders>
              <w:top w:val="single" w:sz="2" w:space="0" w:color="000000"/>
              <w:left w:val="single" w:sz="2" w:space="0" w:color="000000"/>
              <w:bottom w:val="single" w:sz="2" w:space="0" w:color="000000"/>
              <w:right w:val="single" w:sz="2" w:space="0" w:color="000000"/>
            </w:tcBorders>
          </w:tcPr>
          <w:p w:rsidR="00637EEC" w:rsidRDefault="00183DC9">
            <w:pPr>
              <w:spacing w:after="21" w:line="240" w:lineRule="auto"/>
              <w:ind w:left="118" w:right="0" w:firstLine="0"/>
              <w:jc w:val="left"/>
            </w:pPr>
            <w:r>
              <w:t>2020</w:t>
            </w:r>
            <w:r w:rsidR="007F2BB9">
              <w:t>-</w:t>
            </w:r>
          </w:p>
          <w:p w:rsidR="00637EEC" w:rsidRDefault="007F2BB9">
            <w:pPr>
              <w:spacing w:after="0" w:line="276" w:lineRule="auto"/>
              <w:ind w:left="156" w:right="0" w:firstLine="0"/>
              <w:jc w:val="left"/>
            </w:pPr>
            <w:r>
              <w:t>2024</w:t>
            </w:r>
            <w:r>
              <w:rPr>
                <w:rFonts w:ascii="Calibri" w:eastAsia="Calibri" w:hAnsi="Calibri" w:cs="Calibri"/>
              </w:rPr>
              <w:t xml:space="preserve"> </w:t>
            </w:r>
          </w:p>
        </w:tc>
      </w:tr>
    </w:tbl>
    <w:p w:rsidR="00637EEC" w:rsidRDefault="007F2BB9">
      <w:pPr>
        <w:spacing w:after="36" w:line="240" w:lineRule="auto"/>
        <w:ind w:left="982" w:right="0" w:firstLine="0"/>
        <w:jc w:val="left"/>
      </w:pPr>
      <w:r>
        <w:rPr>
          <w:b/>
          <w:color w:val="002060"/>
        </w:rPr>
        <w:t xml:space="preserve"> </w:t>
      </w:r>
    </w:p>
    <w:p w:rsidR="00637EEC" w:rsidRDefault="007F2BB9">
      <w:pPr>
        <w:spacing w:after="0" w:line="240" w:lineRule="auto"/>
        <w:ind w:left="262" w:right="0" w:firstLine="0"/>
        <w:jc w:val="left"/>
      </w:pPr>
      <w:r>
        <w:rPr>
          <w:rFonts w:ascii="Calibri" w:eastAsia="Calibri" w:hAnsi="Calibri" w:cs="Calibri"/>
        </w:rPr>
        <w:t xml:space="preserve"> </w:t>
      </w:r>
      <w:r>
        <w:rPr>
          <w:rFonts w:ascii="Calibri" w:eastAsia="Calibri" w:hAnsi="Calibri" w:cs="Calibri"/>
        </w:rPr>
        <w:tab/>
      </w:r>
      <w:r>
        <w:rPr>
          <w:b/>
          <w:color w:val="002060"/>
        </w:rPr>
        <w:t xml:space="preserve"> </w:t>
      </w:r>
    </w:p>
    <w:p w:rsidR="00637EEC" w:rsidRDefault="007F2BB9">
      <w:pPr>
        <w:numPr>
          <w:ilvl w:val="0"/>
          <w:numId w:val="10"/>
        </w:numPr>
        <w:spacing w:after="272" w:line="246" w:lineRule="auto"/>
        <w:ind w:right="-15" w:hanging="360"/>
        <w:jc w:val="left"/>
      </w:pPr>
      <w:r>
        <w:rPr>
          <w:b/>
          <w:color w:val="002060"/>
        </w:rPr>
        <w:t xml:space="preserve">РЕАЛИЗАЦИЯ ПРОГРАММЫ РАЗВИТИЯ </w:t>
      </w:r>
    </w:p>
    <w:p w:rsidR="00637EEC" w:rsidRDefault="007F2BB9">
      <w:pPr>
        <w:spacing w:after="66" w:line="240" w:lineRule="auto"/>
        <w:ind w:left="10" w:right="-15"/>
        <w:jc w:val="center"/>
      </w:pPr>
      <w:r>
        <w:rPr>
          <w:b/>
          <w:color w:val="17365D"/>
        </w:rPr>
        <w:t xml:space="preserve">6.1. РЕСУРСНОЕ ОБЕСПЕЧЕНИЕ РЕАЛИЗАЦИИ ПРОГРАММЫ </w:t>
      </w:r>
    </w:p>
    <w:p w:rsidR="00637EEC" w:rsidRDefault="007F2BB9">
      <w:pPr>
        <w:spacing w:after="282" w:line="240" w:lineRule="auto"/>
        <w:ind w:left="262" w:right="0" w:firstLine="0"/>
        <w:jc w:val="left"/>
      </w:pPr>
      <w:r>
        <w:rPr>
          <w:b/>
        </w:rPr>
        <w:t xml:space="preserve">Кадровый ресурс:  </w:t>
      </w:r>
    </w:p>
    <w:p w:rsidR="00637EEC" w:rsidRDefault="007F2BB9">
      <w:pPr>
        <w:spacing w:after="284"/>
      </w:pPr>
      <w:r>
        <w:rPr>
          <w:i/>
        </w:rPr>
        <w:t>Административно-координационная группа</w:t>
      </w:r>
      <w:r>
        <w:t xml:space="preserve"> (директор, заместители директора, руководители служб сопровождения проектов): координирует деятельность всех участников образовательного процесса, участвующих в реализации Программы</w:t>
      </w:r>
      <w:r w:rsidR="002E18BB">
        <w:t xml:space="preserve"> </w:t>
      </w:r>
      <w:r>
        <w:t xml:space="preserve">развития, обеспечивает своевременную отчетность о результатах реализации этапов проекта, делает выводы об эффективности проделанной работы, вносит коррективы, обеспечивает создание условий для эффективной реализации Программы, проводит мониторинг результатов, вырабатывает рекомендации, создает ежегодный план реализации проектов Программы развития.  </w:t>
      </w:r>
    </w:p>
    <w:p w:rsidR="00637EEC" w:rsidRDefault="007F2BB9">
      <w:pPr>
        <w:spacing w:after="284"/>
      </w:pPr>
      <w:r>
        <w:rPr>
          <w:i/>
        </w:rPr>
        <w:t>Педагогические ресурсы</w:t>
      </w:r>
      <w:r>
        <w:t xml:space="preserve"> (учителя, педагоги дополнительного образован</w:t>
      </w:r>
      <w:r w:rsidR="002E18BB">
        <w:t>ия, социальный педагог, педагог-психолог</w:t>
      </w:r>
      <w:r>
        <w:t xml:space="preserve">, логопед, методисты): изучают документы реализации, используют новые технологии в учебной и воспитательной деятельности, обеспечивающие результаты, обозначенные в стандарте нового поколения, организуют проектную и исследовательскую деятельность обучающихся, обеспечивают взаимодействие с родителями (законными представителями), внедряют новые формы профориентационной работы, ведут учет своих достижений в профессиональной деятельности, учет достижений учащихся и т.д. </w:t>
      </w:r>
    </w:p>
    <w:p w:rsidR="00637EEC" w:rsidRDefault="007F2BB9">
      <w:pPr>
        <w:spacing w:after="285"/>
      </w:pPr>
      <w:r>
        <w:rPr>
          <w:i/>
        </w:rPr>
        <w:t>Профессиональные сообщества школы</w:t>
      </w:r>
      <w:r>
        <w:t xml:space="preserve"> (Педагогический совет, методические объединения учителей, творческие группы учителей): выносят решения по результатам реализации Программы, рассматривают план работы на год (период). </w:t>
      </w:r>
    </w:p>
    <w:p w:rsidR="00637EEC" w:rsidRDefault="007F2BB9">
      <w:pPr>
        <w:spacing w:after="288"/>
      </w:pPr>
      <w:r>
        <w:rPr>
          <w:i/>
        </w:rPr>
        <w:t xml:space="preserve">Консультативно-методическая группа </w:t>
      </w:r>
      <w:r>
        <w:t xml:space="preserve">(заместители директора, руководители служб сопровождения проектов, руководители творческих групп и ШМО): обеспечивает предоставление всех необходимых для реализации Программы содержательных материалов для изучения всеми участниками реализации документов, проведение семинаров и совещаний с участниками ведения в рамках инструктивно-методической работы на опережение, распространение опыта работы участников на школьном и (или) городском уровне, оказание консультативной и методической помощи учителям, педагогическим работникам. </w:t>
      </w:r>
    </w:p>
    <w:p w:rsidR="00637EEC" w:rsidRDefault="007F2BB9">
      <w:pPr>
        <w:spacing w:after="288"/>
      </w:pPr>
      <w:r>
        <w:rPr>
          <w:b/>
        </w:rPr>
        <w:t>Материально-технический ресурс:</w:t>
      </w:r>
      <w:r>
        <w:t xml:space="preserve"> За последние годы была проведена большая работа по развитию материально-технической базы, обеспечивающей введение стандартов образования, школа пополнилась новым современным информационно</w:t>
      </w:r>
      <w:r w:rsidR="00BA71DF">
        <w:t>-</w:t>
      </w:r>
      <w:r>
        <w:t xml:space="preserve">техническим оборудованием, но в связи с введением новых стандартов ФГОС СОО, инновационных программ дополнительного содержания необходимо приобретение мебели и оборудования, отвечающих этапам Программы развития.  </w:t>
      </w:r>
    </w:p>
    <w:p w:rsidR="00637EEC" w:rsidRDefault="007F2BB9">
      <w:pPr>
        <w:spacing w:after="288"/>
      </w:pPr>
      <w:r>
        <w:rPr>
          <w:b/>
        </w:rPr>
        <w:t>Информационный ресурс:</w:t>
      </w:r>
      <w:r>
        <w:t xml:space="preserve"> развивающееся открытое информационное пространство в школе, модернизация сайта</w:t>
      </w:r>
      <w:r w:rsidR="00BA71DF">
        <w:t xml:space="preserve"> </w:t>
      </w:r>
      <w:r>
        <w:t xml:space="preserve">школы – информирование социума, коллектива учителей, родителей, обучающихся о работе учреждения, о характере преобразований в школе.  </w:t>
      </w:r>
    </w:p>
    <w:p w:rsidR="00637EEC" w:rsidRDefault="007F2BB9">
      <w:pPr>
        <w:spacing w:after="287"/>
      </w:pPr>
      <w:r>
        <w:rPr>
          <w:b/>
        </w:rPr>
        <w:t>Нормативно-правовой ресурс</w:t>
      </w:r>
      <w:r>
        <w:t xml:space="preserve">: утвержденные комплексно-целевые программы, обеспечивающие внедрение программы развития школы; Устав школы; документы, регламентирующие формы стимулирования и поощрения результативной деятельности учителей; положения о работе педагогического совета, методических объединений учителей, Совета </w:t>
      </w:r>
      <w:r w:rsidR="00BA71DF">
        <w:t>школы, Совета атаманов</w:t>
      </w:r>
      <w:r>
        <w:t xml:space="preserve">. </w:t>
      </w:r>
    </w:p>
    <w:p w:rsidR="00637EEC" w:rsidRDefault="007F2BB9">
      <w:pPr>
        <w:spacing w:after="285"/>
      </w:pPr>
      <w:r>
        <w:rPr>
          <w:b/>
        </w:rPr>
        <w:t>Программно-методический:</w:t>
      </w:r>
      <w:r w:rsidR="00BA71DF">
        <w:rPr>
          <w:b/>
        </w:rPr>
        <w:t xml:space="preserve"> </w:t>
      </w:r>
      <w:r>
        <w:t xml:space="preserve">календарно-тематические планы, рабочие программы, используемые в образовательном процессе, программы курсов, программы внеурочной деятельности, программы дополнительного образования; банк методических материалов, позволяющих обеспечить качественное предметное обучение на всех ступенях образования.  </w:t>
      </w:r>
    </w:p>
    <w:p w:rsidR="00637EEC" w:rsidRDefault="007F2BB9">
      <w:pPr>
        <w:spacing w:after="288"/>
      </w:pPr>
      <w:r>
        <w:rPr>
          <w:b/>
        </w:rPr>
        <w:t>Мотивационный ресурс:</w:t>
      </w:r>
      <w:r>
        <w:t xml:space="preserve"> система стимулирования результативной деятельности учителей (через формы материального и морального поощрения); мотивационная работа среди родителей и обучающихся о необходимости внедрения преобразований в школе.  </w:t>
      </w:r>
    </w:p>
    <w:p w:rsidR="00637EEC" w:rsidRDefault="007F2BB9">
      <w:pPr>
        <w:spacing w:after="287"/>
      </w:pPr>
      <w:r>
        <w:rPr>
          <w:b/>
        </w:rPr>
        <w:t xml:space="preserve">Финансовый ресурс: </w:t>
      </w:r>
      <w:r>
        <w:t>модель развития школьной системы образования опирается на следующие источника финансирования: средства федерального бюджета;</w:t>
      </w:r>
      <w:r w:rsidR="00BA71DF">
        <w:t xml:space="preserve"> </w:t>
      </w:r>
      <w:r>
        <w:t xml:space="preserve">средства муниципального бюджета; дополнительные привлечённые средства (спонсорские средства, добровольные пожертвования) </w:t>
      </w:r>
    </w:p>
    <w:p w:rsidR="00637EEC" w:rsidRDefault="007F2BB9">
      <w:pPr>
        <w:spacing w:after="293"/>
        <w:ind w:left="247" w:firstLine="852"/>
      </w:pPr>
      <w:r>
        <w:t xml:space="preserve">Календарное планирование реализации Программы включает в себя разработку годовых планов мероприятий, которые утверждаются педагогическим советом в начале календарного года. Планирование включает в себя период летних каникул. На основании годового плана мероприятий Программы разрабатываются планы структурных подразделений, служб сопровождения, классных коллективов. Годовые планы мероприятий Программы размещаются на сайте школы. Мониторинг Программы, регулярный анализ выполнения запланированных мероприятий и достигнутых результатов, а также оперативное отражение хода реализации Программы обеспечивает служба информационной поддержки на сайте школы. </w:t>
      </w:r>
    </w:p>
    <w:p w:rsidR="00637EEC" w:rsidRDefault="007F2BB9">
      <w:pPr>
        <w:numPr>
          <w:ilvl w:val="0"/>
          <w:numId w:val="11"/>
        </w:numPr>
        <w:spacing w:after="62" w:line="246" w:lineRule="auto"/>
        <w:ind w:right="-15" w:hanging="180"/>
        <w:jc w:val="left"/>
      </w:pPr>
      <w:r>
        <w:rPr>
          <w:b/>
          <w:color w:val="17365D"/>
        </w:rPr>
        <w:t xml:space="preserve">2.АНАЛИЗ ВОЗМОЖНЫХ РИСКОВ ПРИ РЕАЛИЗАЦИИ ПРОГРАММЫ РАЗВИТИЯ И ИХ МИНИМИЗАЦИЯ. </w:t>
      </w:r>
    </w:p>
    <w:p w:rsidR="00637EEC" w:rsidRDefault="007F2BB9">
      <w:pPr>
        <w:spacing w:after="195"/>
        <w:ind w:left="247" w:firstLine="900"/>
      </w:pPr>
      <w:r>
        <w:t xml:space="preserve">В ходе деятельности по реализации Программы развития допустимы риски и неопределенности. </w:t>
      </w:r>
    </w:p>
    <w:tbl>
      <w:tblPr>
        <w:tblStyle w:val="TableGrid"/>
        <w:tblW w:w="9290" w:type="dxa"/>
        <w:tblInd w:w="154" w:type="dxa"/>
        <w:tblCellMar>
          <w:top w:w="51" w:type="dxa"/>
          <w:left w:w="108" w:type="dxa"/>
          <w:right w:w="48" w:type="dxa"/>
        </w:tblCellMar>
        <w:tblLook w:val="04A0" w:firstRow="1" w:lastRow="0" w:firstColumn="1" w:lastColumn="0" w:noHBand="0" w:noVBand="1"/>
      </w:tblPr>
      <w:tblGrid>
        <w:gridCol w:w="4361"/>
        <w:gridCol w:w="4929"/>
      </w:tblGrid>
      <w:tr w:rsidR="00637EEC">
        <w:trPr>
          <w:trHeight w:val="286"/>
        </w:trPr>
        <w:tc>
          <w:tcPr>
            <w:tcW w:w="4361" w:type="dxa"/>
            <w:tcBorders>
              <w:top w:val="single" w:sz="4" w:space="0" w:color="000000"/>
              <w:left w:val="single" w:sz="4" w:space="0" w:color="000000"/>
              <w:bottom w:val="single" w:sz="4" w:space="0" w:color="000000"/>
              <w:right w:val="single" w:sz="4" w:space="0" w:color="000000"/>
            </w:tcBorders>
          </w:tcPr>
          <w:p w:rsidR="00637EEC" w:rsidRDefault="007F2BB9">
            <w:pPr>
              <w:spacing w:after="0" w:line="276" w:lineRule="auto"/>
              <w:ind w:left="0" w:right="0" w:firstLine="0"/>
              <w:jc w:val="center"/>
            </w:pPr>
            <w:r>
              <w:rPr>
                <w:b/>
              </w:rPr>
              <w:t xml:space="preserve">Виды рисков </w:t>
            </w:r>
          </w:p>
        </w:tc>
        <w:tc>
          <w:tcPr>
            <w:tcW w:w="4929" w:type="dxa"/>
            <w:tcBorders>
              <w:top w:val="single" w:sz="4" w:space="0" w:color="000000"/>
              <w:left w:val="single" w:sz="4" w:space="0" w:color="000000"/>
              <w:bottom w:val="single" w:sz="4" w:space="0" w:color="000000"/>
              <w:right w:val="single" w:sz="4" w:space="0" w:color="000000"/>
            </w:tcBorders>
          </w:tcPr>
          <w:p w:rsidR="00637EEC" w:rsidRDefault="007F2BB9">
            <w:pPr>
              <w:spacing w:after="0" w:line="276" w:lineRule="auto"/>
              <w:ind w:left="0" w:right="0" w:firstLine="0"/>
              <w:jc w:val="center"/>
            </w:pPr>
            <w:r>
              <w:rPr>
                <w:b/>
              </w:rPr>
              <w:t xml:space="preserve">Пути минимизации рисков </w:t>
            </w:r>
          </w:p>
        </w:tc>
      </w:tr>
      <w:tr w:rsidR="00637EEC">
        <w:trPr>
          <w:trHeight w:val="286"/>
        </w:trPr>
        <w:tc>
          <w:tcPr>
            <w:tcW w:w="9290" w:type="dxa"/>
            <w:gridSpan w:val="2"/>
            <w:tcBorders>
              <w:top w:val="single" w:sz="4" w:space="0" w:color="000000"/>
              <w:left w:val="single" w:sz="4" w:space="0" w:color="000000"/>
              <w:bottom w:val="single" w:sz="4" w:space="0" w:color="000000"/>
              <w:right w:val="single" w:sz="4" w:space="0" w:color="000000"/>
            </w:tcBorders>
          </w:tcPr>
          <w:p w:rsidR="00637EEC" w:rsidRDefault="00402691">
            <w:pPr>
              <w:spacing w:after="0" w:line="276" w:lineRule="auto"/>
              <w:ind w:left="0" w:right="0" w:firstLine="0"/>
              <w:jc w:val="center"/>
            </w:pPr>
            <w:r>
              <w:rPr>
                <w:i/>
              </w:rPr>
              <w:t>Нормативно-</w:t>
            </w:r>
            <w:r w:rsidR="007F2BB9">
              <w:rPr>
                <w:i/>
              </w:rPr>
              <w:t>правовые риски</w:t>
            </w:r>
            <w:r w:rsidR="007F2BB9">
              <w:t xml:space="preserve"> </w:t>
            </w:r>
          </w:p>
        </w:tc>
      </w:tr>
      <w:tr w:rsidR="00637EEC">
        <w:trPr>
          <w:trHeight w:val="3079"/>
        </w:trPr>
        <w:tc>
          <w:tcPr>
            <w:tcW w:w="4361" w:type="dxa"/>
            <w:tcBorders>
              <w:top w:val="single" w:sz="4" w:space="0" w:color="000000"/>
              <w:left w:val="single" w:sz="4" w:space="0" w:color="000000"/>
              <w:bottom w:val="single" w:sz="4" w:space="0" w:color="000000"/>
              <w:right w:val="single" w:sz="4" w:space="0" w:color="000000"/>
            </w:tcBorders>
          </w:tcPr>
          <w:p w:rsidR="00637EEC" w:rsidRDefault="007F2BB9">
            <w:pPr>
              <w:numPr>
                <w:ilvl w:val="0"/>
                <w:numId w:val="15"/>
              </w:numPr>
              <w:spacing w:after="43" w:line="240" w:lineRule="auto"/>
              <w:ind w:right="0" w:hanging="283"/>
            </w:pPr>
            <w:r>
              <w:t>Неполнота отдельных нормативно-</w:t>
            </w:r>
          </w:p>
          <w:p w:rsidR="00637EEC" w:rsidRDefault="007F2BB9">
            <w:pPr>
              <w:spacing w:after="64" w:line="234" w:lineRule="auto"/>
              <w:ind w:left="283" w:right="2" w:firstLine="0"/>
            </w:pPr>
            <w:r>
              <w:t xml:space="preserve">правовых документов, предусмотренных на момент разработки и начало внедрения Программы.  </w:t>
            </w:r>
          </w:p>
          <w:p w:rsidR="00637EEC" w:rsidRDefault="007F2BB9">
            <w:pPr>
              <w:numPr>
                <w:ilvl w:val="0"/>
                <w:numId w:val="15"/>
              </w:numPr>
              <w:spacing w:after="0" w:line="276" w:lineRule="auto"/>
              <w:ind w:right="0" w:hanging="283"/>
            </w:pPr>
            <w:r>
              <w:t xml:space="preserve">Неоднозначность толкования отдельных нормативно-правовых документов, регламентирующих деятельность и ответственность субъектов образовательного процесса  школе в целом. </w:t>
            </w:r>
          </w:p>
        </w:tc>
        <w:tc>
          <w:tcPr>
            <w:tcW w:w="4929" w:type="dxa"/>
            <w:tcBorders>
              <w:top w:val="single" w:sz="4" w:space="0" w:color="000000"/>
              <w:left w:val="single" w:sz="4" w:space="0" w:color="000000"/>
              <w:bottom w:val="single" w:sz="4" w:space="0" w:color="000000"/>
              <w:right w:val="single" w:sz="4" w:space="0" w:color="000000"/>
            </w:tcBorders>
          </w:tcPr>
          <w:p w:rsidR="00637EEC" w:rsidRDefault="007F2BB9">
            <w:pPr>
              <w:numPr>
                <w:ilvl w:val="0"/>
                <w:numId w:val="16"/>
              </w:numPr>
              <w:spacing w:after="64" w:line="233" w:lineRule="auto"/>
              <w:ind w:left="283" w:right="0" w:hanging="283"/>
            </w:pPr>
            <w:r>
              <w:t xml:space="preserve">Регулярный анализ нормативно-правовой документации на предмет ее актуальности, полноты, соответствия решаемым задачам.  </w:t>
            </w:r>
          </w:p>
          <w:p w:rsidR="00637EEC" w:rsidRDefault="007F2BB9">
            <w:pPr>
              <w:numPr>
                <w:ilvl w:val="0"/>
                <w:numId w:val="16"/>
              </w:numPr>
              <w:spacing w:after="0" w:line="276" w:lineRule="auto"/>
              <w:ind w:left="283" w:right="0" w:hanging="283"/>
            </w:pPr>
            <w:r>
              <w:t xml:space="preserve">Систематическая работа руководства с педагогическим коллективом, родительской общественностью по разъяснению конкретных нормативно- правовых актов, регламентирующих деятельность в школе и содержание образовательного процесса в целом . </w:t>
            </w:r>
          </w:p>
        </w:tc>
      </w:tr>
      <w:tr w:rsidR="00637EEC">
        <w:trPr>
          <w:trHeight w:val="286"/>
        </w:trPr>
        <w:tc>
          <w:tcPr>
            <w:tcW w:w="9290" w:type="dxa"/>
            <w:gridSpan w:val="2"/>
            <w:tcBorders>
              <w:top w:val="single" w:sz="4" w:space="0" w:color="000000"/>
              <w:left w:val="single" w:sz="4" w:space="0" w:color="000000"/>
              <w:bottom w:val="single" w:sz="4" w:space="0" w:color="000000"/>
              <w:right w:val="single" w:sz="4" w:space="0" w:color="000000"/>
            </w:tcBorders>
          </w:tcPr>
          <w:p w:rsidR="00637EEC" w:rsidRDefault="00BA71DF">
            <w:pPr>
              <w:spacing w:after="0" w:line="276" w:lineRule="auto"/>
              <w:ind w:left="0" w:right="0" w:firstLine="0"/>
              <w:jc w:val="center"/>
            </w:pPr>
            <w:r>
              <w:rPr>
                <w:i/>
              </w:rPr>
              <w:t>Финансово-э</w:t>
            </w:r>
            <w:r w:rsidR="007F2BB9">
              <w:rPr>
                <w:i/>
              </w:rPr>
              <w:t>кономические риски</w:t>
            </w:r>
            <w:r w:rsidR="007F2BB9">
              <w:t xml:space="preserve"> </w:t>
            </w:r>
          </w:p>
        </w:tc>
      </w:tr>
      <w:tr w:rsidR="00637EEC">
        <w:trPr>
          <w:trHeight w:val="581"/>
        </w:trPr>
        <w:tc>
          <w:tcPr>
            <w:tcW w:w="4361" w:type="dxa"/>
            <w:tcBorders>
              <w:top w:val="single" w:sz="4" w:space="0" w:color="000000"/>
              <w:left w:val="single" w:sz="4" w:space="0" w:color="000000"/>
              <w:bottom w:val="single" w:sz="4" w:space="0" w:color="000000"/>
              <w:right w:val="single" w:sz="4" w:space="0" w:color="000000"/>
            </w:tcBorders>
          </w:tcPr>
          <w:p w:rsidR="00637EEC" w:rsidRDefault="007F2BB9" w:rsidP="00BA71DF">
            <w:pPr>
              <w:pStyle w:val="a4"/>
              <w:numPr>
                <w:ilvl w:val="0"/>
                <w:numId w:val="22"/>
              </w:numPr>
              <w:spacing w:after="0" w:line="276" w:lineRule="auto"/>
              <w:ind w:left="300" w:right="0" w:firstLine="60"/>
            </w:pPr>
            <w:r>
              <w:t xml:space="preserve">Нестабильность и недостаточность бюджетного и внебюджетного </w:t>
            </w:r>
            <w:r w:rsidR="00BA71DF">
              <w:t>финансирования.</w:t>
            </w:r>
          </w:p>
        </w:tc>
        <w:tc>
          <w:tcPr>
            <w:tcW w:w="4929" w:type="dxa"/>
            <w:tcBorders>
              <w:top w:val="single" w:sz="4" w:space="0" w:color="000000"/>
              <w:left w:val="single" w:sz="4" w:space="0" w:color="000000"/>
              <w:bottom w:val="single" w:sz="4" w:space="0" w:color="000000"/>
              <w:right w:val="single" w:sz="4" w:space="0" w:color="000000"/>
            </w:tcBorders>
          </w:tcPr>
          <w:p w:rsidR="00BA71DF" w:rsidRDefault="007F2BB9" w:rsidP="00BA71DF">
            <w:pPr>
              <w:pStyle w:val="a4"/>
              <w:numPr>
                <w:ilvl w:val="0"/>
                <w:numId w:val="22"/>
              </w:numPr>
              <w:spacing w:after="64" w:line="234" w:lineRule="auto"/>
              <w:ind w:left="334" w:right="0" w:hanging="334"/>
            </w:pPr>
            <w:r>
              <w:t xml:space="preserve">Своевременное планирование бюджета школы по реализации программных </w:t>
            </w:r>
            <w:r w:rsidR="00BA71DF">
              <w:t xml:space="preserve">мероприятий, внесение корректив с учетом реализации новых направлений и программ, перераспределение финансовых средств в целях целенаправленного и эффективного расходования бюджетных средств. </w:t>
            </w:r>
          </w:p>
          <w:p w:rsidR="00BA71DF" w:rsidRDefault="00BA71DF" w:rsidP="00BA71DF">
            <w:pPr>
              <w:numPr>
                <w:ilvl w:val="0"/>
                <w:numId w:val="17"/>
              </w:numPr>
              <w:spacing w:after="64" w:line="232" w:lineRule="auto"/>
              <w:ind w:left="283" w:right="0" w:hanging="283"/>
              <w:jc w:val="left"/>
            </w:pPr>
            <w:r>
              <w:t xml:space="preserve">Корректировка объемов средств в разрезе мероприятий. </w:t>
            </w:r>
          </w:p>
          <w:p w:rsidR="00BA71DF" w:rsidRDefault="00BA71DF" w:rsidP="00BA71DF">
            <w:pPr>
              <w:numPr>
                <w:ilvl w:val="0"/>
                <w:numId w:val="17"/>
              </w:numPr>
              <w:spacing w:after="65" w:line="232" w:lineRule="auto"/>
              <w:ind w:left="283" w:right="0" w:hanging="283"/>
              <w:jc w:val="left"/>
            </w:pPr>
            <w:r>
              <w:t xml:space="preserve">Участие </w:t>
            </w:r>
            <w:r>
              <w:tab/>
              <w:t xml:space="preserve">в </w:t>
            </w:r>
            <w:r>
              <w:tab/>
              <w:t xml:space="preserve">проектах </w:t>
            </w:r>
            <w:r>
              <w:tab/>
              <w:t xml:space="preserve">с </w:t>
            </w:r>
            <w:r w:rsidR="00402691">
              <w:t xml:space="preserve"> </w:t>
            </w:r>
            <w:r>
              <w:t xml:space="preserve">грантовой поддержкой. </w:t>
            </w:r>
          </w:p>
          <w:p w:rsidR="00637EEC" w:rsidRDefault="00BA71DF" w:rsidP="00BA71DF">
            <w:pPr>
              <w:pStyle w:val="a4"/>
              <w:numPr>
                <w:ilvl w:val="0"/>
                <w:numId w:val="22"/>
              </w:numPr>
              <w:spacing w:after="0" w:line="276" w:lineRule="auto"/>
              <w:ind w:left="50" w:right="0" w:firstLine="0"/>
            </w:pPr>
            <w:r>
              <w:t>Систематическая работа по расширению финансового партнерства, спонсорства.</w:t>
            </w:r>
          </w:p>
        </w:tc>
      </w:tr>
      <w:tr w:rsidR="00637EEC">
        <w:trPr>
          <w:trHeight w:val="288"/>
        </w:trPr>
        <w:tc>
          <w:tcPr>
            <w:tcW w:w="9290" w:type="dxa"/>
            <w:gridSpan w:val="2"/>
            <w:tcBorders>
              <w:top w:val="single" w:sz="4" w:space="0" w:color="000000"/>
              <w:left w:val="single" w:sz="4" w:space="0" w:color="000000"/>
              <w:bottom w:val="single" w:sz="4" w:space="0" w:color="000000"/>
              <w:right w:val="single" w:sz="4" w:space="0" w:color="000000"/>
            </w:tcBorders>
          </w:tcPr>
          <w:p w:rsidR="00637EEC" w:rsidRDefault="00BA71DF">
            <w:pPr>
              <w:spacing w:after="0" w:line="276" w:lineRule="auto"/>
              <w:ind w:left="0" w:right="0" w:firstLine="0"/>
              <w:jc w:val="center"/>
            </w:pPr>
            <w:r>
              <w:rPr>
                <w:i/>
              </w:rPr>
              <w:t>Социально-психологические рис</w:t>
            </w:r>
            <w:r w:rsidR="007F2BB9">
              <w:rPr>
                <w:i/>
              </w:rPr>
              <w:t xml:space="preserve">ки (или риски человеческого фактора) </w:t>
            </w:r>
            <w:r w:rsidR="007F2BB9">
              <w:t xml:space="preserve"> </w:t>
            </w:r>
          </w:p>
        </w:tc>
      </w:tr>
      <w:tr w:rsidR="00637EEC">
        <w:trPr>
          <w:trHeight w:val="2561"/>
        </w:trPr>
        <w:tc>
          <w:tcPr>
            <w:tcW w:w="4361" w:type="dxa"/>
            <w:tcBorders>
              <w:top w:val="single" w:sz="4" w:space="0" w:color="000000"/>
              <w:left w:val="single" w:sz="4" w:space="0" w:color="000000"/>
              <w:bottom w:val="single" w:sz="4" w:space="0" w:color="000000"/>
              <w:right w:val="single" w:sz="4" w:space="0" w:color="000000"/>
            </w:tcBorders>
          </w:tcPr>
          <w:p w:rsidR="00637EEC" w:rsidRDefault="007F2BB9">
            <w:pPr>
              <w:numPr>
                <w:ilvl w:val="0"/>
                <w:numId w:val="18"/>
              </w:numPr>
              <w:spacing w:after="64" w:line="234" w:lineRule="auto"/>
              <w:ind w:right="0" w:hanging="283"/>
            </w:pPr>
            <w:r>
              <w:t xml:space="preserve">Недостаточность профессиональной инициативы и компетентности у отдельных педагогов по внедрению инновационных образовательных технологий. </w:t>
            </w:r>
          </w:p>
          <w:p w:rsidR="00637EEC" w:rsidRDefault="007F2BB9">
            <w:pPr>
              <w:numPr>
                <w:ilvl w:val="0"/>
                <w:numId w:val="18"/>
              </w:numPr>
              <w:spacing w:after="0" w:line="276" w:lineRule="auto"/>
              <w:ind w:right="0" w:hanging="283"/>
            </w:pPr>
            <w:r>
              <w:t xml:space="preserve">Недостаточная инициатива участия в различных конкурсных мероприятиях, в создании новых программ и ресурсов </w:t>
            </w:r>
          </w:p>
        </w:tc>
        <w:tc>
          <w:tcPr>
            <w:tcW w:w="4929" w:type="dxa"/>
            <w:tcBorders>
              <w:top w:val="single" w:sz="4" w:space="0" w:color="000000"/>
              <w:left w:val="single" w:sz="4" w:space="0" w:color="000000"/>
              <w:bottom w:val="single" w:sz="4" w:space="0" w:color="000000"/>
              <w:right w:val="single" w:sz="4" w:space="0" w:color="000000"/>
            </w:tcBorders>
          </w:tcPr>
          <w:p w:rsidR="00637EEC" w:rsidRDefault="007F2BB9">
            <w:pPr>
              <w:numPr>
                <w:ilvl w:val="0"/>
                <w:numId w:val="19"/>
              </w:numPr>
              <w:spacing w:after="64" w:line="232" w:lineRule="auto"/>
              <w:ind w:left="283" w:right="0" w:hanging="283"/>
            </w:pPr>
            <w:r>
              <w:t xml:space="preserve">Формирование позитивного имиджа и деловой репутации школы. </w:t>
            </w:r>
          </w:p>
          <w:p w:rsidR="00637EEC" w:rsidRDefault="007F2BB9">
            <w:pPr>
              <w:numPr>
                <w:ilvl w:val="0"/>
                <w:numId w:val="19"/>
              </w:numPr>
              <w:spacing w:after="65" w:line="232" w:lineRule="auto"/>
              <w:ind w:left="283" w:right="0" w:hanging="283"/>
            </w:pPr>
            <w:r>
              <w:t xml:space="preserve">Новые подходы в методической системе работы с педагогическими кадрами.  </w:t>
            </w:r>
          </w:p>
          <w:p w:rsidR="00637EEC" w:rsidRDefault="007F2BB9">
            <w:pPr>
              <w:numPr>
                <w:ilvl w:val="0"/>
                <w:numId w:val="19"/>
              </w:numPr>
              <w:spacing w:after="64" w:line="233" w:lineRule="auto"/>
              <w:ind w:left="283" w:right="0" w:hanging="283"/>
            </w:pPr>
            <w:r>
              <w:t xml:space="preserve">Разработка и использование эффективной системы мотивации включения педагогов в инновационные процессы. </w:t>
            </w:r>
          </w:p>
          <w:p w:rsidR="00637EEC" w:rsidRDefault="007F2BB9">
            <w:pPr>
              <w:numPr>
                <w:ilvl w:val="0"/>
                <w:numId w:val="19"/>
              </w:numPr>
              <w:spacing w:after="0" w:line="276" w:lineRule="auto"/>
              <w:ind w:left="283" w:right="0" w:hanging="283"/>
            </w:pPr>
            <w:r>
              <w:t xml:space="preserve">Психолого-педагогическое сопровождение педагогов. </w:t>
            </w:r>
          </w:p>
        </w:tc>
      </w:tr>
      <w:tr w:rsidR="00637EEC">
        <w:trPr>
          <w:trHeight w:val="288"/>
        </w:trPr>
        <w:tc>
          <w:tcPr>
            <w:tcW w:w="9290" w:type="dxa"/>
            <w:gridSpan w:val="2"/>
            <w:tcBorders>
              <w:top w:val="single" w:sz="4" w:space="0" w:color="000000"/>
              <w:left w:val="single" w:sz="4" w:space="0" w:color="000000"/>
              <w:bottom w:val="single" w:sz="4" w:space="0" w:color="000000"/>
              <w:right w:val="single" w:sz="4" w:space="0" w:color="000000"/>
            </w:tcBorders>
          </w:tcPr>
          <w:p w:rsidR="00637EEC" w:rsidRDefault="00BA71DF">
            <w:pPr>
              <w:spacing w:after="0" w:line="276" w:lineRule="auto"/>
              <w:ind w:left="0" w:right="0" w:firstLine="0"/>
              <w:jc w:val="center"/>
            </w:pPr>
            <w:r>
              <w:rPr>
                <w:i/>
              </w:rPr>
              <w:t>Ресурсно-тех</w:t>
            </w:r>
            <w:r w:rsidR="007F2BB9">
              <w:rPr>
                <w:i/>
              </w:rPr>
              <w:t>нологические риски</w:t>
            </w:r>
            <w:r w:rsidR="007F2BB9">
              <w:t xml:space="preserve"> </w:t>
            </w:r>
          </w:p>
        </w:tc>
      </w:tr>
      <w:tr w:rsidR="00637EEC">
        <w:trPr>
          <w:trHeight w:val="855"/>
        </w:trPr>
        <w:tc>
          <w:tcPr>
            <w:tcW w:w="4361" w:type="dxa"/>
            <w:tcBorders>
              <w:top w:val="single" w:sz="4" w:space="0" w:color="000000"/>
              <w:left w:val="single" w:sz="4" w:space="0" w:color="000000"/>
              <w:bottom w:val="single" w:sz="4" w:space="0" w:color="000000"/>
              <w:right w:val="single" w:sz="4" w:space="0" w:color="000000"/>
            </w:tcBorders>
          </w:tcPr>
          <w:p w:rsidR="00637EEC" w:rsidRDefault="007F2BB9" w:rsidP="00BA71DF">
            <w:pPr>
              <w:pStyle w:val="a4"/>
              <w:numPr>
                <w:ilvl w:val="0"/>
                <w:numId w:val="24"/>
              </w:numPr>
              <w:spacing w:after="0" w:line="232" w:lineRule="auto"/>
              <w:ind w:right="0"/>
            </w:pPr>
            <w:r>
              <w:t xml:space="preserve">Неполнота ресурсной базы для реализации проектов Программы. </w:t>
            </w:r>
          </w:p>
          <w:p w:rsidR="00637EEC" w:rsidRDefault="007F2BB9">
            <w:pPr>
              <w:spacing w:after="0" w:line="276" w:lineRule="auto"/>
              <w:ind w:left="0" w:right="0" w:firstLine="0"/>
              <w:jc w:val="left"/>
            </w:pPr>
            <w:r>
              <w:t xml:space="preserve"> </w:t>
            </w:r>
          </w:p>
        </w:tc>
        <w:tc>
          <w:tcPr>
            <w:tcW w:w="4929" w:type="dxa"/>
            <w:tcBorders>
              <w:top w:val="single" w:sz="4" w:space="0" w:color="000000"/>
              <w:left w:val="single" w:sz="4" w:space="0" w:color="000000"/>
              <w:bottom w:val="single" w:sz="4" w:space="0" w:color="000000"/>
              <w:right w:val="single" w:sz="4" w:space="0" w:color="000000"/>
            </w:tcBorders>
          </w:tcPr>
          <w:p w:rsidR="00637EEC" w:rsidRDefault="007F2BB9" w:rsidP="00BA71DF">
            <w:pPr>
              <w:pStyle w:val="a4"/>
              <w:numPr>
                <w:ilvl w:val="0"/>
                <w:numId w:val="25"/>
              </w:numPr>
              <w:spacing w:after="0" w:line="276" w:lineRule="auto"/>
              <w:ind w:right="0"/>
            </w:pPr>
            <w:r>
              <w:t xml:space="preserve">Систематический анализ, мониторинг  достаточности ресурсной базы для реализации всех компонентов программы. </w:t>
            </w:r>
          </w:p>
        </w:tc>
      </w:tr>
    </w:tbl>
    <w:p w:rsidR="00637EEC" w:rsidRDefault="007F2BB9">
      <w:pPr>
        <w:spacing w:after="182" w:line="246" w:lineRule="auto"/>
        <w:ind w:left="324" w:right="-15" w:firstLine="0"/>
        <w:jc w:val="left"/>
      </w:pPr>
      <w:r>
        <w:rPr>
          <w:b/>
          <w:color w:val="17365D"/>
        </w:rPr>
        <w:t xml:space="preserve">6.3. ПОКАЗАТЕЛИ УСПЕШНОСТИ РЕАЛИЗАЦИИ ПРОГРАММЫ РАЗВИТИЯ </w:t>
      </w:r>
    </w:p>
    <w:p w:rsidR="00637EEC" w:rsidRDefault="007F2BB9">
      <w:pPr>
        <w:spacing w:after="286"/>
        <w:ind w:left="247" w:firstLine="852"/>
      </w:pPr>
      <w:r>
        <w:t xml:space="preserve">Успешность реализации Программы и устойчивость управления ею определяется качеством планирования программных мероприятий, проработанностью и согласованностью планов реализации мероприятий, персональной ответственностью должностных лиц за выполнение запланированных мероприятий в полном объеме и в установленные сроки.  </w:t>
      </w:r>
    </w:p>
    <w:p w:rsidR="00637EEC" w:rsidRDefault="007F2BB9">
      <w:pPr>
        <w:spacing w:after="244"/>
        <w:ind w:left="247" w:firstLine="852"/>
      </w:pPr>
      <w:r>
        <w:t xml:space="preserve">Качество реализации Программы определяется совокупностью свойств, способствующих удовлетворению потребностей обучающихся и их родителей (законных представителей) и отвечающих интересам общества и государства. Составляющие качества образования следующие: уровень достижений учащихся в образовательном процессе; уровень мастерства учителей; качество условий организации образовательного процесса; качество управления системой образования в школе; общественный рейтинг школы и его востребованность. Каждая из выделенных составляющих имеет свои конкретные мониторинговые показатели, достижение которых и является основной задачей </w:t>
      </w:r>
      <w:r w:rsidR="00BA71DF">
        <w:t>программы развития школы на 2020-202</w:t>
      </w:r>
      <w:r>
        <w:t xml:space="preserve">4 годы. </w:t>
      </w:r>
    </w:p>
    <w:p w:rsidR="00637EEC" w:rsidRDefault="007F2BB9">
      <w:pPr>
        <w:spacing w:after="0" w:line="240" w:lineRule="auto"/>
        <w:ind w:left="262" w:right="0" w:firstLine="0"/>
        <w:jc w:val="left"/>
      </w:pPr>
      <w:r>
        <w:rPr>
          <w:b/>
          <w:sz w:val="28"/>
        </w:rPr>
        <w:t xml:space="preserve"> </w:t>
      </w:r>
      <w:r>
        <w:rPr>
          <w:b/>
          <w:sz w:val="28"/>
        </w:rPr>
        <w:tab/>
        <w:t xml:space="preserve"> </w:t>
      </w:r>
    </w:p>
    <w:p w:rsidR="00637EEC" w:rsidRDefault="00637EEC">
      <w:pPr>
        <w:sectPr w:rsidR="00637EEC" w:rsidSect="00D168CF">
          <w:headerReference w:type="even" r:id="rId21"/>
          <w:headerReference w:type="default" r:id="rId22"/>
          <w:footerReference w:type="even" r:id="rId23"/>
          <w:footerReference w:type="default" r:id="rId24"/>
          <w:headerReference w:type="first" r:id="rId25"/>
          <w:footerReference w:type="first" r:id="rId26"/>
          <w:pgSz w:w="11906" w:h="16838"/>
          <w:pgMar w:top="979" w:right="1032" w:bottom="968" w:left="1440" w:header="720" w:footer="720" w:gutter="0"/>
          <w:cols w:space="720"/>
          <w:titlePg/>
        </w:sectPr>
      </w:pPr>
    </w:p>
    <w:p w:rsidR="00637EEC" w:rsidRDefault="007F2BB9">
      <w:pPr>
        <w:spacing w:after="84" w:line="240" w:lineRule="auto"/>
        <w:ind w:left="0" w:right="0" w:firstLine="0"/>
        <w:jc w:val="right"/>
      </w:pPr>
      <w:r>
        <w:rPr>
          <w:b/>
          <w:color w:val="002060"/>
          <w:sz w:val="28"/>
        </w:rPr>
        <w:t xml:space="preserve">ПРИЛОЖЕНИЕ 1 </w:t>
      </w:r>
    </w:p>
    <w:p w:rsidR="00637EEC" w:rsidRDefault="007F2BB9">
      <w:pPr>
        <w:spacing w:after="35" w:line="240" w:lineRule="auto"/>
        <w:ind w:left="859" w:right="-15"/>
        <w:jc w:val="left"/>
      </w:pPr>
      <w:r>
        <w:rPr>
          <w:b/>
          <w:color w:val="002060"/>
          <w:sz w:val="28"/>
        </w:rPr>
        <w:t xml:space="preserve">ЗНАЧЕНИЯ ЦЕЛЕВЫХ ПОКАЗАТЕЛЕЙ И ОЖИДАЕМЫХ РЕЗУЛЬТАТОВ ПРОГРАММЫ РАЗВИТИЯ </w:t>
      </w:r>
    </w:p>
    <w:p w:rsidR="00637EEC" w:rsidRDefault="007F2BB9">
      <w:pPr>
        <w:spacing w:after="35" w:line="276" w:lineRule="auto"/>
        <w:ind w:left="0" w:right="0" w:firstLine="0"/>
        <w:jc w:val="center"/>
      </w:pPr>
      <w:r>
        <w:rPr>
          <w:b/>
          <w:color w:val="002060"/>
          <w:sz w:val="28"/>
        </w:rPr>
        <w:t xml:space="preserve">(В РАЗБИВКЕ ПО ГОДАМ) </w:t>
      </w:r>
    </w:p>
    <w:tbl>
      <w:tblPr>
        <w:tblStyle w:val="TableGrid"/>
        <w:tblW w:w="14698" w:type="dxa"/>
        <w:tblInd w:w="-62" w:type="dxa"/>
        <w:tblCellMar>
          <w:top w:w="108" w:type="dxa"/>
          <w:left w:w="17" w:type="dxa"/>
        </w:tblCellMar>
        <w:tblLook w:val="04A0" w:firstRow="1" w:lastRow="0" w:firstColumn="1" w:lastColumn="0" w:noHBand="0" w:noVBand="1"/>
      </w:tblPr>
      <w:tblGrid>
        <w:gridCol w:w="1066"/>
        <w:gridCol w:w="3533"/>
        <w:gridCol w:w="898"/>
        <w:gridCol w:w="1997"/>
        <w:gridCol w:w="1042"/>
        <w:gridCol w:w="1039"/>
        <w:gridCol w:w="1042"/>
        <w:gridCol w:w="1042"/>
        <w:gridCol w:w="32"/>
        <w:gridCol w:w="1010"/>
        <w:gridCol w:w="1997"/>
      </w:tblGrid>
      <w:tr w:rsidR="00637EEC">
        <w:trPr>
          <w:trHeight w:val="490"/>
        </w:trPr>
        <w:tc>
          <w:tcPr>
            <w:tcW w:w="1066" w:type="dxa"/>
            <w:vMerge w:val="restart"/>
            <w:tcBorders>
              <w:top w:val="single" w:sz="4" w:space="0" w:color="000000"/>
              <w:left w:val="single" w:sz="4" w:space="0" w:color="000000"/>
              <w:bottom w:val="single" w:sz="4" w:space="0" w:color="000000"/>
              <w:right w:val="single" w:sz="4" w:space="0" w:color="000000"/>
            </w:tcBorders>
          </w:tcPr>
          <w:p w:rsidR="00637EEC" w:rsidRDefault="007F2BB9">
            <w:pPr>
              <w:spacing w:after="0" w:line="276" w:lineRule="auto"/>
              <w:ind w:left="222" w:right="164" w:firstLine="0"/>
              <w:jc w:val="center"/>
            </w:pPr>
            <w:r>
              <w:t xml:space="preserve">N  п/п </w:t>
            </w:r>
          </w:p>
        </w:tc>
        <w:tc>
          <w:tcPr>
            <w:tcW w:w="3533" w:type="dxa"/>
            <w:vMerge w:val="restart"/>
            <w:tcBorders>
              <w:top w:val="single" w:sz="4" w:space="0" w:color="000000"/>
              <w:left w:val="single" w:sz="4" w:space="0" w:color="000000"/>
              <w:bottom w:val="single" w:sz="4" w:space="0" w:color="000000"/>
              <w:right w:val="single" w:sz="4" w:space="0" w:color="000000"/>
            </w:tcBorders>
          </w:tcPr>
          <w:p w:rsidR="00637EEC" w:rsidRDefault="007F2BB9">
            <w:pPr>
              <w:spacing w:after="0" w:line="276" w:lineRule="auto"/>
              <w:ind w:left="0" w:right="0" w:firstLine="0"/>
              <w:jc w:val="center"/>
            </w:pPr>
            <w:r>
              <w:t xml:space="preserve">Наименование показателей результатов </w:t>
            </w:r>
          </w:p>
        </w:tc>
        <w:tc>
          <w:tcPr>
            <w:tcW w:w="898" w:type="dxa"/>
            <w:vMerge w:val="restart"/>
            <w:tcBorders>
              <w:top w:val="single" w:sz="4" w:space="0" w:color="000000"/>
              <w:left w:val="single" w:sz="4" w:space="0" w:color="000000"/>
              <w:bottom w:val="single" w:sz="4" w:space="0" w:color="000000"/>
              <w:right w:val="single" w:sz="4" w:space="0" w:color="000000"/>
            </w:tcBorders>
          </w:tcPr>
          <w:p w:rsidR="00637EEC" w:rsidRDefault="007F2BB9">
            <w:pPr>
              <w:spacing w:after="0" w:line="276" w:lineRule="auto"/>
              <w:ind w:left="3" w:firstLine="0"/>
              <w:jc w:val="center"/>
            </w:pPr>
            <w:r>
              <w:t xml:space="preserve">Ед. изм. </w:t>
            </w:r>
          </w:p>
        </w:tc>
        <w:tc>
          <w:tcPr>
            <w:tcW w:w="1997" w:type="dxa"/>
            <w:vMerge w:val="restart"/>
            <w:tcBorders>
              <w:top w:val="single" w:sz="4" w:space="0" w:color="000000"/>
              <w:left w:val="single" w:sz="4" w:space="0" w:color="000000"/>
              <w:bottom w:val="single" w:sz="4" w:space="0" w:color="000000"/>
              <w:right w:val="single" w:sz="4" w:space="0" w:color="000000"/>
            </w:tcBorders>
          </w:tcPr>
          <w:p w:rsidR="00637EEC" w:rsidRDefault="007F2BB9">
            <w:pPr>
              <w:spacing w:after="46" w:line="234" w:lineRule="auto"/>
              <w:ind w:left="0" w:right="0" w:firstLine="0"/>
              <w:jc w:val="center"/>
            </w:pPr>
            <w:r>
              <w:t xml:space="preserve">Базовый показатель на начало </w:t>
            </w:r>
          </w:p>
          <w:p w:rsidR="00637EEC" w:rsidRDefault="007F2BB9">
            <w:pPr>
              <w:spacing w:after="0" w:line="276" w:lineRule="auto"/>
              <w:ind w:left="0" w:right="0" w:firstLine="0"/>
              <w:jc w:val="center"/>
            </w:pPr>
            <w:r>
              <w:t xml:space="preserve">реализации программы </w:t>
            </w:r>
          </w:p>
        </w:tc>
        <w:tc>
          <w:tcPr>
            <w:tcW w:w="5206" w:type="dxa"/>
            <w:gridSpan w:val="6"/>
            <w:tcBorders>
              <w:top w:val="single" w:sz="4" w:space="0" w:color="000000"/>
              <w:left w:val="single" w:sz="4" w:space="0" w:color="000000"/>
              <w:bottom w:val="single" w:sz="4" w:space="0" w:color="000000"/>
              <w:right w:val="single" w:sz="4" w:space="0" w:color="000000"/>
            </w:tcBorders>
            <w:vAlign w:val="center"/>
          </w:tcPr>
          <w:p w:rsidR="00637EEC" w:rsidRDefault="007F2BB9">
            <w:pPr>
              <w:spacing w:after="0" w:line="276" w:lineRule="auto"/>
              <w:ind w:left="0" w:right="0" w:firstLine="0"/>
              <w:jc w:val="center"/>
            </w:pPr>
            <w:r>
              <w:t xml:space="preserve">Значение показателя по годам </w:t>
            </w:r>
          </w:p>
        </w:tc>
        <w:tc>
          <w:tcPr>
            <w:tcW w:w="1997" w:type="dxa"/>
            <w:vMerge w:val="restart"/>
            <w:tcBorders>
              <w:top w:val="single" w:sz="4" w:space="0" w:color="000000"/>
              <w:left w:val="single" w:sz="4" w:space="0" w:color="000000"/>
              <w:bottom w:val="single" w:sz="4" w:space="0" w:color="000000"/>
              <w:right w:val="single" w:sz="4" w:space="0" w:color="000000"/>
            </w:tcBorders>
            <w:vAlign w:val="center"/>
          </w:tcPr>
          <w:p w:rsidR="00637EEC" w:rsidRDefault="007F2BB9">
            <w:pPr>
              <w:spacing w:after="46" w:line="234" w:lineRule="auto"/>
              <w:ind w:left="0" w:right="0" w:firstLine="0"/>
              <w:jc w:val="center"/>
            </w:pPr>
            <w:r>
              <w:t xml:space="preserve">Целевое значение показателя на момент </w:t>
            </w:r>
          </w:p>
          <w:p w:rsidR="00637EEC" w:rsidRDefault="007F2BB9">
            <w:pPr>
              <w:spacing w:after="44" w:line="234" w:lineRule="auto"/>
              <w:ind w:left="0" w:right="0" w:firstLine="0"/>
              <w:jc w:val="center"/>
            </w:pPr>
            <w:r>
              <w:t xml:space="preserve">окончания действия </w:t>
            </w:r>
          </w:p>
          <w:p w:rsidR="00637EEC" w:rsidRDefault="007F2BB9">
            <w:pPr>
              <w:spacing w:after="42" w:line="240" w:lineRule="auto"/>
              <w:ind w:left="0" w:right="0" w:firstLine="0"/>
              <w:jc w:val="center"/>
            </w:pPr>
            <w:r>
              <w:t xml:space="preserve">программы </w:t>
            </w:r>
          </w:p>
          <w:p w:rsidR="00637EEC" w:rsidRDefault="007F2BB9">
            <w:pPr>
              <w:spacing w:after="0" w:line="276" w:lineRule="auto"/>
              <w:ind w:left="0" w:right="0" w:firstLine="0"/>
              <w:jc w:val="center"/>
            </w:pPr>
            <w:r>
              <w:t xml:space="preserve">(2024г) </w:t>
            </w:r>
          </w:p>
        </w:tc>
      </w:tr>
      <w:tr w:rsidR="00637EEC">
        <w:trPr>
          <w:trHeight w:val="1657"/>
        </w:trPr>
        <w:tc>
          <w:tcPr>
            <w:tcW w:w="0" w:type="auto"/>
            <w:vMerge/>
            <w:tcBorders>
              <w:top w:val="nil"/>
              <w:left w:val="single" w:sz="4" w:space="0" w:color="000000"/>
              <w:bottom w:val="single" w:sz="4" w:space="0" w:color="000000"/>
              <w:right w:val="single" w:sz="4" w:space="0" w:color="000000"/>
            </w:tcBorders>
          </w:tcPr>
          <w:p w:rsidR="00637EEC" w:rsidRDefault="00637EEC">
            <w:pPr>
              <w:spacing w:after="0" w:line="276"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637EEC" w:rsidRDefault="00637EEC">
            <w:pPr>
              <w:spacing w:after="0" w:line="276"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637EEC" w:rsidRDefault="00637EEC">
            <w:pPr>
              <w:spacing w:after="0" w:line="276"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637EEC" w:rsidRDefault="00637EEC">
            <w:pPr>
              <w:spacing w:after="0" w:line="276" w:lineRule="auto"/>
              <w:ind w:left="0" w:right="0" w:firstLine="0"/>
              <w:jc w:val="left"/>
            </w:pPr>
          </w:p>
        </w:tc>
        <w:tc>
          <w:tcPr>
            <w:tcW w:w="1042" w:type="dxa"/>
            <w:tcBorders>
              <w:top w:val="single" w:sz="4" w:space="0" w:color="000000"/>
              <w:left w:val="single" w:sz="4" w:space="0" w:color="000000"/>
              <w:bottom w:val="single" w:sz="4" w:space="0" w:color="000000"/>
              <w:right w:val="single" w:sz="4" w:space="0" w:color="000000"/>
            </w:tcBorders>
          </w:tcPr>
          <w:p w:rsidR="00637EEC" w:rsidRDefault="00BA71DF">
            <w:pPr>
              <w:spacing w:after="0" w:line="276" w:lineRule="auto"/>
              <w:ind w:left="48" w:right="51" w:firstLine="0"/>
              <w:jc w:val="center"/>
            </w:pPr>
            <w:r>
              <w:t>2020</w:t>
            </w:r>
            <w:r w:rsidR="007F2BB9">
              <w:t xml:space="preserve"> год </w:t>
            </w:r>
          </w:p>
        </w:tc>
        <w:tc>
          <w:tcPr>
            <w:tcW w:w="1039" w:type="dxa"/>
            <w:tcBorders>
              <w:top w:val="single" w:sz="4" w:space="0" w:color="000000"/>
              <w:left w:val="single" w:sz="4" w:space="0" w:color="000000"/>
              <w:bottom w:val="single" w:sz="4" w:space="0" w:color="000000"/>
              <w:right w:val="single" w:sz="4" w:space="0" w:color="000000"/>
            </w:tcBorders>
          </w:tcPr>
          <w:p w:rsidR="00637EEC" w:rsidRDefault="00BA71DF">
            <w:pPr>
              <w:spacing w:after="0" w:line="276" w:lineRule="auto"/>
              <w:ind w:left="48" w:right="48" w:firstLine="0"/>
              <w:jc w:val="center"/>
            </w:pPr>
            <w:r>
              <w:t>2021</w:t>
            </w:r>
            <w:r w:rsidR="007F2BB9">
              <w:t xml:space="preserve"> год </w:t>
            </w:r>
          </w:p>
        </w:tc>
        <w:tc>
          <w:tcPr>
            <w:tcW w:w="1042" w:type="dxa"/>
            <w:tcBorders>
              <w:top w:val="single" w:sz="4" w:space="0" w:color="000000"/>
              <w:left w:val="single" w:sz="4" w:space="0" w:color="000000"/>
              <w:bottom w:val="single" w:sz="4" w:space="0" w:color="000000"/>
              <w:right w:val="single" w:sz="4" w:space="0" w:color="000000"/>
            </w:tcBorders>
          </w:tcPr>
          <w:p w:rsidR="00637EEC" w:rsidRDefault="00BA71DF">
            <w:pPr>
              <w:spacing w:after="0" w:line="276" w:lineRule="auto"/>
              <w:ind w:left="51" w:right="49" w:firstLine="0"/>
              <w:jc w:val="center"/>
            </w:pPr>
            <w:r>
              <w:t>2022</w:t>
            </w:r>
            <w:r w:rsidR="007F2BB9">
              <w:t xml:space="preserve"> год </w:t>
            </w:r>
          </w:p>
        </w:tc>
        <w:tc>
          <w:tcPr>
            <w:tcW w:w="1042" w:type="dxa"/>
            <w:tcBorders>
              <w:top w:val="single" w:sz="4" w:space="0" w:color="000000"/>
              <w:left w:val="single" w:sz="4" w:space="0" w:color="000000"/>
              <w:bottom w:val="single" w:sz="4" w:space="0" w:color="000000"/>
              <w:right w:val="single" w:sz="4" w:space="0" w:color="000000"/>
            </w:tcBorders>
          </w:tcPr>
          <w:p w:rsidR="00637EEC" w:rsidRDefault="00BA71DF">
            <w:pPr>
              <w:spacing w:after="0" w:line="276" w:lineRule="auto"/>
              <w:ind w:left="17" w:right="0" w:firstLine="0"/>
            </w:pPr>
            <w:r>
              <w:t>2023</w:t>
            </w:r>
            <w:r w:rsidR="007F2BB9">
              <w:t xml:space="preserve"> год </w:t>
            </w:r>
          </w:p>
        </w:tc>
        <w:tc>
          <w:tcPr>
            <w:tcW w:w="1042" w:type="dxa"/>
            <w:gridSpan w:val="2"/>
            <w:tcBorders>
              <w:top w:val="single" w:sz="4" w:space="0" w:color="000000"/>
              <w:left w:val="single" w:sz="4" w:space="0" w:color="000000"/>
              <w:bottom w:val="single" w:sz="4" w:space="0" w:color="000000"/>
              <w:right w:val="single" w:sz="4" w:space="0" w:color="000000"/>
            </w:tcBorders>
          </w:tcPr>
          <w:p w:rsidR="00637EEC" w:rsidRDefault="00BA71DF">
            <w:pPr>
              <w:spacing w:after="0" w:line="276" w:lineRule="auto"/>
              <w:ind w:left="17" w:right="0" w:firstLine="0"/>
            </w:pPr>
            <w:r>
              <w:t>2024</w:t>
            </w:r>
            <w:r w:rsidR="007F2BB9">
              <w:t xml:space="preserve"> год </w:t>
            </w:r>
          </w:p>
        </w:tc>
        <w:tc>
          <w:tcPr>
            <w:tcW w:w="0" w:type="auto"/>
            <w:vMerge/>
            <w:tcBorders>
              <w:top w:val="nil"/>
              <w:left w:val="single" w:sz="4" w:space="0" w:color="000000"/>
              <w:bottom w:val="single" w:sz="4" w:space="0" w:color="000000"/>
              <w:right w:val="single" w:sz="4" w:space="0" w:color="000000"/>
            </w:tcBorders>
          </w:tcPr>
          <w:p w:rsidR="00637EEC" w:rsidRDefault="00637EEC">
            <w:pPr>
              <w:spacing w:after="0" w:line="276" w:lineRule="auto"/>
              <w:ind w:left="0" w:right="0" w:firstLine="0"/>
              <w:jc w:val="left"/>
            </w:pPr>
          </w:p>
        </w:tc>
      </w:tr>
      <w:tr w:rsidR="00637EEC">
        <w:trPr>
          <w:trHeight w:val="490"/>
        </w:trPr>
        <w:tc>
          <w:tcPr>
            <w:tcW w:w="1066" w:type="dxa"/>
            <w:tcBorders>
              <w:top w:val="single" w:sz="4" w:space="0" w:color="000000"/>
              <w:left w:val="single" w:sz="4" w:space="0" w:color="000000"/>
              <w:bottom w:val="single" w:sz="4" w:space="0" w:color="000000"/>
              <w:right w:val="single" w:sz="4" w:space="0" w:color="000000"/>
            </w:tcBorders>
            <w:vAlign w:val="center"/>
          </w:tcPr>
          <w:p w:rsidR="00637EEC" w:rsidRDefault="007F2BB9">
            <w:pPr>
              <w:spacing w:after="0" w:line="276" w:lineRule="auto"/>
              <w:ind w:left="0" w:right="0" w:firstLine="0"/>
              <w:jc w:val="center"/>
            </w:pPr>
            <w:r>
              <w:t xml:space="preserve">1 </w:t>
            </w:r>
          </w:p>
        </w:tc>
        <w:tc>
          <w:tcPr>
            <w:tcW w:w="3533" w:type="dxa"/>
            <w:tcBorders>
              <w:top w:val="single" w:sz="4" w:space="0" w:color="000000"/>
              <w:left w:val="single" w:sz="4" w:space="0" w:color="000000"/>
              <w:bottom w:val="single" w:sz="4" w:space="0" w:color="000000"/>
              <w:right w:val="single" w:sz="4" w:space="0" w:color="000000"/>
            </w:tcBorders>
            <w:vAlign w:val="center"/>
          </w:tcPr>
          <w:p w:rsidR="00637EEC" w:rsidRDefault="007F2BB9">
            <w:pPr>
              <w:spacing w:after="0" w:line="276" w:lineRule="auto"/>
              <w:ind w:left="0" w:right="0" w:firstLine="0"/>
              <w:jc w:val="center"/>
            </w:pPr>
            <w:r>
              <w:t xml:space="preserve">2 </w:t>
            </w:r>
          </w:p>
        </w:tc>
        <w:tc>
          <w:tcPr>
            <w:tcW w:w="898" w:type="dxa"/>
            <w:tcBorders>
              <w:top w:val="single" w:sz="4" w:space="0" w:color="000000"/>
              <w:left w:val="single" w:sz="4" w:space="0" w:color="000000"/>
              <w:bottom w:val="single" w:sz="4" w:space="0" w:color="000000"/>
              <w:right w:val="single" w:sz="4" w:space="0" w:color="000000"/>
            </w:tcBorders>
            <w:vAlign w:val="center"/>
          </w:tcPr>
          <w:p w:rsidR="00637EEC" w:rsidRDefault="007F2BB9">
            <w:pPr>
              <w:spacing w:after="0" w:line="276" w:lineRule="auto"/>
              <w:ind w:left="0" w:right="0" w:firstLine="0"/>
              <w:jc w:val="center"/>
            </w:pPr>
            <w:r>
              <w:t xml:space="preserve">3 </w:t>
            </w:r>
          </w:p>
        </w:tc>
        <w:tc>
          <w:tcPr>
            <w:tcW w:w="1997" w:type="dxa"/>
            <w:tcBorders>
              <w:top w:val="single" w:sz="4" w:space="0" w:color="000000"/>
              <w:left w:val="single" w:sz="4" w:space="0" w:color="000000"/>
              <w:bottom w:val="single" w:sz="4" w:space="0" w:color="000000"/>
              <w:right w:val="single" w:sz="4" w:space="0" w:color="000000"/>
            </w:tcBorders>
            <w:vAlign w:val="center"/>
          </w:tcPr>
          <w:p w:rsidR="00637EEC" w:rsidRDefault="007F2BB9">
            <w:pPr>
              <w:spacing w:after="0" w:line="276" w:lineRule="auto"/>
              <w:ind w:left="0" w:right="0" w:firstLine="0"/>
              <w:jc w:val="center"/>
            </w:pPr>
            <w:r>
              <w:t xml:space="preserve">4 </w:t>
            </w:r>
          </w:p>
        </w:tc>
        <w:tc>
          <w:tcPr>
            <w:tcW w:w="1042" w:type="dxa"/>
            <w:tcBorders>
              <w:top w:val="single" w:sz="4" w:space="0" w:color="000000"/>
              <w:left w:val="single" w:sz="4" w:space="0" w:color="000000"/>
              <w:bottom w:val="single" w:sz="4" w:space="0" w:color="000000"/>
              <w:right w:val="single" w:sz="4" w:space="0" w:color="000000"/>
            </w:tcBorders>
            <w:vAlign w:val="center"/>
          </w:tcPr>
          <w:p w:rsidR="00637EEC" w:rsidRDefault="007F2BB9">
            <w:pPr>
              <w:spacing w:after="0" w:line="276" w:lineRule="auto"/>
              <w:ind w:left="0" w:right="0" w:firstLine="0"/>
              <w:jc w:val="center"/>
            </w:pPr>
            <w:r>
              <w:t xml:space="preserve">5 </w:t>
            </w:r>
          </w:p>
        </w:tc>
        <w:tc>
          <w:tcPr>
            <w:tcW w:w="1039" w:type="dxa"/>
            <w:tcBorders>
              <w:top w:val="single" w:sz="4" w:space="0" w:color="000000"/>
              <w:left w:val="single" w:sz="4" w:space="0" w:color="000000"/>
              <w:bottom w:val="single" w:sz="4" w:space="0" w:color="000000"/>
              <w:right w:val="single" w:sz="4" w:space="0" w:color="000000"/>
            </w:tcBorders>
            <w:vAlign w:val="center"/>
          </w:tcPr>
          <w:p w:rsidR="00637EEC" w:rsidRDefault="007F2BB9">
            <w:pPr>
              <w:spacing w:after="0" w:line="276" w:lineRule="auto"/>
              <w:ind w:left="0" w:right="0" w:firstLine="0"/>
              <w:jc w:val="center"/>
            </w:pPr>
            <w:r>
              <w:t xml:space="preserve">6 </w:t>
            </w:r>
          </w:p>
        </w:tc>
        <w:tc>
          <w:tcPr>
            <w:tcW w:w="1042" w:type="dxa"/>
            <w:tcBorders>
              <w:top w:val="single" w:sz="4" w:space="0" w:color="000000"/>
              <w:left w:val="single" w:sz="4" w:space="0" w:color="000000"/>
              <w:bottom w:val="single" w:sz="4" w:space="0" w:color="000000"/>
              <w:right w:val="single" w:sz="4" w:space="0" w:color="000000"/>
            </w:tcBorders>
            <w:vAlign w:val="center"/>
          </w:tcPr>
          <w:p w:rsidR="00637EEC" w:rsidRDefault="007F2BB9">
            <w:pPr>
              <w:spacing w:after="0" w:line="276" w:lineRule="auto"/>
              <w:ind w:left="0" w:right="0" w:firstLine="0"/>
              <w:jc w:val="center"/>
            </w:pPr>
            <w:r>
              <w:t xml:space="preserve">7 </w:t>
            </w:r>
          </w:p>
        </w:tc>
        <w:tc>
          <w:tcPr>
            <w:tcW w:w="1042" w:type="dxa"/>
            <w:tcBorders>
              <w:top w:val="single" w:sz="4" w:space="0" w:color="000000"/>
              <w:left w:val="single" w:sz="4" w:space="0" w:color="000000"/>
              <w:bottom w:val="single" w:sz="4" w:space="0" w:color="000000"/>
              <w:right w:val="single" w:sz="4" w:space="0" w:color="000000"/>
            </w:tcBorders>
            <w:vAlign w:val="center"/>
          </w:tcPr>
          <w:p w:rsidR="00637EEC" w:rsidRDefault="007F2BB9">
            <w:pPr>
              <w:spacing w:after="0" w:line="276" w:lineRule="auto"/>
              <w:ind w:left="0" w:right="0" w:firstLine="0"/>
              <w:jc w:val="center"/>
            </w:pPr>
            <w:r>
              <w:t xml:space="preserve">8 </w:t>
            </w:r>
          </w:p>
        </w:tc>
        <w:tc>
          <w:tcPr>
            <w:tcW w:w="1042" w:type="dxa"/>
            <w:gridSpan w:val="2"/>
            <w:tcBorders>
              <w:top w:val="single" w:sz="4" w:space="0" w:color="000000"/>
              <w:left w:val="single" w:sz="4" w:space="0" w:color="000000"/>
              <w:bottom w:val="single" w:sz="4" w:space="0" w:color="000000"/>
              <w:right w:val="single" w:sz="4" w:space="0" w:color="000000"/>
            </w:tcBorders>
            <w:vAlign w:val="center"/>
          </w:tcPr>
          <w:p w:rsidR="00637EEC" w:rsidRDefault="007F2BB9">
            <w:pPr>
              <w:spacing w:after="0" w:line="276" w:lineRule="auto"/>
              <w:ind w:left="0" w:right="0" w:firstLine="0"/>
              <w:jc w:val="center"/>
            </w:pPr>
            <w:r>
              <w:t xml:space="preserve">9 </w:t>
            </w:r>
          </w:p>
        </w:tc>
        <w:tc>
          <w:tcPr>
            <w:tcW w:w="1997" w:type="dxa"/>
            <w:tcBorders>
              <w:top w:val="single" w:sz="4" w:space="0" w:color="000000"/>
              <w:left w:val="single" w:sz="4" w:space="0" w:color="000000"/>
              <w:bottom w:val="single" w:sz="4" w:space="0" w:color="000000"/>
              <w:right w:val="single" w:sz="4" w:space="0" w:color="000000"/>
            </w:tcBorders>
            <w:vAlign w:val="center"/>
          </w:tcPr>
          <w:p w:rsidR="00637EEC" w:rsidRDefault="007F2BB9">
            <w:pPr>
              <w:spacing w:after="0" w:line="276" w:lineRule="auto"/>
              <w:ind w:left="0" w:right="0" w:firstLine="0"/>
              <w:jc w:val="center"/>
            </w:pPr>
            <w:r>
              <w:t xml:space="preserve">10 </w:t>
            </w:r>
          </w:p>
        </w:tc>
      </w:tr>
      <w:tr w:rsidR="00637EEC">
        <w:trPr>
          <w:trHeight w:val="514"/>
        </w:trPr>
        <w:tc>
          <w:tcPr>
            <w:tcW w:w="1066" w:type="dxa"/>
            <w:tcBorders>
              <w:top w:val="single" w:sz="4" w:space="0" w:color="000000"/>
              <w:left w:val="single" w:sz="4" w:space="0" w:color="000000"/>
              <w:bottom w:val="single" w:sz="4" w:space="0" w:color="000000"/>
              <w:right w:val="nil"/>
            </w:tcBorders>
          </w:tcPr>
          <w:p w:rsidR="00637EEC" w:rsidRDefault="00637EEC">
            <w:pPr>
              <w:spacing w:after="0" w:line="276" w:lineRule="auto"/>
              <w:ind w:left="0" w:right="0" w:firstLine="0"/>
              <w:jc w:val="left"/>
            </w:pPr>
          </w:p>
        </w:tc>
        <w:tc>
          <w:tcPr>
            <w:tcW w:w="3533" w:type="dxa"/>
            <w:tcBorders>
              <w:top w:val="single" w:sz="4" w:space="0" w:color="000000"/>
              <w:left w:val="nil"/>
              <w:bottom w:val="single" w:sz="4" w:space="0" w:color="000000"/>
              <w:right w:val="nil"/>
            </w:tcBorders>
          </w:tcPr>
          <w:p w:rsidR="00637EEC" w:rsidRDefault="00637EEC">
            <w:pPr>
              <w:spacing w:after="0" w:line="276" w:lineRule="auto"/>
              <w:ind w:left="0" w:right="0" w:firstLine="0"/>
              <w:jc w:val="left"/>
            </w:pPr>
          </w:p>
        </w:tc>
        <w:tc>
          <w:tcPr>
            <w:tcW w:w="898" w:type="dxa"/>
            <w:tcBorders>
              <w:top w:val="single" w:sz="4" w:space="0" w:color="000000"/>
              <w:left w:val="nil"/>
              <w:bottom w:val="single" w:sz="4" w:space="0" w:color="000000"/>
              <w:right w:val="nil"/>
            </w:tcBorders>
          </w:tcPr>
          <w:p w:rsidR="00637EEC" w:rsidRDefault="00637EEC">
            <w:pPr>
              <w:spacing w:after="0" w:line="276" w:lineRule="auto"/>
              <w:ind w:left="0" w:right="0" w:firstLine="0"/>
              <w:jc w:val="left"/>
            </w:pPr>
          </w:p>
        </w:tc>
        <w:tc>
          <w:tcPr>
            <w:tcW w:w="9201" w:type="dxa"/>
            <w:gridSpan w:val="8"/>
            <w:tcBorders>
              <w:top w:val="single" w:sz="4" w:space="0" w:color="000000"/>
              <w:left w:val="nil"/>
              <w:bottom w:val="single" w:sz="4" w:space="0" w:color="000000"/>
              <w:right w:val="single" w:sz="4" w:space="0" w:color="000000"/>
            </w:tcBorders>
            <w:vAlign w:val="center"/>
          </w:tcPr>
          <w:p w:rsidR="00637EEC" w:rsidRDefault="00BA71DF">
            <w:pPr>
              <w:spacing w:after="0" w:line="276" w:lineRule="auto"/>
              <w:ind w:left="0" w:right="0" w:firstLine="0"/>
              <w:jc w:val="left"/>
            </w:pPr>
            <w:r>
              <w:rPr>
                <w:b/>
              </w:rPr>
              <w:t>1. Проект «Совре</w:t>
            </w:r>
            <w:r w:rsidR="007F2BB9">
              <w:rPr>
                <w:b/>
              </w:rPr>
              <w:t xml:space="preserve">менная школа» </w:t>
            </w:r>
          </w:p>
        </w:tc>
      </w:tr>
      <w:tr w:rsidR="00637EEC">
        <w:trPr>
          <w:trHeight w:val="1702"/>
        </w:trPr>
        <w:tc>
          <w:tcPr>
            <w:tcW w:w="1066" w:type="dxa"/>
            <w:tcBorders>
              <w:top w:val="single" w:sz="4" w:space="0" w:color="000000"/>
              <w:left w:val="single" w:sz="4" w:space="0" w:color="000000"/>
              <w:bottom w:val="single" w:sz="4" w:space="0" w:color="000000"/>
              <w:right w:val="single" w:sz="4" w:space="0" w:color="000000"/>
            </w:tcBorders>
          </w:tcPr>
          <w:p w:rsidR="00637EEC" w:rsidRDefault="007F2BB9">
            <w:pPr>
              <w:spacing w:after="0" w:line="276" w:lineRule="auto"/>
              <w:ind w:left="0" w:right="0" w:firstLine="0"/>
              <w:jc w:val="left"/>
            </w:pPr>
            <w:r>
              <w:t xml:space="preserve">1.1. </w:t>
            </w:r>
          </w:p>
        </w:tc>
        <w:tc>
          <w:tcPr>
            <w:tcW w:w="3533" w:type="dxa"/>
            <w:tcBorders>
              <w:top w:val="single" w:sz="4" w:space="0" w:color="000000"/>
              <w:left w:val="single" w:sz="4" w:space="0" w:color="000000"/>
              <w:bottom w:val="single" w:sz="4" w:space="0" w:color="000000"/>
              <w:right w:val="single" w:sz="4" w:space="0" w:color="000000"/>
            </w:tcBorders>
            <w:vAlign w:val="center"/>
          </w:tcPr>
          <w:p w:rsidR="00637EEC" w:rsidRDefault="007F2BB9">
            <w:pPr>
              <w:spacing w:after="0" w:line="276" w:lineRule="auto"/>
              <w:ind w:left="2" w:right="31" w:firstLine="0"/>
              <w:jc w:val="left"/>
            </w:pPr>
            <w:r>
              <w:t xml:space="preserve">Показатель исполнения муниципального задания на оказание услуг (выполнение работ) в соответствии с перечнем  </w:t>
            </w:r>
          </w:p>
        </w:tc>
        <w:tc>
          <w:tcPr>
            <w:tcW w:w="898" w:type="dxa"/>
            <w:tcBorders>
              <w:top w:val="single" w:sz="4" w:space="0" w:color="000000"/>
              <w:left w:val="single" w:sz="4" w:space="0" w:color="000000"/>
              <w:bottom w:val="single" w:sz="4" w:space="0" w:color="000000"/>
              <w:right w:val="single" w:sz="4" w:space="0" w:color="000000"/>
            </w:tcBorders>
          </w:tcPr>
          <w:p w:rsidR="00637EEC" w:rsidRDefault="007F2BB9">
            <w:pPr>
              <w:spacing w:after="0" w:line="276" w:lineRule="auto"/>
              <w:ind w:left="0" w:right="0" w:firstLine="0"/>
              <w:jc w:val="center"/>
            </w:pPr>
            <w:r>
              <w:t xml:space="preserve">% </w:t>
            </w:r>
          </w:p>
        </w:tc>
        <w:tc>
          <w:tcPr>
            <w:tcW w:w="1997" w:type="dxa"/>
            <w:tcBorders>
              <w:top w:val="single" w:sz="4" w:space="0" w:color="000000"/>
              <w:left w:val="single" w:sz="4" w:space="0" w:color="000000"/>
              <w:bottom w:val="single" w:sz="4" w:space="0" w:color="000000"/>
              <w:right w:val="single" w:sz="4" w:space="0" w:color="000000"/>
            </w:tcBorders>
          </w:tcPr>
          <w:p w:rsidR="00637EEC" w:rsidRDefault="007F2BB9">
            <w:pPr>
              <w:spacing w:after="0" w:line="276" w:lineRule="auto"/>
              <w:ind w:left="0" w:right="0" w:firstLine="0"/>
              <w:jc w:val="center"/>
            </w:pPr>
            <w:r>
              <w:t xml:space="preserve">100 </w:t>
            </w:r>
          </w:p>
        </w:tc>
        <w:tc>
          <w:tcPr>
            <w:tcW w:w="1042" w:type="dxa"/>
            <w:tcBorders>
              <w:top w:val="single" w:sz="4" w:space="0" w:color="000000"/>
              <w:left w:val="single" w:sz="4" w:space="0" w:color="000000"/>
              <w:bottom w:val="single" w:sz="4" w:space="0" w:color="000000"/>
              <w:right w:val="single" w:sz="4" w:space="0" w:color="000000"/>
            </w:tcBorders>
          </w:tcPr>
          <w:p w:rsidR="00637EEC" w:rsidRDefault="007F2BB9">
            <w:pPr>
              <w:spacing w:after="0" w:line="276" w:lineRule="auto"/>
              <w:ind w:left="0" w:right="0" w:firstLine="0"/>
              <w:jc w:val="center"/>
            </w:pPr>
            <w:r>
              <w:t xml:space="preserve">100 </w:t>
            </w:r>
          </w:p>
        </w:tc>
        <w:tc>
          <w:tcPr>
            <w:tcW w:w="1039" w:type="dxa"/>
            <w:tcBorders>
              <w:top w:val="single" w:sz="4" w:space="0" w:color="000000"/>
              <w:left w:val="single" w:sz="4" w:space="0" w:color="000000"/>
              <w:bottom w:val="single" w:sz="4" w:space="0" w:color="000000"/>
              <w:right w:val="single" w:sz="4" w:space="0" w:color="000000"/>
            </w:tcBorders>
          </w:tcPr>
          <w:p w:rsidR="00637EEC" w:rsidRDefault="007F2BB9">
            <w:pPr>
              <w:spacing w:after="0" w:line="276" w:lineRule="auto"/>
              <w:ind w:left="0" w:right="0" w:firstLine="0"/>
              <w:jc w:val="center"/>
            </w:pPr>
            <w:r>
              <w:t xml:space="preserve">100 </w:t>
            </w:r>
          </w:p>
        </w:tc>
        <w:tc>
          <w:tcPr>
            <w:tcW w:w="1042" w:type="dxa"/>
            <w:tcBorders>
              <w:top w:val="single" w:sz="4" w:space="0" w:color="000000"/>
              <w:left w:val="single" w:sz="4" w:space="0" w:color="000000"/>
              <w:bottom w:val="single" w:sz="4" w:space="0" w:color="000000"/>
              <w:right w:val="single" w:sz="4" w:space="0" w:color="000000"/>
            </w:tcBorders>
          </w:tcPr>
          <w:p w:rsidR="00637EEC" w:rsidRDefault="007F2BB9">
            <w:pPr>
              <w:spacing w:after="0" w:line="276" w:lineRule="auto"/>
              <w:ind w:left="0" w:right="0" w:firstLine="0"/>
              <w:jc w:val="center"/>
            </w:pPr>
            <w:r>
              <w:t xml:space="preserve">100 </w:t>
            </w:r>
          </w:p>
        </w:tc>
        <w:tc>
          <w:tcPr>
            <w:tcW w:w="1042" w:type="dxa"/>
            <w:tcBorders>
              <w:top w:val="single" w:sz="4" w:space="0" w:color="000000"/>
              <w:left w:val="single" w:sz="4" w:space="0" w:color="000000"/>
              <w:bottom w:val="single" w:sz="4" w:space="0" w:color="000000"/>
              <w:right w:val="single" w:sz="4" w:space="0" w:color="000000"/>
            </w:tcBorders>
          </w:tcPr>
          <w:p w:rsidR="00637EEC" w:rsidRDefault="007F2BB9">
            <w:pPr>
              <w:spacing w:after="0" w:line="276" w:lineRule="auto"/>
              <w:ind w:left="0" w:right="0" w:firstLine="0"/>
              <w:jc w:val="center"/>
            </w:pPr>
            <w:r>
              <w:t xml:space="preserve">100 </w:t>
            </w:r>
          </w:p>
        </w:tc>
        <w:tc>
          <w:tcPr>
            <w:tcW w:w="1042" w:type="dxa"/>
            <w:gridSpan w:val="2"/>
            <w:tcBorders>
              <w:top w:val="single" w:sz="4" w:space="0" w:color="000000"/>
              <w:left w:val="single" w:sz="4" w:space="0" w:color="000000"/>
              <w:bottom w:val="single" w:sz="4" w:space="0" w:color="000000"/>
              <w:right w:val="single" w:sz="4" w:space="0" w:color="000000"/>
            </w:tcBorders>
          </w:tcPr>
          <w:p w:rsidR="00637EEC" w:rsidRDefault="007F2BB9">
            <w:pPr>
              <w:spacing w:after="0" w:line="276" w:lineRule="auto"/>
              <w:ind w:left="0" w:right="0" w:firstLine="0"/>
              <w:jc w:val="center"/>
            </w:pPr>
            <w:r>
              <w:t xml:space="preserve">100 </w:t>
            </w:r>
          </w:p>
        </w:tc>
        <w:tc>
          <w:tcPr>
            <w:tcW w:w="1997" w:type="dxa"/>
            <w:tcBorders>
              <w:top w:val="single" w:sz="4" w:space="0" w:color="000000"/>
              <w:left w:val="single" w:sz="4" w:space="0" w:color="000000"/>
              <w:bottom w:val="single" w:sz="4" w:space="0" w:color="000000"/>
              <w:right w:val="single" w:sz="4" w:space="0" w:color="000000"/>
            </w:tcBorders>
          </w:tcPr>
          <w:p w:rsidR="00637EEC" w:rsidRDefault="007F2BB9">
            <w:pPr>
              <w:spacing w:after="0" w:line="276" w:lineRule="auto"/>
              <w:ind w:left="0" w:right="0" w:firstLine="0"/>
              <w:jc w:val="center"/>
            </w:pPr>
            <w:r>
              <w:t xml:space="preserve">100 </w:t>
            </w:r>
          </w:p>
        </w:tc>
      </w:tr>
      <w:tr w:rsidR="00637EEC">
        <w:trPr>
          <w:trHeight w:val="768"/>
        </w:trPr>
        <w:tc>
          <w:tcPr>
            <w:tcW w:w="1066" w:type="dxa"/>
            <w:tcBorders>
              <w:top w:val="single" w:sz="4" w:space="0" w:color="000000"/>
              <w:left w:val="single" w:sz="4" w:space="0" w:color="000000"/>
              <w:bottom w:val="single" w:sz="4" w:space="0" w:color="000000"/>
              <w:right w:val="single" w:sz="4" w:space="0" w:color="000000"/>
            </w:tcBorders>
          </w:tcPr>
          <w:p w:rsidR="00637EEC" w:rsidRDefault="007F2BB9">
            <w:pPr>
              <w:spacing w:after="0" w:line="276" w:lineRule="auto"/>
              <w:ind w:left="0" w:right="0" w:firstLine="0"/>
              <w:jc w:val="left"/>
            </w:pPr>
            <w:r>
              <w:t xml:space="preserve">1.2. </w:t>
            </w:r>
          </w:p>
        </w:tc>
        <w:tc>
          <w:tcPr>
            <w:tcW w:w="3533" w:type="dxa"/>
            <w:tcBorders>
              <w:top w:val="single" w:sz="4" w:space="0" w:color="000000"/>
              <w:left w:val="single" w:sz="4" w:space="0" w:color="000000"/>
              <w:bottom w:val="single" w:sz="4" w:space="0" w:color="000000"/>
              <w:right w:val="single" w:sz="4" w:space="0" w:color="000000"/>
            </w:tcBorders>
            <w:vAlign w:val="center"/>
          </w:tcPr>
          <w:p w:rsidR="00637EEC" w:rsidRDefault="007F2BB9">
            <w:pPr>
              <w:spacing w:after="0" w:line="276" w:lineRule="auto"/>
              <w:ind w:left="2" w:right="12" w:firstLine="0"/>
              <w:jc w:val="left"/>
            </w:pPr>
            <w:r>
              <w:t xml:space="preserve">Показатель выполнения учебного плана </w:t>
            </w:r>
          </w:p>
        </w:tc>
        <w:tc>
          <w:tcPr>
            <w:tcW w:w="898" w:type="dxa"/>
            <w:tcBorders>
              <w:top w:val="single" w:sz="4" w:space="0" w:color="000000"/>
              <w:left w:val="single" w:sz="4" w:space="0" w:color="000000"/>
              <w:bottom w:val="single" w:sz="4" w:space="0" w:color="000000"/>
              <w:right w:val="single" w:sz="4" w:space="0" w:color="000000"/>
            </w:tcBorders>
          </w:tcPr>
          <w:p w:rsidR="00637EEC" w:rsidRDefault="007F2BB9">
            <w:pPr>
              <w:spacing w:after="0" w:line="276" w:lineRule="auto"/>
              <w:ind w:left="0" w:right="0" w:firstLine="0"/>
              <w:jc w:val="center"/>
            </w:pPr>
            <w:r>
              <w:t xml:space="preserve">% </w:t>
            </w:r>
          </w:p>
        </w:tc>
        <w:tc>
          <w:tcPr>
            <w:tcW w:w="1997" w:type="dxa"/>
            <w:tcBorders>
              <w:top w:val="single" w:sz="4" w:space="0" w:color="000000"/>
              <w:left w:val="single" w:sz="4" w:space="0" w:color="000000"/>
              <w:bottom w:val="single" w:sz="4" w:space="0" w:color="000000"/>
              <w:right w:val="single" w:sz="4" w:space="0" w:color="000000"/>
            </w:tcBorders>
          </w:tcPr>
          <w:p w:rsidR="00637EEC" w:rsidRDefault="007F2BB9">
            <w:pPr>
              <w:spacing w:after="0" w:line="276" w:lineRule="auto"/>
              <w:ind w:left="0" w:right="0" w:firstLine="0"/>
              <w:jc w:val="center"/>
            </w:pPr>
            <w:r>
              <w:t xml:space="preserve">100 </w:t>
            </w:r>
          </w:p>
        </w:tc>
        <w:tc>
          <w:tcPr>
            <w:tcW w:w="1042" w:type="dxa"/>
            <w:tcBorders>
              <w:top w:val="single" w:sz="4" w:space="0" w:color="000000"/>
              <w:left w:val="single" w:sz="4" w:space="0" w:color="000000"/>
              <w:bottom w:val="single" w:sz="4" w:space="0" w:color="000000"/>
              <w:right w:val="single" w:sz="4" w:space="0" w:color="000000"/>
            </w:tcBorders>
          </w:tcPr>
          <w:p w:rsidR="00637EEC" w:rsidRDefault="007F2BB9">
            <w:pPr>
              <w:spacing w:after="0" w:line="276" w:lineRule="auto"/>
              <w:ind w:left="0" w:right="0" w:firstLine="0"/>
              <w:jc w:val="center"/>
            </w:pPr>
            <w:r>
              <w:t xml:space="preserve">100 </w:t>
            </w:r>
          </w:p>
        </w:tc>
        <w:tc>
          <w:tcPr>
            <w:tcW w:w="1039" w:type="dxa"/>
            <w:tcBorders>
              <w:top w:val="single" w:sz="4" w:space="0" w:color="000000"/>
              <w:left w:val="single" w:sz="4" w:space="0" w:color="000000"/>
              <w:bottom w:val="single" w:sz="4" w:space="0" w:color="000000"/>
              <w:right w:val="single" w:sz="4" w:space="0" w:color="000000"/>
            </w:tcBorders>
          </w:tcPr>
          <w:p w:rsidR="00637EEC" w:rsidRDefault="007F2BB9">
            <w:pPr>
              <w:spacing w:after="0" w:line="276" w:lineRule="auto"/>
              <w:ind w:left="0" w:right="0" w:firstLine="0"/>
              <w:jc w:val="center"/>
            </w:pPr>
            <w:r>
              <w:t xml:space="preserve">100 </w:t>
            </w:r>
          </w:p>
        </w:tc>
        <w:tc>
          <w:tcPr>
            <w:tcW w:w="1042" w:type="dxa"/>
            <w:tcBorders>
              <w:top w:val="single" w:sz="4" w:space="0" w:color="000000"/>
              <w:left w:val="single" w:sz="4" w:space="0" w:color="000000"/>
              <w:bottom w:val="single" w:sz="4" w:space="0" w:color="000000"/>
              <w:right w:val="single" w:sz="4" w:space="0" w:color="000000"/>
            </w:tcBorders>
          </w:tcPr>
          <w:p w:rsidR="00637EEC" w:rsidRDefault="007F2BB9">
            <w:pPr>
              <w:spacing w:after="0" w:line="276" w:lineRule="auto"/>
              <w:ind w:left="0" w:right="0" w:firstLine="0"/>
              <w:jc w:val="center"/>
            </w:pPr>
            <w:r>
              <w:t xml:space="preserve">100 </w:t>
            </w:r>
          </w:p>
        </w:tc>
        <w:tc>
          <w:tcPr>
            <w:tcW w:w="1042" w:type="dxa"/>
            <w:tcBorders>
              <w:top w:val="single" w:sz="4" w:space="0" w:color="000000"/>
              <w:left w:val="single" w:sz="4" w:space="0" w:color="000000"/>
              <w:bottom w:val="single" w:sz="4" w:space="0" w:color="000000"/>
              <w:right w:val="single" w:sz="4" w:space="0" w:color="000000"/>
            </w:tcBorders>
          </w:tcPr>
          <w:p w:rsidR="00637EEC" w:rsidRDefault="007F2BB9">
            <w:pPr>
              <w:spacing w:after="0" w:line="276" w:lineRule="auto"/>
              <w:ind w:left="0" w:right="0" w:firstLine="0"/>
              <w:jc w:val="center"/>
            </w:pPr>
            <w:r>
              <w:t xml:space="preserve">100 </w:t>
            </w:r>
          </w:p>
        </w:tc>
        <w:tc>
          <w:tcPr>
            <w:tcW w:w="1042" w:type="dxa"/>
            <w:gridSpan w:val="2"/>
            <w:tcBorders>
              <w:top w:val="single" w:sz="4" w:space="0" w:color="000000"/>
              <w:left w:val="single" w:sz="4" w:space="0" w:color="000000"/>
              <w:bottom w:val="single" w:sz="4" w:space="0" w:color="000000"/>
              <w:right w:val="single" w:sz="4" w:space="0" w:color="000000"/>
            </w:tcBorders>
          </w:tcPr>
          <w:p w:rsidR="00637EEC" w:rsidRDefault="007F2BB9">
            <w:pPr>
              <w:spacing w:after="0" w:line="276" w:lineRule="auto"/>
              <w:ind w:left="0" w:right="0" w:firstLine="0"/>
              <w:jc w:val="center"/>
            </w:pPr>
            <w:r>
              <w:t xml:space="preserve">100 </w:t>
            </w:r>
          </w:p>
        </w:tc>
        <w:tc>
          <w:tcPr>
            <w:tcW w:w="1997" w:type="dxa"/>
            <w:tcBorders>
              <w:top w:val="single" w:sz="4" w:space="0" w:color="000000"/>
              <w:left w:val="single" w:sz="4" w:space="0" w:color="000000"/>
              <w:bottom w:val="single" w:sz="4" w:space="0" w:color="000000"/>
              <w:right w:val="single" w:sz="4" w:space="0" w:color="000000"/>
            </w:tcBorders>
          </w:tcPr>
          <w:p w:rsidR="00637EEC" w:rsidRDefault="007F2BB9">
            <w:pPr>
              <w:spacing w:after="0" w:line="276" w:lineRule="auto"/>
              <w:ind w:left="0" w:right="0" w:firstLine="0"/>
              <w:jc w:val="center"/>
            </w:pPr>
            <w:r>
              <w:t xml:space="preserve">100 </w:t>
            </w:r>
          </w:p>
        </w:tc>
      </w:tr>
      <w:tr w:rsidR="00637EEC">
        <w:trPr>
          <w:trHeight w:val="1227"/>
        </w:trPr>
        <w:tc>
          <w:tcPr>
            <w:tcW w:w="1066" w:type="dxa"/>
            <w:tcBorders>
              <w:top w:val="single" w:sz="4" w:space="0" w:color="000000"/>
              <w:left w:val="single" w:sz="4" w:space="0" w:color="000000"/>
              <w:bottom w:val="single" w:sz="4" w:space="0" w:color="000000"/>
              <w:right w:val="single" w:sz="4" w:space="0" w:color="000000"/>
            </w:tcBorders>
          </w:tcPr>
          <w:p w:rsidR="00637EEC" w:rsidRDefault="007F2BB9">
            <w:pPr>
              <w:spacing w:after="0" w:line="276" w:lineRule="auto"/>
              <w:ind w:left="0" w:right="0" w:firstLine="0"/>
              <w:jc w:val="left"/>
            </w:pPr>
            <w:r>
              <w:t xml:space="preserve">1.3. </w:t>
            </w:r>
          </w:p>
        </w:tc>
        <w:tc>
          <w:tcPr>
            <w:tcW w:w="3533" w:type="dxa"/>
            <w:tcBorders>
              <w:top w:val="single" w:sz="4" w:space="0" w:color="000000"/>
              <w:left w:val="single" w:sz="4" w:space="0" w:color="000000"/>
              <w:bottom w:val="single" w:sz="4" w:space="0" w:color="000000"/>
              <w:right w:val="single" w:sz="4" w:space="0" w:color="000000"/>
            </w:tcBorders>
            <w:vAlign w:val="center"/>
          </w:tcPr>
          <w:p w:rsidR="00637EEC" w:rsidRDefault="007F2BB9">
            <w:pPr>
              <w:spacing w:after="66" w:line="252" w:lineRule="auto"/>
              <w:ind w:left="2" w:right="0" w:firstLine="0"/>
            </w:pPr>
            <w:r>
              <w:t xml:space="preserve">Степень удовлетворенности потребителей качеством </w:t>
            </w:r>
          </w:p>
          <w:p w:rsidR="00637EEC" w:rsidRDefault="007F2BB9">
            <w:pPr>
              <w:spacing w:after="0" w:line="276" w:lineRule="auto"/>
              <w:ind w:left="2" w:right="0" w:firstLine="0"/>
              <w:jc w:val="left"/>
            </w:pPr>
            <w:r>
              <w:t xml:space="preserve">предоставления услуги </w:t>
            </w:r>
          </w:p>
        </w:tc>
        <w:tc>
          <w:tcPr>
            <w:tcW w:w="898" w:type="dxa"/>
            <w:tcBorders>
              <w:top w:val="single" w:sz="4" w:space="0" w:color="000000"/>
              <w:left w:val="single" w:sz="4" w:space="0" w:color="000000"/>
              <w:bottom w:val="single" w:sz="4" w:space="0" w:color="000000"/>
              <w:right w:val="single" w:sz="4" w:space="0" w:color="000000"/>
            </w:tcBorders>
          </w:tcPr>
          <w:p w:rsidR="00637EEC" w:rsidRDefault="007F2BB9">
            <w:pPr>
              <w:spacing w:after="0" w:line="276" w:lineRule="auto"/>
              <w:ind w:left="0" w:right="0" w:firstLine="0"/>
              <w:jc w:val="center"/>
            </w:pPr>
            <w:r>
              <w:t xml:space="preserve">% </w:t>
            </w:r>
          </w:p>
        </w:tc>
        <w:tc>
          <w:tcPr>
            <w:tcW w:w="1997" w:type="dxa"/>
            <w:tcBorders>
              <w:top w:val="single" w:sz="4" w:space="0" w:color="000000"/>
              <w:left w:val="single" w:sz="4" w:space="0" w:color="000000"/>
              <w:bottom w:val="single" w:sz="4" w:space="0" w:color="000000"/>
              <w:right w:val="single" w:sz="4" w:space="0" w:color="000000"/>
            </w:tcBorders>
          </w:tcPr>
          <w:p w:rsidR="00637EEC" w:rsidRDefault="007F2BB9">
            <w:pPr>
              <w:spacing w:after="0" w:line="276" w:lineRule="auto"/>
              <w:ind w:left="0" w:right="0" w:firstLine="0"/>
              <w:jc w:val="center"/>
            </w:pPr>
            <w:r>
              <w:t xml:space="preserve">95 </w:t>
            </w:r>
          </w:p>
        </w:tc>
        <w:tc>
          <w:tcPr>
            <w:tcW w:w="1042" w:type="dxa"/>
            <w:tcBorders>
              <w:top w:val="single" w:sz="4" w:space="0" w:color="000000"/>
              <w:left w:val="single" w:sz="4" w:space="0" w:color="000000"/>
              <w:bottom w:val="single" w:sz="4" w:space="0" w:color="000000"/>
              <w:right w:val="single" w:sz="4" w:space="0" w:color="000000"/>
            </w:tcBorders>
          </w:tcPr>
          <w:p w:rsidR="00637EEC" w:rsidRDefault="007F2BB9">
            <w:pPr>
              <w:spacing w:after="0" w:line="276" w:lineRule="auto"/>
              <w:ind w:left="0" w:right="0" w:firstLine="0"/>
              <w:jc w:val="center"/>
            </w:pPr>
            <w:r>
              <w:t xml:space="preserve">95 </w:t>
            </w:r>
          </w:p>
        </w:tc>
        <w:tc>
          <w:tcPr>
            <w:tcW w:w="1039" w:type="dxa"/>
            <w:tcBorders>
              <w:top w:val="single" w:sz="4" w:space="0" w:color="000000"/>
              <w:left w:val="single" w:sz="4" w:space="0" w:color="000000"/>
              <w:bottom w:val="single" w:sz="4" w:space="0" w:color="000000"/>
              <w:right w:val="single" w:sz="4" w:space="0" w:color="000000"/>
            </w:tcBorders>
          </w:tcPr>
          <w:p w:rsidR="00637EEC" w:rsidRDefault="007F2BB9">
            <w:pPr>
              <w:spacing w:after="0" w:line="276" w:lineRule="auto"/>
              <w:ind w:left="0" w:right="0" w:firstLine="0"/>
              <w:jc w:val="center"/>
            </w:pPr>
            <w:r>
              <w:t xml:space="preserve">95 </w:t>
            </w:r>
          </w:p>
        </w:tc>
        <w:tc>
          <w:tcPr>
            <w:tcW w:w="1042" w:type="dxa"/>
            <w:tcBorders>
              <w:top w:val="single" w:sz="4" w:space="0" w:color="000000"/>
              <w:left w:val="single" w:sz="4" w:space="0" w:color="000000"/>
              <w:bottom w:val="single" w:sz="4" w:space="0" w:color="000000"/>
              <w:right w:val="single" w:sz="4" w:space="0" w:color="000000"/>
            </w:tcBorders>
          </w:tcPr>
          <w:p w:rsidR="00637EEC" w:rsidRDefault="007F2BB9">
            <w:pPr>
              <w:spacing w:after="0" w:line="276" w:lineRule="auto"/>
              <w:ind w:left="0" w:right="0" w:firstLine="0"/>
              <w:jc w:val="center"/>
            </w:pPr>
            <w:r>
              <w:t xml:space="preserve">95 </w:t>
            </w:r>
          </w:p>
        </w:tc>
        <w:tc>
          <w:tcPr>
            <w:tcW w:w="1042" w:type="dxa"/>
            <w:tcBorders>
              <w:top w:val="single" w:sz="4" w:space="0" w:color="000000"/>
              <w:left w:val="single" w:sz="4" w:space="0" w:color="000000"/>
              <w:bottom w:val="single" w:sz="4" w:space="0" w:color="000000"/>
              <w:right w:val="single" w:sz="4" w:space="0" w:color="000000"/>
            </w:tcBorders>
          </w:tcPr>
          <w:p w:rsidR="00637EEC" w:rsidRDefault="007F2BB9">
            <w:pPr>
              <w:spacing w:after="0" w:line="276" w:lineRule="auto"/>
              <w:ind w:left="0" w:right="0" w:firstLine="0"/>
              <w:jc w:val="center"/>
            </w:pPr>
            <w:r>
              <w:t xml:space="preserve">95 </w:t>
            </w:r>
          </w:p>
        </w:tc>
        <w:tc>
          <w:tcPr>
            <w:tcW w:w="1042" w:type="dxa"/>
            <w:gridSpan w:val="2"/>
            <w:tcBorders>
              <w:top w:val="single" w:sz="4" w:space="0" w:color="000000"/>
              <w:left w:val="single" w:sz="4" w:space="0" w:color="000000"/>
              <w:bottom w:val="single" w:sz="4" w:space="0" w:color="000000"/>
              <w:right w:val="single" w:sz="4" w:space="0" w:color="000000"/>
            </w:tcBorders>
          </w:tcPr>
          <w:p w:rsidR="00637EEC" w:rsidRDefault="007F2BB9">
            <w:pPr>
              <w:spacing w:after="0" w:line="276" w:lineRule="auto"/>
              <w:ind w:left="0" w:right="0" w:firstLine="0"/>
              <w:jc w:val="center"/>
            </w:pPr>
            <w:r>
              <w:t xml:space="preserve">95 </w:t>
            </w:r>
          </w:p>
        </w:tc>
        <w:tc>
          <w:tcPr>
            <w:tcW w:w="1997" w:type="dxa"/>
            <w:tcBorders>
              <w:top w:val="single" w:sz="4" w:space="0" w:color="000000"/>
              <w:left w:val="single" w:sz="4" w:space="0" w:color="000000"/>
              <w:bottom w:val="single" w:sz="4" w:space="0" w:color="000000"/>
              <w:right w:val="single" w:sz="4" w:space="0" w:color="000000"/>
            </w:tcBorders>
          </w:tcPr>
          <w:p w:rsidR="00637EEC" w:rsidRDefault="007F2BB9">
            <w:pPr>
              <w:spacing w:after="0" w:line="276" w:lineRule="auto"/>
              <w:ind w:left="0" w:right="0" w:firstLine="0"/>
              <w:jc w:val="center"/>
            </w:pPr>
            <w:r>
              <w:t xml:space="preserve">95 </w:t>
            </w:r>
          </w:p>
        </w:tc>
      </w:tr>
      <w:tr w:rsidR="00637EEC">
        <w:trPr>
          <w:trHeight w:val="1042"/>
        </w:trPr>
        <w:tc>
          <w:tcPr>
            <w:tcW w:w="1066" w:type="dxa"/>
            <w:tcBorders>
              <w:top w:val="single" w:sz="4" w:space="0" w:color="000000"/>
              <w:left w:val="single" w:sz="4" w:space="0" w:color="000000"/>
              <w:bottom w:val="single" w:sz="4" w:space="0" w:color="000000"/>
              <w:right w:val="single" w:sz="4" w:space="0" w:color="000000"/>
            </w:tcBorders>
          </w:tcPr>
          <w:p w:rsidR="00637EEC" w:rsidRDefault="007F2BB9">
            <w:pPr>
              <w:spacing w:after="0" w:line="276" w:lineRule="auto"/>
              <w:ind w:left="0" w:right="0" w:firstLine="0"/>
              <w:jc w:val="left"/>
            </w:pPr>
            <w:r>
              <w:t xml:space="preserve">1.4. </w:t>
            </w:r>
          </w:p>
        </w:tc>
        <w:tc>
          <w:tcPr>
            <w:tcW w:w="3533" w:type="dxa"/>
            <w:tcBorders>
              <w:top w:val="single" w:sz="4" w:space="0" w:color="000000"/>
              <w:left w:val="single" w:sz="4" w:space="0" w:color="000000"/>
              <w:bottom w:val="single" w:sz="4" w:space="0" w:color="000000"/>
              <w:right w:val="single" w:sz="4" w:space="0" w:color="000000"/>
            </w:tcBorders>
            <w:vAlign w:val="center"/>
          </w:tcPr>
          <w:p w:rsidR="00637EEC" w:rsidRDefault="007F2BB9">
            <w:pPr>
              <w:spacing w:after="0" w:line="276" w:lineRule="auto"/>
              <w:ind w:left="2" w:right="87" w:firstLine="0"/>
            </w:pPr>
            <w:r>
              <w:t xml:space="preserve">Процент участия в мониторинговых исследованиях по оценке качества образования </w:t>
            </w:r>
          </w:p>
        </w:tc>
        <w:tc>
          <w:tcPr>
            <w:tcW w:w="898" w:type="dxa"/>
            <w:tcBorders>
              <w:top w:val="single" w:sz="4" w:space="0" w:color="000000"/>
              <w:left w:val="single" w:sz="4" w:space="0" w:color="000000"/>
              <w:bottom w:val="single" w:sz="4" w:space="0" w:color="000000"/>
              <w:right w:val="single" w:sz="4" w:space="0" w:color="000000"/>
            </w:tcBorders>
          </w:tcPr>
          <w:p w:rsidR="00637EEC" w:rsidRDefault="007F2BB9">
            <w:pPr>
              <w:spacing w:after="0" w:line="276" w:lineRule="auto"/>
              <w:ind w:left="0" w:right="0" w:firstLine="0"/>
              <w:jc w:val="center"/>
            </w:pPr>
            <w:r>
              <w:t xml:space="preserve">% </w:t>
            </w:r>
          </w:p>
        </w:tc>
        <w:tc>
          <w:tcPr>
            <w:tcW w:w="1997" w:type="dxa"/>
            <w:tcBorders>
              <w:top w:val="single" w:sz="4" w:space="0" w:color="000000"/>
              <w:left w:val="single" w:sz="4" w:space="0" w:color="000000"/>
              <w:bottom w:val="single" w:sz="4" w:space="0" w:color="000000"/>
              <w:right w:val="single" w:sz="4" w:space="0" w:color="000000"/>
            </w:tcBorders>
          </w:tcPr>
          <w:p w:rsidR="00637EEC" w:rsidRDefault="007F2BB9">
            <w:pPr>
              <w:spacing w:after="0" w:line="276" w:lineRule="auto"/>
              <w:ind w:left="0" w:right="0" w:firstLine="0"/>
              <w:jc w:val="center"/>
            </w:pPr>
            <w:r>
              <w:t xml:space="preserve">20 </w:t>
            </w:r>
          </w:p>
        </w:tc>
        <w:tc>
          <w:tcPr>
            <w:tcW w:w="1042" w:type="dxa"/>
            <w:tcBorders>
              <w:top w:val="single" w:sz="4" w:space="0" w:color="000000"/>
              <w:left w:val="single" w:sz="4" w:space="0" w:color="000000"/>
              <w:bottom w:val="single" w:sz="4" w:space="0" w:color="000000"/>
              <w:right w:val="single" w:sz="4" w:space="0" w:color="000000"/>
            </w:tcBorders>
          </w:tcPr>
          <w:p w:rsidR="00637EEC" w:rsidRDefault="007F2BB9">
            <w:pPr>
              <w:spacing w:after="0" w:line="276" w:lineRule="auto"/>
              <w:ind w:left="0" w:right="0" w:firstLine="0"/>
              <w:jc w:val="center"/>
            </w:pPr>
            <w:r>
              <w:t xml:space="preserve">20 </w:t>
            </w:r>
          </w:p>
        </w:tc>
        <w:tc>
          <w:tcPr>
            <w:tcW w:w="1039" w:type="dxa"/>
            <w:tcBorders>
              <w:top w:val="single" w:sz="4" w:space="0" w:color="000000"/>
              <w:left w:val="single" w:sz="4" w:space="0" w:color="000000"/>
              <w:bottom w:val="single" w:sz="4" w:space="0" w:color="000000"/>
              <w:right w:val="single" w:sz="4" w:space="0" w:color="000000"/>
            </w:tcBorders>
          </w:tcPr>
          <w:p w:rsidR="00637EEC" w:rsidRDefault="007F2BB9">
            <w:pPr>
              <w:spacing w:after="0" w:line="276" w:lineRule="auto"/>
              <w:ind w:left="0" w:right="0" w:firstLine="0"/>
              <w:jc w:val="center"/>
            </w:pPr>
            <w:r>
              <w:t xml:space="preserve">25 </w:t>
            </w:r>
          </w:p>
        </w:tc>
        <w:tc>
          <w:tcPr>
            <w:tcW w:w="1042" w:type="dxa"/>
            <w:tcBorders>
              <w:top w:val="single" w:sz="4" w:space="0" w:color="000000"/>
              <w:left w:val="single" w:sz="4" w:space="0" w:color="000000"/>
              <w:bottom w:val="single" w:sz="4" w:space="0" w:color="000000"/>
              <w:right w:val="single" w:sz="4" w:space="0" w:color="000000"/>
            </w:tcBorders>
          </w:tcPr>
          <w:p w:rsidR="00637EEC" w:rsidRDefault="007F2BB9">
            <w:pPr>
              <w:spacing w:after="0" w:line="276" w:lineRule="auto"/>
              <w:ind w:left="0" w:right="0" w:firstLine="0"/>
              <w:jc w:val="center"/>
            </w:pPr>
            <w:r>
              <w:t xml:space="preserve">50 </w:t>
            </w:r>
          </w:p>
        </w:tc>
        <w:tc>
          <w:tcPr>
            <w:tcW w:w="1042" w:type="dxa"/>
            <w:tcBorders>
              <w:top w:val="single" w:sz="4" w:space="0" w:color="000000"/>
              <w:left w:val="single" w:sz="4" w:space="0" w:color="000000"/>
              <w:bottom w:val="single" w:sz="4" w:space="0" w:color="000000"/>
              <w:right w:val="single" w:sz="4" w:space="0" w:color="000000"/>
            </w:tcBorders>
          </w:tcPr>
          <w:p w:rsidR="00637EEC" w:rsidRDefault="007F2BB9">
            <w:pPr>
              <w:spacing w:after="0" w:line="276" w:lineRule="auto"/>
              <w:ind w:left="0" w:right="0" w:firstLine="0"/>
              <w:jc w:val="center"/>
            </w:pPr>
            <w:r>
              <w:t xml:space="preserve">75 </w:t>
            </w:r>
          </w:p>
        </w:tc>
        <w:tc>
          <w:tcPr>
            <w:tcW w:w="1042" w:type="dxa"/>
            <w:gridSpan w:val="2"/>
            <w:tcBorders>
              <w:top w:val="single" w:sz="4" w:space="0" w:color="000000"/>
              <w:left w:val="single" w:sz="4" w:space="0" w:color="000000"/>
              <w:bottom w:val="single" w:sz="4" w:space="0" w:color="000000"/>
              <w:right w:val="single" w:sz="4" w:space="0" w:color="000000"/>
            </w:tcBorders>
          </w:tcPr>
          <w:p w:rsidR="00637EEC" w:rsidRDefault="007F2BB9">
            <w:pPr>
              <w:spacing w:after="0" w:line="276" w:lineRule="auto"/>
              <w:ind w:left="0" w:right="0" w:firstLine="0"/>
              <w:jc w:val="center"/>
            </w:pPr>
            <w:r>
              <w:t xml:space="preserve">100 </w:t>
            </w:r>
          </w:p>
        </w:tc>
        <w:tc>
          <w:tcPr>
            <w:tcW w:w="1997" w:type="dxa"/>
            <w:tcBorders>
              <w:top w:val="single" w:sz="4" w:space="0" w:color="000000"/>
              <w:left w:val="single" w:sz="4" w:space="0" w:color="000000"/>
              <w:bottom w:val="single" w:sz="4" w:space="0" w:color="000000"/>
              <w:right w:val="single" w:sz="4" w:space="0" w:color="000000"/>
            </w:tcBorders>
          </w:tcPr>
          <w:p w:rsidR="00637EEC" w:rsidRDefault="007F2BB9">
            <w:pPr>
              <w:spacing w:after="0" w:line="276" w:lineRule="auto"/>
              <w:ind w:left="0" w:right="0" w:firstLine="0"/>
              <w:jc w:val="center"/>
            </w:pPr>
            <w:r>
              <w:t xml:space="preserve">100 </w:t>
            </w:r>
          </w:p>
        </w:tc>
      </w:tr>
      <w:tr w:rsidR="00637EEC">
        <w:trPr>
          <w:trHeight w:val="490"/>
        </w:trPr>
        <w:tc>
          <w:tcPr>
            <w:tcW w:w="1066" w:type="dxa"/>
            <w:vMerge w:val="restart"/>
            <w:tcBorders>
              <w:top w:val="single" w:sz="4" w:space="0" w:color="000000"/>
              <w:left w:val="single" w:sz="4" w:space="0" w:color="000000"/>
              <w:bottom w:val="single" w:sz="4" w:space="0" w:color="000000"/>
              <w:right w:val="single" w:sz="4" w:space="0" w:color="000000"/>
            </w:tcBorders>
          </w:tcPr>
          <w:p w:rsidR="00637EEC" w:rsidRDefault="007F2BB9">
            <w:pPr>
              <w:spacing w:after="0" w:line="276" w:lineRule="auto"/>
              <w:ind w:left="222" w:right="164" w:firstLine="0"/>
              <w:jc w:val="center"/>
            </w:pPr>
            <w:r>
              <w:t xml:space="preserve">N  п/п </w:t>
            </w:r>
          </w:p>
        </w:tc>
        <w:tc>
          <w:tcPr>
            <w:tcW w:w="3533" w:type="dxa"/>
            <w:vMerge w:val="restart"/>
            <w:tcBorders>
              <w:top w:val="single" w:sz="4" w:space="0" w:color="000000"/>
              <w:left w:val="single" w:sz="4" w:space="0" w:color="000000"/>
              <w:bottom w:val="single" w:sz="4" w:space="0" w:color="000000"/>
              <w:right w:val="single" w:sz="4" w:space="0" w:color="000000"/>
            </w:tcBorders>
          </w:tcPr>
          <w:p w:rsidR="00637EEC" w:rsidRDefault="007F2BB9">
            <w:pPr>
              <w:spacing w:after="0" w:line="276" w:lineRule="auto"/>
              <w:ind w:left="0" w:right="0" w:firstLine="0"/>
              <w:jc w:val="center"/>
            </w:pPr>
            <w:r>
              <w:t xml:space="preserve">Наименование показателей результатов </w:t>
            </w:r>
          </w:p>
        </w:tc>
        <w:tc>
          <w:tcPr>
            <w:tcW w:w="898" w:type="dxa"/>
            <w:vMerge w:val="restart"/>
            <w:tcBorders>
              <w:top w:val="single" w:sz="4" w:space="0" w:color="000000"/>
              <w:left w:val="single" w:sz="4" w:space="0" w:color="000000"/>
              <w:bottom w:val="single" w:sz="4" w:space="0" w:color="000000"/>
              <w:right w:val="single" w:sz="4" w:space="0" w:color="000000"/>
            </w:tcBorders>
          </w:tcPr>
          <w:p w:rsidR="00637EEC" w:rsidRDefault="007F2BB9">
            <w:pPr>
              <w:spacing w:after="0" w:line="276" w:lineRule="auto"/>
              <w:ind w:left="3" w:firstLine="0"/>
              <w:jc w:val="center"/>
            </w:pPr>
            <w:r>
              <w:t xml:space="preserve">Ед. изм. </w:t>
            </w:r>
          </w:p>
        </w:tc>
        <w:tc>
          <w:tcPr>
            <w:tcW w:w="1997" w:type="dxa"/>
            <w:vMerge w:val="restart"/>
            <w:tcBorders>
              <w:top w:val="single" w:sz="4" w:space="0" w:color="000000"/>
              <w:left w:val="single" w:sz="4" w:space="0" w:color="000000"/>
              <w:bottom w:val="single" w:sz="4" w:space="0" w:color="000000"/>
              <w:right w:val="single" w:sz="4" w:space="0" w:color="000000"/>
            </w:tcBorders>
          </w:tcPr>
          <w:p w:rsidR="00637EEC" w:rsidRDefault="007F2BB9">
            <w:pPr>
              <w:spacing w:after="46" w:line="234" w:lineRule="auto"/>
              <w:ind w:left="0" w:right="0" w:firstLine="0"/>
              <w:jc w:val="center"/>
            </w:pPr>
            <w:r>
              <w:t xml:space="preserve">Базовый показатель на начало </w:t>
            </w:r>
          </w:p>
          <w:p w:rsidR="00637EEC" w:rsidRDefault="007F2BB9">
            <w:pPr>
              <w:spacing w:after="0" w:line="276" w:lineRule="auto"/>
              <w:ind w:left="0" w:right="0" w:firstLine="0"/>
              <w:jc w:val="center"/>
            </w:pPr>
            <w:r>
              <w:t xml:space="preserve">реализации программы </w:t>
            </w:r>
          </w:p>
        </w:tc>
        <w:tc>
          <w:tcPr>
            <w:tcW w:w="5206" w:type="dxa"/>
            <w:gridSpan w:val="6"/>
            <w:tcBorders>
              <w:top w:val="single" w:sz="4" w:space="0" w:color="000000"/>
              <w:left w:val="single" w:sz="4" w:space="0" w:color="000000"/>
              <w:bottom w:val="single" w:sz="4" w:space="0" w:color="000000"/>
              <w:right w:val="single" w:sz="4" w:space="0" w:color="000000"/>
            </w:tcBorders>
            <w:vAlign w:val="center"/>
          </w:tcPr>
          <w:p w:rsidR="00637EEC" w:rsidRDefault="007F2BB9">
            <w:pPr>
              <w:spacing w:after="0" w:line="276" w:lineRule="auto"/>
              <w:ind w:left="0" w:right="0" w:firstLine="0"/>
              <w:jc w:val="center"/>
            </w:pPr>
            <w:r>
              <w:t xml:space="preserve">Значение показателя по годам </w:t>
            </w:r>
          </w:p>
        </w:tc>
        <w:tc>
          <w:tcPr>
            <w:tcW w:w="1997" w:type="dxa"/>
            <w:vMerge w:val="restart"/>
            <w:tcBorders>
              <w:top w:val="single" w:sz="4" w:space="0" w:color="000000"/>
              <w:left w:val="single" w:sz="4" w:space="0" w:color="000000"/>
              <w:bottom w:val="single" w:sz="4" w:space="0" w:color="000000"/>
              <w:right w:val="single" w:sz="4" w:space="0" w:color="000000"/>
            </w:tcBorders>
            <w:vAlign w:val="center"/>
          </w:tcPr>
          <w:p w:rsidR="00637EEC" w:rsidRDefault="007F2BB9">
            <w:pPr>
              <w:spacing w:after="46" w:line="234" w:lineRule="auto"/>
              <w:ind w:left="0" w:right="0" w:firstLine="0"/>
              <w:jc w:val="center"/>
            </w:pPr>
            <w:r>
              <w:t xml:space="preserve">Целевое значение показателя на момент </w:t>
            </w:r>
          </w:p>
          <w:p w:rsidR="00637EEC" w:rsidRDefault="007F2BB9">
            <w:pPr>
              <w:spacing w:after="44" w:line="234" w:lineRule="auto"/>
              <w:ind w:left="0" w:right="0" w:firstLine="0"/>
              <w:jc w:val="center"/>
            </w:pPr>
            <w:r>
              <w:t xml:space="preserve">окончания действия </w:t>
            </w:r>
          </w:p>
          <w:p w:rsidR="00637EEC" w:rsidRDefault="007F2BB9">
            <w:pPr>
              <w:spacing w:after="42" w:line="240" w:lineRule="auto"/>
              <w:ind w:left="0" w:right="0" w:firstLine="0"/>
              <w:jc w:val="center"/>
            </w:pPr>
            <w:r>
              <w:t xml:space="preserve">программы </w:t>
            </w:r>
          </w:p>
          <w:p w:rsidR="00637EEC" w:rsidRDefault="007F2BB9">
            <w:pPr>
              <w:spacing w:after="0" w:line="276" w:lineRule="auto"/>
              <w:ind w:left="0" w:right="0" w:firstLine="0"/>
              <w:jc w:val="center"/>
            </w:pPr>
            <w:r>
              <w:t xml:space="preserve">(2024г) </w:t>
            </w:r>
          </w:p>
        </w:tc>
      </w:tr>
      <w:tr w:rsidR="00637EEC">
        <w:trPr>
          <w:trHeight w:val="1656"/>
        </w:trPr>
        <w:tc>
          <w:tcPr>
            <w:tcW w:w="0" w:type="auto"/>
            <w:vMerge/>
            <w:tcBorders>
              <w:top w:val="nil"/>
              <w:left w:val="single" w:sz="4" w:space="0" w:color="000000"/>
              <w:bottom w:val="single" w:sz="4" w:space="0" w:color="000000"/>
              <w:right w:val="single" w:sz="4" w:space="0" w:color="000000"/>
            </w:tcBorders>
          </w:tcPr>
          <w:p w:rsidR="00637EEC" w:rsidRDefault="00637EEC">
            <w:pPr>
              <w:spacing w:after="0" w:line="276"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637EEC" w:rsidRDefault="00637EEC">
            <w:pPr>
              <w:spacing w:after="0" w:line="276"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637EEC" w:rsidRDefault="00637EEC">
            <w:pPr>
              <w:spacing w:after="0" w:line="276"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637EEC" w:rsidRDefault="00637EEC">
            <w:pPr>
              <w:spacing w:after="0" w:line="276" w:lineRule="auto"/>
              <w:ind w:left="0" w:right="0" w:firstLine="0"/>
              <w:jc w:val="left"/>
            </w:pPr>
          </w:p>
        </w:tc>
        <w:tc>
          <w:tcPr>
            <w:tcW w:w="1042" w:type="dxa"/>
            <w:tcBorders>
              <w:top w:val="single" w:sz="4" w:space="0" w:color="000000"/>
              <w:left w:val="single" w:sz="4" w:space="0" w:color="000000"/>
              <w:bottom w:val="single" w:sz="4" w:space="0" w:color="000000"/>
              <w:right w:val="single" w:sz="4" w:space="0" w:color="000000"/>
            </w:tcBorders>
          </w:tcPr>
          <w:p w:rsidR="00637EEC" w:rsidRDefault="00BA71DF">
            <w:pPr>
              <w:spacing w:after="0" w:line="276" w:lineRule="auto"/>
              <w:ind w:left="48" w:right="51" w:firstLine="0"/>
              <w:jc w:val="center"/>
            </w:pPr>
            <w:r>
              <w:t>2020</w:t>
            </w:r>
            <w:r w:rsidR="007F2BB9">
              <w:t xml:space="preserve"> год </w:t>
            </w:r>
          </w:p>
        </w:tc>
        <w:tc>
          <w:tcPr>
            <w:tcW w:w="1039" w:type="dxa"/>
            <w:tcBorders>
              <w:top w:val="single" w:sz="4" w:space="0" w:color="000000"/>
              <w:left w:val="single" w:sz="4" w:space="0" w:color="000000"/>
              <w:bottom w:val="single" w:sz="4" w:space="0" w:color="000000"/>
              <w:right w:val="single" w:sz="4" w:space="0" w:color="000000"/>
            </w:tcBorders>
          </w:tcPr>
          <w:p w:rsidR="00637EEC" w:rsidRDefault="00BA71DF">
            <w:pPr>
              <w:spacing w:after="0" w:line="276" w:lineRule="auto"/>
              <w:ind w:left="48" w:right="48" w:firstLine="0"/>
              <w:jc w:val="center"/>
            </w:pPr>
            <w:r>
              <w:t>2021</w:t>
            </w:r>
            <w:r w:rsidR="007F2BB9">
              <w:t xml:space="preserve"> год </w:t>
            </w:r>
          </w:p>
        </w:tc>
        <w:tc>
          <w:tcPr>
            <w:tcW w:w="1042" w:type="dxa"/>
            <w:tcBorders>
              <w:top w:val="single" w:sz="4" w:space="0" w:color="000000"/>
              <w:left w:val="single" w:sz="4" w:space="0" w:color="000000"/>
              <w:bottom w:val="single" w:sz="4" w:space="0" w:color="000000"/>
              <w:right w:val="single" w:sz="4" w:space="0" w:color="000000"/>
            </w:tcBorders>
          </w:tcPr>
          <w:p w:rsidR="00637EEC" w:rsidRDefault="00BA71DF">
            <w:pPr>
              <w:spacing w:after="0" w:line="276" w:lineRule="auto"/>
              <w:ind w:left="51" w:right="49" w:firstLine="0"/>
              <w:jc w:val="center"/>
            </w:pPr>
            <w:r>
              <w:t>2022</w:t>
            </w:r>
            <w:r w:rsidR="007F2BB9">
              <w:t xml:space="preserve"> год </w:t>
            </w:r>
          </w:p>
        </w:tc>
        <w:tc>
          <w:tcPr>
            <w:tcW w:w="1042" w:type="dxa"/>
            <w:tcBorders>
              <w:top w:val="single" w:sz="4" w:space="0" w:color="000000"/>
              <w:left w:val="single" w:sz="4" w:space="0" w:color="000000"/>
              <w:bottom w:val="single" w:sz="4" w:space="0" w:color="000000"/>
              <w:right w:val="single" w:sz="4" w:space="0" w:color="000000"/>
            </w:tcBorders>
          </w:tcPr>
          <w:p w:rsidR="00637EEC" w:rsidRDefault="00BA71DF">
            <w:pPr>
              <w:spacing w:after="0" w:line="276" w:lineRule="auto"/>
              <w:ind w:left="17" w:right="0" w:firstLine="0"/>
            </w:pPr>
            <w:r>
              <w:t>2023</w:t>
            </w:r>
            <w:r w:rsidR="007F2BB9">
              <w:t xml:space="preserve"> год </w:t>
            </w:r>
          </w:p>
        </w:tc>
        <w:tc>
          <w:tcPr>
            <w:tcW w:w="1042" w:type="dxa"/>
            <w:gridSpan w:val="2"/>
            <w:tcBorders>
              <w:top w:val="single" w:sz="4" w:space="0" w:color="000000"/>
              <w:left w:val="single" w:sz="4" w:space="0" w:color="000000"/>
              <w:bottom w:val="single" w:sz="4" w:space="0" w:color="000000"/>
              <w:right w:val="single" w:sz="4" w:space="0" w:color="000000"/>
            </w:tcBorders>
          </w:tcPr>
          <w:p w:rsidR="00637EEC" w:rsidRDefault="00BA71DF">
            <w:pPr>
              <w:spacing w:after="0" w:line="276" w:lineRule="auto"/>
              <w:ind w:left="17" w:right="0" w:firstLine="0"/>
            </w:pPr>
            <w:r>
              <w:t>2024</w:t>
            </w:r>
            <w:r w:rsidR="007F2BB9">
              <w:t xml:space="preserve"> год </w:t>
            </w:r>
          </w:p>
        </w:tc>
        <w:tc>
          <w:tcPr>
            <w:tcW w:w="0" w:type="auto"/>
            <w:vMerge/>
            <w:tcBorders>
              <w:top w:val="nil"/>
              <w:left w:val="single" w:sz="4" w:space="0" w:color="000000"/>
              <w:bottom w:val="single" w:sz="4" w:space="0" w:color="000000"/>
              <w:right w:val="single" w:sz="4" w:space="0" w:color="000000"/>
            </w:tcBorders>
          </w:tcPr>
          <w:p w:rsidR="00637EEC" w:rsidRDefault="00637EEC">
            <w:pPr>
              <w:spacing w:after="0" w:line="276" w:lineRule="auto"/>
              <w:ind w:left="0" w:right="0" w:firstLine="0"/>
              <w:jc w:val="left"/>
            </w:pPr>
          </w:p>
        </w:tc>
      </w:tr>
      <w:tr w:rsidR="00637EEC">
        <w:trPr>
          <w:trHeight w:val="929"/>
        </w:trPr>
        <w:tc>
          <w:tcPr>
            <w:tcW w:w="1066" w:type="dxa"/>
            <w:tcBorders>
              <w:top w:val="single" w:sz="4" w:space="0" w:color="000000"/>
              <w:left w:val="single" w:sz="4" w:space="0" w:color="000000"/>
              <w:bottom w:val="single" w:sz="4" w:space="0" w:color="000000"/>
              <w:right w:val="single" w:sz="4" w:space="0" w:color="000000"/>
            </w:tcBorders>
          </w:tcPr>
          <w:p w:rsidR="00637EEC" w:rsidRDefault="007F2BB9">
            <w:pPr>
              <w:spacing w:after="0" w:line="276" w:lineRule="auto"/>
              <w:ind w:left="0" w:right="0" w:firstLine="0"/>
              <w:jc w:val="left"/>
            </w:pPr>
            <w:r>
              <w:t xml:space="preserve">1.5. </w:t>
            </w:r>
          </w:p>
        </w:tc>
        <w:tc>
          <w:tcPr>
            <w:tcW w:w="3533" w:type="dxa"/>
            <w:tcBorders>
              <w:top w:val="single" w:sz="4" w:space="0" w:color="000000"/>
              <w:left w:val="single" w:sz="4" w:space="0" w:color="000000"/>
              <w:bottom w:val="single" w:sz="4" w:space="0" w:color="000000"/>
              <w:right w:val="single" w:sz="4" w:space="0" w:color="000000"/>
            </w:tcBorders>
            <w:vAlign w:val="center"/>
          </w:tcPr>
          <w:p w:rsidR="00637EEC" w:rsidRDefault="007F2BB9">
            <w:pPr>
              <w:spacing w:after="67" w:line="240" w:lineRule="auto"/>
              <w:ind w:left="2" w:right="0" w:firstLine="0"/>
            </w:pPr>
            <w:r>
              <w:t xml:space="preserve">Количество проведенных </w:t>
            </w:r>
          </w:p>
          <w:p w:rsidR="00637EEC" w:rsidRDefault="007F2BB9">
            <w:pPr>
              <w:spacing w:after="0" w:line="276" w:lineRule="auto"/>
              <w:ind w:left="2" w:right="0" w:firstLine="0"/>
              <w:jc w:val="left"/>
            </w:pPr>
            <w:r>
              <w:t xml:space="preserve">муниципальных мероприятий </w:t>
            </w:r>
          </w:p>
        </w:tc>
        <w:tc>
          <w:tcPr>
            <w:tcW w:w="898" w:type="dxa"/>
            <w:tcBorders>
              <w:top w:val="single" w:sz="4" w:space="0" w:color="000000"/>
              <w:left w:val="single" w:sz="4" w:space="0" w:color="000000"/>
              <w:bottom w:val="single" w:sz="4" w:space="0" w:color="000000"/>
              <w:right w:val="single" w:sz="4" w:space="0" w:color="000000"/>
            </w:tcBorders>
          </w:tcPr>
          <w:p w:rsidR="00637EEC" w:rsidRDefault="007F2BB9">
            <w:pPr>
              <w:spacing w:after="0" w:line="276" w:lineRule="auto"/>
              <w:ind w:left="0" w:right="0" w:firstLine="0"/>
              <w:jc w:val="center"/>
            </w:pPr>
            <w:r>
              <w:t xml:space="preserve">ед </w:t>
            </w:r>
          </w:p>
        </w:tc>
        <w:tc>
          <w:tcPr>
            <w:tcW w:w="1997" w:type="dxa"/>
            <w:tcBorders>
              <w:top w:val="single" w:sz="4" w:space="0" w:color="000000"/>
              <w:left w:val="single" w:sz="4" w:space="0" w:color="000000"/>
              <w:bottom w:val="single" w:sz="4" w:space="0" w:color="000000"/>
              <w:right w:val="single" w:sz="4" w:space="0" w:color="000000"/>
            </w:tcBorders>
          </w:tcPr>
          <w:p w:rsidR="00637EEC" w:rsidRDefault="007F2BB9">
            <w:pPr>
              <w:spacing w:after="0" w:line="276" w:lineRule="auto"/>
              <w:ind w:left="0" w:right="0" w:firstLine="0"/>
              <w:jc w:val="center"/>
            </w:pPr>
            <w:r>
              <w:t xml:space="preserve">3 </w:t>
            </w:r>
          </w:p>
        </w:tc>
        <w:tc>
          <w:tcPr>
            <w:tcW w:w="1042" w:type="dxa"/>
            <w:tcBorders>
              <w:top w:val="single" w:sz="4" w:space="0" w:color="000000"/>
              <w:left w:val="single" w:sz="4" w:space="0" w:color="000000"/>
              <w:bottom w:val="single" w:sz="4" w:space="0" w:color="000000"/>
              <w:right w:val="single" w:sz="4" w:space="0" w:color="000000"/>
            </w:tcBorders>
          </w:tcPr>
          <w:p w:rsidR="00637EEC" w:rsidRDefault="007F2BB9">
            <w:pPr>
              <w:spacing w:after="0" w:line="276" w:lineRule="auto"/>
              <w:ind w:left="0" w:right="0" w:firstLine="0"/>
              <w:jc w:val="center"/>
            </w:pPr>
            <w:r>
              <w:t xml:space="preserve">3 </w:t>
            </w:r>
          </w:p>
        </w:tc>
        <w:tc>
          <w:tcPr>
            <w:tcW w:w="1039" w:type="dxa"/>
            <w:tcBorders>
              <w:top w:val="single" w:sz="4" w:space="0" w:color="000000"/>
              <w:left w:val="single" w:sz="4" w:space="0" w:color="000000"/>
              <w:bottom w:val="single" w:sz="4" w:space="0" w:color="000000"/>
              <w:right w:val="single" w:sz="4" w:space="0" w:color="000000"/>
            </w:tcBorders>
          </w:tcPr>
          <w:p w:rsidR="00637EEC" w:rsidRDefault="007F2BB9">
            <w:pPr>
              <w:spacing w:after="0" w:line="276" w:lineRule="auto"/>
              <w:ind w:left="0" w:right="0" w:firstLine="0"/>
              <w:jc w:val="center"/>
            </w:pPr>
            <w:r>
              <w:t xml:space="preserve">4 </w:t>
            </w:r>
          </w:p>
        </w:tc>
        <w:tc>
          <w:tcPr>
            <w:tcW w:w="1042" w:type="dxa"/>
            <w:tcBorders>
              <w:top w:val="single" w:sz="4" w:space="0" w:color="000000"/>
              <w:left w:val="single" w:sz="4" w:space="0" w:color="000000"/>
              <w:bottom w:val="single" w:sz="4" w:space="0" w:color="000000"/>
              <w:right w:val="single" w:sz="4" w:space="0" w:color="000000"/>
            </w:tcBorders>
          </w:tcPr>
          <w:p w:rsidR="00637EEC" w:rsidRDefault="007F2BB9">
            <w:pPr>
              <w:spacing w:after="0" w:line="276" w:lineRule="auto"/>
              <w:ind w:left="0" w:right="0" w:firstLine="0"/>
              <w:jc w:val="center"/>
            </w:pPr>
            <w:r>
              <w:t xml:space="preserve">5 </w:t>
            </w:r>
          </w:p>
        </w:tc>
        <w:tc>
          <w:tcPr>
            <w:tcW w:w="1042" w:type="dxa"/>
            <w:tcBorders>
              <w:top w:val="single" w:sz="4" w:space="0" w:color="000000"/>
              <w:left w:val="single" w:sz="4" w:space="0" w:color="000000"/>
              <w:bottom w:val="single" w:sz="4" w:space="0" w:color="000000"/>
              <w:right w:val="single" w:sz="4" w:space="0" w:color="000000"/>
            </w:tcBorders>
          </w:tcPr>
          <w:p w:rsidR="00637EEC" w:rsidRDefault="007F2BB9">
            <w:pPr>
              <w:spacing w:after="0" w:line="276" w:lineRule="auto"/>
              <w:ind w:left="0" w:right="0" w:firstLine="0"/>
              <w:jc w:val="center"/>
            </w:pPr>
            <w:r>
              <w:t xml:space="preserve">5 </w:t>
            </w:r>
          </w:p>
        </w:tc>
        <w:tc>
          <w:tcPr>
            <w:tcW w:w="1042" w:type="dxa"/>
            <w:gridSpan w:val="2"/>
            <w:tcBorders>
              <w:top w:val="single" w:sz="4" w:space="0" w:color="000000"/>
              <w:left w:val="single" w:sz="4" w:space="0" w:color="000000"/>
              <w:bottom w:val="single" w:sz="4" w:space="0" w:color="000000"/>
              <w:right w:val="single" w:sz="4" w:space="0" w:color="000000"/>
            </w:tcBorders>
          </w:tcPr>
          <w:p w:rsidR="00637EEC" w:rsidRDefault="007F2BB9">
            <w:pPr>
              <w:spacing w:after="0" w:line="276" w:lineRule="auto"/>
              <w:ind w:left="0" w:right="0" w:firstLine="0"/>
              <w:jc w:val="center"/>
            </w:pPr>
            <w:r>
              <w:t xml:space="preserve">6 </w:t>
            </w:r>
          </w:p>
        </w:tc>
        <w:tc>
          <w:tcPr>
            <w:tcW w:w="1997" w:type="dxa"/>
            <w:tcBorders>
              <w:top w:val="single" w:sz="4" w:space="0" w:color="000000"/>
              <w:left w:val="single" w:sz="4" w:space="0" w:color="000000"/>
              <w:bottom w:val="single" w:sz="4" w:space="0" w:color="000000"/>
              <w:right w:val="single" w:sz="4" w:space="0" w:color="000000"/>
            </w:tcBorders>
          </w:tcPr>
          <w:p w:rsidR="00637EEC" w:rsidRDefault="007F2BB9">
            <w:pPr>
              <w:spacing w:after="0" w:line="276" w:lineRule="auto"/>
              <w:ind w:left="0" w:right="0" w:firstLine="0"/>
              <w:jc w:val="center"/>
            </w:pPr>
            <w:r>
              <w:t xml:space="preserve">6 </w:t>
            </w:r>
          </w:p>
        </w:tc>
      </w:tr>
      <w:tr w:rsidR="00637EEC">
        <w:trPr>
          <w:trHeight w:val="1042"/>
        </w:trPr>
        <w:tc>
          <w:tcPr>
            <w:tcW w:w="1066" w:type="dxa"/>
            <w:tcBorders>
              <w:top w:val="single" w:sz="4" w:space="0" w:color="000000"/>
              <w:left w:val="single" w:sz="4" w:space="0" w:color="000000"/>
              <w:bottom w:val="single" w:sz="4" w:space="0" w:color="000000"/>
              <w:right w:val="single" w:sz="4" w:space="0" w:color="000000"/>
            </w:tcBorders>
          </w:tcPr>
          <w:p w:rsidR="00637EEC" w:rsidRDefault="007F2BB9">
            <w:pPr>
              <w:spacing w:after="0" w:line="276" w:lineRule="auto"/>
              <w:ind w:left="0" w:right="0" w:firstLine="0"/>
              <w:jc w:val="left"/>
            </w:pPr>
            <w:r>
              <w:t xml:space="preserve">1.6. </w:t>
            </w:r>
          </w:p>
        </w:tc>
        <w:tc>
          <w:tcPr>
            <w:tcW w:w="3533" w:type="dxa"/>
            <w:tcBorders>
              <w:top w:val="single" w:sz="4" w:space="0" w:color="000000"/>
              <w:left w:val="single" w:sz="4" w:space="0" w:color="000000"/>
              <w:bottom w:val="single" w:sz="4" w:space="0" w:color="000000"/>
              <w:right w:val="single" w:sz="4" w:space="0" w:color="000000"/>
            </w:tcBorders>
            <w:vAlign w:val="center"/>
          </w:tcPr>
          <w:p w:rsidR="00637EEC" w:rsidRDefault="007F2BB9">
            <w:pPr>
              <w:spacing w:after="44" w:line="240" w:lineRule="auto"/>
              <w:ind w:left="2" w:right="0" w:firstLine="0"/>
            </w:pPr>
            <w:r>
              <w:t xml:space="preserve">Количество реализуемых </w:t>
            </w:r>
          </w:p>
          <w:p w:rsidR="00637EEC" w:rsidRDefault="007F2BB9">
            <w:pPr>
              <w:spacing w:after="0" w:line="276" w:lineRule="auto"/>
              <w:ind w:left="2" w:right="0" w:firstLine="0"/>
              <w:jc w:val="left"/>
            </w:pPr>
            <w:r>
              <w:t xml:space="preserve">социально-образовательных проектов. </w:t>
            </w:r>
          </w:p>
        </w:tc>
        <w:tc>
          <w:tcPr>
            <w:tcW w:w="898" w:type="dxa"/>
            <w:tcBorders>
              <w:top w:val="single" w:sz="4" w:space="0" w:color="000000"/>
              <w:left w:val="single" w:sz="4" w:space="0" w:color="000000"/>
              <w:bottom w:val="single" w:sz="4" w:space="0" w:color="000000"/>
              <w:right w:val="single" w:sz="4" w:space="0" w:color="000000"/>
            </w:tcBorders>
          </w:tcPr>
          <w:p w:rsidR="00637EEC" w:rsidRDefault="007F2BB9">
            <w:pPr>
              <w:spacing w:after="0" w:line="276" w:lineRule="auto"/>
              <w:ind w:left="0" w:right="0" w:firstLine="0"/>
              <w:jc w:val="center"/>
            </w:pPr>
            <w:r>
              <w:t xml:space="preserve">ед </w:t>
            </w:r>
          </w:p>
        </w:tc>
        <w:tc>
          <w:tcPr>
            <w:tcW w:w="1997" w:type="dxa"/>
            <w:tcBorders>
              <w:top w:val="single" w:sz="4" w:space="0" w:color="000000"/>
              <w:left w:val="single" w:sz="4" w:space="0" w:color="000000"/>
              <w:bottom w:val="single" w:sz="4" w:space="0" w:color="000000"/>
              <w:right w:val="single" w:sz="4" w:space="0" w:color="000000"/>
            </w:tcBorders>
          </w:tcPr>
          <w:p w:rsidR="00637EEC" w:rsidRDefault="007F2BB9">
            <w:pPr>
              <w:spacing w:after="0" w:line="276" w:lineRule="auto"/>
              <w:ind w:left="0" w:right="0" w:firstLine="0"/>
              <w:jc w:val="center"/>
            </w:pPr>
            <w:r>
              <w:t xml:space="preserve">2 </w:t>
            </w:r>
          </w:p>
        </w:tc>
        <w:tc>
          <w:tcPr>
            <w:tcW w:w="1042" w:type="dxa"/>
            <w:tcBorders>
              <w:top w:val="single" w:sz="4" w:space="0" w:color="000000"/>
              <w:left w:val="single" w:sz="4" w:space="0" w:color="000000"/>
              <w:bottom w:val="single" w:sz="4" w:space="0" w:color="000000"/>
              <w:right w:val="single" w:sz="4" w:space="0" w:color="000000"/>
            </w:tcBorders>
          </w:tcPr>
          <w:p w:rsidR="00637EEC" w:rsidRDefault="007F2BB9">
            <w:pPr>
              <w:spacing w:after="0" w:line="276" w:lineRule="auto"/>
              <w:ind w:left="0" w:right="0" w:firstLine="0"/>
              <w:jc w:val="center"/>
            </w:pPr>
            <w:r>
              <w:t xml:space="preserve">2 </w:t>
            </w:r>
          </w:p>
        </w:tc>
        <w:tc>
          <w:tcPr>
            <w:tcW w:w="1039" w:type="dxa"/>
            <w:tcBorders>
              <w:top w:val="single" w:sz="4" w:space="0" w:color="000000"/>
              <w:left w:val="single" w:sz="4" w:space="0" w:color="000000"/>
              <w:bottom w:val="single" w:sz="4" w:space="0" w:color="000000"/>
              <w:right w:val="single" w:sz="4" w:space="0" w:color="000000"/>
            </w:tcBorders>
          </w:tcPr>
          <w:p w:rsidR="00637EEC" w:rsidRDefault="007F2BB9">
            <w:pPr>
              <w:spacing w:after="0" w:line="276" w:lineRule="auto"/>
              <w:ind w:left="0" w:right="0" w:firstLine="0"/>
              <w:jc w:val="center"/>
            </w:pPr>
            <w:r>
              <w:t xml:space="preserve">4 </w:t>
            </w:r>
          </w:p>
        </w:tc>
        <w:tc>
          <w:tcPr>
            <w:tcW w:w="1042" w:type="dxa"/>
            <w:tcBorders>
              <w:top w:val="single" w:sz="4" w:space="0" w:color="000000"/>
              <w:left w:val="single" w:sz="4" w:space="0" w:color="000000"/>
              <w:bottom w:val="single" w:sz="4" w:space="0" w:color="000000"/>
              <w:right w:val="single" w:sz="4" w:space="0" w:color="000000"/>
            </w:tcBorders>
          </w:tcPr>
          <w:p w:rsidR="00637EEC" w:rsidRDefault="007F2BB9">
            <w:pPr>
              <w:spacing w:after="0" w:line="276" w:lineRule="auto"/>
              <w:ind w:left="0" w:right="0" w:firstLine="0"/>
              <w:jc w:val="center"/>
            </w:pPr>
            <w:r>
              <w:t xml:space="preserve">6 </w:t>
            </w:r>
          </w:p>
        </w:tc>
        <w:tc>
          <w:tcPr>
            <w:tcW w:w="1042" w:type="dxa"/>
            <w:tcBorders>
              <w:top w:val="single" w:sz="4" w:space="0" w:color="000000"/>
              <w:left w:val="single" w:sz="4" w:space="0" w:color="000000"/>
              <w:bottom w:val="single" w:sz="4" w:space="0" w:color="000000"/>
              <w:right w:val="single" w:sz="4" w:space="0" w:color="000000"/>
            </w:tcBorders>
          </w:tcPr>
          <w:p w:rsidR="00637EEC" w:rsidRDefault="007F2BB9">
            <w:pPr>
              <w:spacing w:after="0" w:line="276" w:lineRule="auto"/>
              <w:ind w:left="0" w:right="0" w:firstLine="0"/>
              <w:jc w:val="center"/>
            </w:pPr>
            <w:r>
              <w:t xml:space="preserve">8 </w:t>
            </w:r>
          </w:p>
        </w:tc>
        <w:tc>
          <w:tcPr>
            <w:tcW w:w="1042" w:type="dxa"/>
            <w:gridSpan w:val="2"/>
            <w:tcBorders>
              <w:top w:val="single" w:sz="4" w:space="0" w:color="000000"/>
              <w:left w:val="single" w:sz="4" w:space="0" w:color="000000"/>
              <w:bottom w:val="single" w:sz="4" w:space="0" w:color="000000"/>
              <w:right w:val="single" w:sz="4" w:space="0" w:color="000000"/>
            </w:tcBorders>
          </w:tcPr>
          <w:p w:rsidR="00637EEC" w:rsidRDefault="007F2BB9">
            <w:pPr>
              <w:spacing w:after="0" w:line="276" w:lineRule="auto"/>
              <w:ind w:left="0" w:right="0" w:firstLine="0"/>
              <w:jc w:val="center"/>
            </w:pPr>
            <w:r>
              <w:t xml:space="preserve">8 </w:t>
            </w:r>
          </w:p>
        </w:tc>
        <w:tc>
          <w:tcPr>
            <w:tcW w:w="1997" w:type="dxa"/>
            <w:tcBorders>
              <w:top w:val="single" w:sz="4" w:space="0" w:color="000000"/>
              <w:left w:val="single" w:sz="4" w:space="0" w:color="000000"/>
              <w:bottom w:val="single" w:sz="4" w:space="0" w:color="000000"/>
              <w:right w:val="single" w:sz="4" w:space="0" w:color="000000"/>
            </w:tcBorders>
          </w:tcPr>
          <w:p w:rsidR="00637EEC" w:rsidRDefault="007F2BB9">
            <w:pPr>
              <w:spacing w:after="0" w:line="276" w:lineRule="auto"/>
              <w:ind w:left="0" w:right="0" w:firstLine="0"/>
              <w:jc w:val="center"/>
            </w:pPr>
            <w:r>
              <w:t xml:space="preserve">10 </w:t>
            </w:r>
          </w:p>
        </w:tc>
      </w:tr>
      <w:tr w:rsidR="00637EEC">
        <w:trPr>
          <w:trHeight w:val="492"/>
        </w:trPr>
        <w:tc>
          <w:tcPr>
            <w:tcW w:w="14698" w:type="dxa"/>
            <w:gridSpan w:val="11"/>
            <w:tcBorders>
              <w:top w:val="single" w:sz="4" w:space="0" w:color="000000"/>
              <w:left w:val="single" w:sz="4" w:space="0" w:color="000000"/>
              <w:bottom w:val="single" w:sz="4" w:space="0" w:color="000000"/>
              <w:right w:val="single" w:sz="4" w:space="0" w:color="000000"/>
            </w:tcBorders>
            <w:vAlign w:val="center"/>
          </w:tcPr>
          <w:p w:rsidR="00637EEC" w:rsidRDefault="00BA71DF">
            <w:pPr>
              <w:spacing w:after="0" w:line="276" w:lineRule="auto"/>
              <w:ind w:left="0" w:right="0" w:firstLine="0"/>
              <w:jc w:val="center"/>
            </w:pPr>
            <w:r>
              <w:rPr>
                <w:b/>
              </w:rPr>
              <w:t>2. Проект «Учит</w:t>
            </w:r>
            <w:r w:rsidR="007F2BB9">
              <w:rPr>
                <w:b/>
              </w:rPr>
              <w:t>ель будущего»</w:t>
            </w:r>
            <w:r w:rsidR="007F2BB9">
              <w:t xml:space="preserve"> </w:t>
            </w:r>
          </w:p>
        </w:tc>
      </w:tr>
      <w:tr w:rsidR="00637EEC">
        <w:trPr>
          <w:trHeight w:val="1318"/>
        </w:trPr>
        <w:tc>
          <w:tcPr>
            <w:tcW w:w="1066" w:type="dxa"/>
            <w:tcBorders>
              <w:top w:val="single" w:sz="4" w:space="0" w:color="000000"/>
              <w:left w:val="single" w:sz="4" w:space="0" w:color="000000"/>
              <w:bottom w:val="single" w:sz="4" w:space="0" w:color="000000"/>
              <w:right w:val="single" w:sz="4" w:space="0" w:color="000000"/>
            </w:tcBorders>
          </w:tcPr>
          <w:p w:rsidR="00637EEC" w:rsidRDefault="007F2BB9">
            <w:pPr>
              <w:spacing w:after="0" w:line="276" w:lineRule="auto"/>
              <w:ind w:left="0" w:right="0" w:firstLine="0"/>
              <w:jc w:val="left"/>
            </w:pPr>
            <w:r>
              <w:t xml:space="preserve">2.1. </w:t>
            </w:r>
          </w:p>
        </w:tc>
        <w:tc>
          <w:tcPr>
            <w:tcW w:w="3533" w:type="dxa"/>
            <w:tcBorders>
              <w:top w:val="single" w:sz="4" w:space="0" w:color="000000"/>
              <w:left w:val="single" w:sz="4" w:space="0" w:color="000000"/>
              <w:bottom w:val="single" w:sz="4" w:space="0" w:color="000000"/>
              <w:right w:val="single" w:sz="4" w:space="0" w:color="000000"/>
            </w:tcBorders>
            <w:vAlign w:val="center"/>
          </w:tcPr>
          <w:p w:rsidR="00637EEC" w:rsidRDefault="007F2BB9">
            <w:pPr>
              <w:spacing w:after="44" w:line="234" w:lineRule="auto"/>
              <w:ind w:left="2" w:right="2" w:firstLine="0"/>
            </w:pPr>
            <w:r>
              <w:t xml:space="preserve">Доля педагогического персонала, имеющего высшую и первую квалификационные </w:t>
            </w:r>
          </w:p>
          <w:p w:rsidR="00637EEC" w:rsidRDefault="007F2BB9">
            <w:pPr>
              <w:spacing w:after="0" w:line="276" w:lineRule="auto"/>
              <w:ind w:left="2" w:right="0" w:firstLine="0"/>
              <w:jc w:val="left"/>
            </w:pPr>
            <w:r>
              <w:t xml:space="preserve">категории  </w:t>
            </w:r>
          </w:p>
        </w:tc>
        <w:tc>
          <w:tcPr>
            <w:tcW w:w="898" w:type="dxa"/>
            <w:tcBorders>
              <w:top w:val="single" w:sz="4" w:space="0" w:color="000000"/>
              <w:left w:val="single" w:sz="4" w:space="0" w:color="000000"/>
              <w:bottom w:val="single" w:sz="4" w:space="0" w:color="000000"/>
              <w:right w:val="single" w:sz="4" w:space="0" w:color="000000"/>
            </w:tcBorders>
          </w:tcPr>
          <w:p w:rsidR="00637EEC" w:rsidRDefault="007F2BB9">
            <w:pPr>
              <w:spacing w:after="0" w:line="276" w:lineRule="auto"/>
              <w:ind w:left="0" w:right="0" w:firstLine="0"/>
              <w:jc w:val="center"/>
            </w:pPr>
            <w:r>
              <w:t xml:space="preserve">% </w:t>
            </w:r>
          </w:p>
        </w:tc>
        <w:tc>
          <w:tcPr>
            <w:tcW w:w="1997" w:type="dxa"/>
            <w:tcBorders>
              <w:top w:val="single" w:sz="4" w:space="0" w:color="000000"/>
              <w:left w:val="single" w:sz="4" w:space="0" w:color="000000"/>
              <w:bottom w:val="single" w:sz="4" w:space="0" w:color="000000"/>
              <w:right w:val="single" w:sz="4" w:space="0" w:color="000000"/>
            </w:tcBorders>
          </w:tcPr>
          <w:p w:rsidR="00637EEC" w:rsidRDefault="00BA71DF">
            <w:pPr>
              <w:spacing w:after="0" w:line="276" w:lineRule="auto"/>
              <w:ind w:left="0" w:right="0" w:firstLine="0"/>
              <w:jc w:val="center"/>
            </w:pPr>
            <w:r>
              <w:t>40</w:t>
            </w:r>
            <w:r w:rsidR="007F2BB9">
              <w:t xml:space="preserve"> </w:t>
            </w:r>
          </w:p>
        </w:tc>
        <w:tc>
          <w:tcPr>
            <w:tcW w:w="1042" w:type="dxa"/>
            <w:tcBorders>
              <w:top w:val="single" w:sz="4" w:space="0" w:color="000000"/>
              <w:left w:val="single" w:sz="4" w:space="0" w:color="000000"/>
              <w:bottom w:val="single" w:sz="4" w:space="0" w:color="000000"/>
              <w:right w:val="single" w:sz="4" w:space="0" w:color="000000"/>
            </w:tcBorders>
          </w:tcPr>
          <w:p w:rsidR="00637EEC" w:rsidRDefault="00BA71DF">
            <w:pPr>
              <w:spacing w:after="0" w:line="276" w:lineRule="auto"/>
              <w:ind w:left="0" w:right="0" w:firstLine="0"/>
              <w:jc w:val="center"/>
            </w:pPr>
            <w:r>
              <w:t>45</w:t>
            </w:r>
          </w:p>
        </w:tc>
        <w:tc>
          <w:tcPr>
            <w:tcW w:w="1039" w:type="dxa"/>
            <w:tcBorders>
              <w:top w:val="single" w:sz="4" w:space="0" w:color="000000"/>
              <w:left w:val="single" w:sz="4" w:space="0" w:color="000000"/>
              <w:bottom w:val="single" w:sz="4" w:space="0" w:color="000000"/>
              <w:right w:val="single" w:sz="4" w:space="0" w:color="000000"/>
            </w:tcBorders>
          </w:tcPr>
          <w:p w:rsidR="00637EEC" w:rsidRDefault="00BA71DF" w:rsidP="00BA71DF">
            <w:pPr>
              <w:spacing w:after="0" w:line="276" w:lineRule="auto"/>
              <w:ind w:left="0" w:right="0" w:firstLine="0"/>
              <w:jc w:val="center"/>
            </w:pPr>
            <w:r>
              <w:t>50</w:t>
            </w:r>
            <w:r w:rsidR="007F2BB9">
              <w:t xml:space="preserve"> </w:t>
            </w:r>
          </w:p>
        </w:tc>
        <w:tc>
          <w:tcPr>
            <w:tcW w:w="1042" w:type="dxa"/>
            <w:tcBorders>
              <w:top w:val="single" w:sz="4" w:space="0" w:color="000000"/>
              <w:left w:val="single" w:sz="4" w:space="0" w:color="000000"/>
              <w:bottom w:val="single" w:sz="4" w:space="0" w:color="000000"/>
              <w:right w:val="single" w:sz="4" w:space="0" w:color="000000"/>
            </w:tcBorders>
          </w:tcPr>
          <w:p w:rsidR="00637EEC" w:rsidRDefault="00BA71DF">
            <w:pPr>
              <w:spacing w:after="0" w:line="276" w:lineRule="auto"/>
              <w:ind w:left="0" w:right="0" w:firstLine="0"/>
              <w:jc w:val="center"/>
            </w:pPr>
            <w:r>
              <w:t>55</w:t>
            </w:r>
            <w:r w:rsidR="007F2BB9">
              <w:t xml:space="preserve"> </w:t>
            </w:r>
          </w:p>
        </w:tc>
        <w:tc>
          <w:tcPr>
            <w:tcW w:w="1042" w:type="dxa"/>
            <w:tcBorders>
              <w:top w:val="single" w:sz="4" w:space="0" w:color="000000"/>
              <w:left w:val="single" w:sz="4" w:space="0" w:color="000000"/>
              <w:bottom w:val="single" w:sz="4" w:space="0" w:color="000000"/>
              <w:right w:val="single" w:sz="4" w:space="0" w:color="000000"/>
            </w:tcBorders>
          </w:tcPr>
          <w:p w:rsidR="00637EEC" w:rsidRDefault="00BA71DF">
            <w:pPr>
              <w:spacing w:after="0" w:line="276" w:lineRule="auto"/>
              <w:ind w:left="0" w:right="0" w:firstLine="0"/>
              <w:jc w:val="center"/>
            </w:pPr>
            <w:r>
              <w:t>60</w:t>
            </w:r>
          </w:p>
        </w:tc>
        <w:tc>
          <w:tcPr>
            <w:tcW w:w="1042" w:type="dxa"/>
            <w:gridSpan w:val="2"/>
            <w:tcBorders>
              <w:top w:val="single" w:sz="4" w:space="0" w:color="000000"/>
              <w:left w:val="single" w:sz="4" w:space="0" w:color="000000"/>
              <w:bottom w:val="single" w:sz="4" w:space="0" w:color="000000"/>
              <w:right w:val="single" w:sz="4" w:space="0" w:color="000000"/>
            </w:tcBorders>
          </w:tcPr>
          <w:p w:rsidR="00637EEC" w:rsidRDefault="00BA71DF">
            <w:pPr>
              <w:spacing w:after="0" w:line="276" w:lineRule="auto"/>
              <w:ind w:left="0" w:right="0" w:firstLine="0"/>
              <w:jc w:val="center"/>
            </w:pPr>
            <w:r>
              <w:t>65</w:t>
            </w:r>
            <w:r w:rsidR="007F2BB9">
              <w:t xml:space="preserve"> </w:t>
            </w:r>
          </w:p>
        </w:tc>
        <w:tc>
          <w:tcPr>
            <w:tcW w:w="1997" w:type="dxa"/>
            <w:tcBorders>
              <w:top w:val="single" w:sz="4" w:space="0" w:color="000000"/>
              <w:left w:val="single" w:sz="4" w:space="0" w:color="000000"/>
              <w:bottom w:val="single" w:sz="4" w:space="0" w:color="000000"/>
              <w:right w:val="single" w:sz="4" w:space="0" w:color="000000"/>
            </w:tcBorders>
          </w:tcPr>
          <w:p w:rsidR="00637EEC" w:rsidRDefault="00BA71DF">
            <w:pPr>
              <w:spacing w:after="0" w:line="276" w:lineRule="auto"/>
              <w:ind w:left="0" w:right="0" w:firstLine="0"/>
              <w:jc w:val="center"/>
            </w:pPr>
            <w:r>
              <w:t>70</w:t>
            </w:r>
            <w:r w:rsidR="007F2BB9">
              <w:t xml:space="preserve"> </w:t>
            </w:r>
          </w:p>
        </w:tc>
      </w:tr>
      <w:tr w:rsidR="00637EEC">
        <w:trPr>
          <w:trHeight w:val="1318"/>
        </w:trPr>
        <w:tc>
          <w:tcPr>
            <w:tcW w:w="1066" w:type="dxa"/>
            <w:tcBorders>
              <w:top w:val="single" w:sz="4" w:space="0" w:color="000000"/>
              <w:left w:val="single" w:sz="4" w:space="0" w:color="000000"/>
              <w:bottom w:val="single" w:sz="4" w:space="0" w:color="000000"/>
              <w:right w:val="single" w:sz="4" w:space="0" w:color="000000"/>
            </w:tcBorders>
          </w:tcPr>
          <w:p w:rsidR="00637EEC" w:rsidRDefault="007F2BB9">
            <w:pPr>
              <w:spacing w:after="0" w:line="276" w:lineRule="auto"/>
              <w:ind w:left="0" w:right="0" w:firstLine="0"/>
              <w:jc w:val="left"/>
            </w:pPr>
            <w:r>
              <w:t xml:space="preserve">2.2. </w:t>
            </w:r>
          </w:p>
        </w:tc>
        <w:tc>
          <w:tcPr>
            <w:tcW w:w="3533" w:type="dxa"/>
            <w:tcBorders>
              <w:top w:val="single" w:sz="4" w:space="0" w:color="000000"/>
              <w:left w:val="single" w:sz="4" w:space="0" w:color="000000"/>
              <w:bottom w:val="single" w:sz="4" w:space="0" w:color="000000"/>
              <w:right w:val="single" w:sz="4" w:space="0" w:color="000000"/>
            </w:tcBorders>
            <w:vAlign w:val="center"/>
          </w:tcPr>
          <w:p w:rsidR="00637EEC" w:rsidRDefault="007F2BB9">
            <w:pPr>
              <w:spacing w:after="0" w:line="276" w:lineRule="auto"/>
              <w:ind w:left="2" w:right="15" w:firstLine="0"/>
              <w:jc w:val="left"/>
            </w:pPr>
            <w:r>
              <w:t xml:space="preserve">Доля педагогических работников, принявшая участие в профессиональных конкурсах, фестивалях, олимпиадах </w:t>
            </w:r>
          </w:p>
        </w:tc>
        <w:tc>
          <w:tcPr>
            <w:tcW w:w="898" w:type="dxa"/>
            <w:tcBorders>
              <w:top w:val="single" w:sz="4" w:space="0" w:color="000000"/>
              <w:left w:val="single" w:sz="4" w:space="0" w:color="000000"/>
              <w:bottom w:val="single" w:sz="4" w:space="0" w:color="000000"/>
              <w:right w:val="single" w:sz="4" w:space="0" w:color="000000"/>
            </w:tcBorders>
          </w:tcPr>
          <w:p w:rsidR="00637EEC" w:rsidRDefault="007F2BB9">
            <w:pPr>
              <w:spacing w:after="0" w:line="276" w:lineRule="auto"/>
              <w:ind w:left="0" w:right="0" w:firstLine="0"/>
              <w:jc w:val="center"/>
            </w:pPr>
            <w:r>
              <w:t xml:space="preserve">% </w:t>
            </w:r>
          </w:p>
        </w:tc>
        <w:tc>
          <w:tcPr>
            <w:tcW w:w="1997" w:type="dxa"/>
            <w:tcBorders>
              <w:top w:val="single" w:sz="4" w:space="0" w:color="000000"/>
              <w:left w:val="single" w:sz="4" w:space="0" w:color="000000"/>
              <w:bottom w:val="single" w:sz="4" w:space="0" w:color="000000"/>
              <w:right w:val="single" w:sz="4" w:space="0" w:color="000000"/>
            </w:tcBorders>
          </w:tcPr>
          <w:p w:rsidR="00637EEC" w:rsidRDefault="00BA71DF">
            <w:pPr>
              <w:spacing w:after="0" w:line="276" w:lineRule="auto"/>
              <w:ind w:left="0" w:right="0" w:firstLine="0"/>
              <w:jc w:val="center"/>
            </w:pPr>
            <w:r>
              <w:t>5</w:t>
            </w:r>
          </w:p>
        </w:tc>
        <w:tc>
          <w:tcPr>
            <w:tcW w:w="1042" w:type="dxa"/>
            <w:tcBorders>
              <w:top w:val="single" w:sz="4" w:space="0" w:color="000000"/>
              <w:left w:val="single" w:sz="4" w:space="0" w:color="000000"/>
              <w:bottom w:val="single" w:sz="4" w:space="0" w:color="000000"/>
              <w:right w:val="single" w:sz="4" w:space="0" w:color="000000"/>
            </w:tcBorders>
          </w:tcPr>
          <w:p w:rsidR="00637EEC" w:rsidRDefault="00BA71DF">
            <w:pPr>
              <w:spacing w:after="0" w:line="276" w:lineRule="auto"/>
              <w:ind w:left="0" w:right="0" w:firstLine="0"/>
              <w:jc w:val="center"/>
            </w:pPr>
            <w:r>
              <w:t>6</w:t>
            </w:r>
          </w:p>
        </w:tc>
        <w:tc>
          <w:tcPr>
            <w:tcW w:w="1039" w:type="dxa"/>
            <w:tcBorders>
              <w:top w:val="single" w:sz="4" w:space="0" w:color="000000"/>
              <w:left w:val="single" w:sz="4" w:space="0" w:color="000000"/>
              <w:bottom w:val="single" w:sz="4" w:space="0" w:color="000000"/>
              <w:right w:val="single" w:sz="4" w:space="0" w:color="000000"/>
            </w:tcBorders>
          </w:tcPr>
          <w:p w:rsidR="00637EEC" w:rsidRDefault="00BA71DF">
            <w:pPr>
              <w:spacing w:after="0" w:line="276" w:lineRule="auto"/>
              <w:ind w:left="0" w:right="0" w:firstLine="0"/>
              <w:jc w:val="center"/>
            </w:pPr>
            <w:r>
              <w:t>10</w:t>
            </w:r>
          </w:p>
        </w:tc>
        <w:tc>
          <w:tcPr>
            <w:tcW w:w="1042" w:type="dxa"/>
            <w:tcBorders>
              <w:top w:val="single" w:sz="4" w:space="0" w:color="000000"/>
              <w:left w:val="single" w:sz="4" w:space="0" w:color="000000"/>
              <w:bottom w:val="single" w:sz="4" w:space="0" w:color="000000"/>
              <w:right w:val="single" w:sz="4" w:space="0" w:color="000000"/>
            </w:tcBorders>
          </w:tcPr>
          <w:p w:rsidR="00637EEC" w:rsidRDefault="00BA71DF">
            <w:pPr>
              <w:spacing w:after="0" w:line="276" w:lineRule="auto"/>
              <w:ind w:left="0" w:right="0" w:firstLine="0"/>
              <w:jc w:val="center"/>
            </w:pPr>
            <w:r>
              <w:t>15</w:t>
            </w:r>
          </w:p>
        </w:tc>
        <w:tc>
          <w:tcPr>
            <w:tcW w:w="1042" w:type="dxa"/>
            <w:tcBorders>
              <w:top w:val="single" w:sz="4" w:space="0" w:color="000000"/>
              <w:left w:val="single" w:sz="4" w:space="0" w:color="000000"/>
              <w:bottom w:val="single" w:sz="4" w:space="0" w:color="000000"/>
              <w:right w:val="single" w:sz="4" w:space="0" w:color="000000"/>
            </w:tcBorders>
          </w:tcPr>
          <w:p w:rsidR="00637EEC" w:rsidRDefault="00BA71DF">
            <w:pPr>
              <w:spacing w:after="0" w:line="276" w:lineRule="auto"/>
              <w:ind w:left="0" w:right="0" w:firstLine="0"/>
              <w:jc w:val="center"/>
            </w:pPr>
            <w:r>
              <w:t>18</w:t>
            </w:r>
          </w:p>
        </w:tc>
        <w:tc>
          <w:tcPr>
            <w:tcW w:w="1042" w:type="dxa"/>
            <w:gridSpan w:val="2"/>
            <w:tcBorders>
              <w:top w:val="single" w:sz="4" w:space="0" w:color="000000"/>
              <w:left w:val="single" w:sz="4" w:space="0" w:color="000000"/>
              <w:bottom w:val="single" w:sz="4" w:space="0" w:color="000000"/>
              <w:right w:val="single" w:sz="4" w:space="0" w:color="000000"/>
            </w:tcBorders>
          </w:tcPr>
          <w:p w:rsidR="00637EEC" w:rsidRDefault="00BA71DF">
            <w:pPr>
              <w:spacing w:after="0" w:line="276" w:lineRule="auto"/>
              <w:ind w:left="0" w:right="0" w:firstLine="0"/>
              <w:jc w:val="center"/>
            </w:pPr>
            <w:r>
              <w:t>2</w:t>
            </w:r>
            <w:r w:rsidR="007F2BB9">
              <w:t xml:space="preserve">0 </w:t>
            </w:r>
          </w:p>
        </w:tc>
        <w:tc>
          <w:tcPr>
            <w:tcW w:w="1997" w:type="dxa"/>
            <w:tcBorders>
              <w:top w:val="single" w:sz="4" w:space="0" w:color="000000"/>
              <w:left w:val="single" w:sz="4" w:space="0" w:color="000000"/>
              <w:bottom w:val="single" w:sz="4" w:space="0" w:color="000000"/>
              <w:right w:val="single" w:sz="4" w:space="0" w:color="000000"/>
            </w:tcBorders>
          </w:tcPr>
          <w:p w:rsidR="00637EEC" w:rsidRDefault="00BA71DF">
            <w:pPr>
              <w:spacing w:after="0" w:line="276" w:lineRule="auto"/>
              <w:ind w:left="0" w:right="0" w:firstLine="0"/>
              <w:jc w:val="center"/>
            </w:pPr>
            <w:r>
              <w:t>20</w:t>
            </w:r>
            <w:r w:rsidR="007F2BB9">
              <w:t xml:space="preserve"> </w:t>
            </w:r>
          </w:p>
        </w:tc>
      </w:tr>
      <w:tr w:rsidR="00637EEC">
        <w:trPr>
          <w:trHeight w:val="1870"/>
        </w:trPr>
        <w:tc>
          <w:tcPr>
            <w:tcW w:w="1066" w:type="dxa"/>
            <w:tcBorders>
              <w:top w:val="single" w:sz="4" w:space="0" w:color="000000"/>
              <w:left w:val="single" w:sz="4" w:space="0" w:color="000000"/>
              <w:bottom w:val="single" w:sz="4" w:space="0" w:color="000000"/>
              <w:right w:val="single" w:sz="4" w:space="0" w:color="000000"/>
            </w:tcBorders>
          </w:tcPr>
          <w:p w:rsidR="00637EEC" w:rsidRDefault="007F2BB9">
            <w:pPr>
              <w:spacing w:after="0" w:line="276" w:lineRule="auto"/>
              <w:ind w:left="0" w:right="0" w:firstLine="0"/>
              <w:jc w:val="left"/>
            </w:pPr>
            <w:r>
              <w:t xml:space="preserve">2.3. </w:t>
            </w:r>
          </w:p>
        </w:tc>
        <w:tc>
          <w:tcPr>
            <w:tcW w:w="3533" w:type="dxa"/>
            <w:tcBorders>
              <w:top w:val="single" w:sz="4" w:space="0" w:color="000000"/>
              <w:left w:val="single" w:sz="4" w:space="0" w:color="000000"/>
              <w:bottom w:val="single" w:sz="4" w:space="0" w:color="000000"/>
              <w:right w:val="single" w:sz="4" w:space="0" w:color="000000"/>
            </w:tcBorders>
            <w:vAlign w:val="center"/>
          </w:tcPr>
          <w:p w:rsidR="00637EEC" w:rsidRDefault="007F2BB9">
            <w:pPr>
              <w:spacing w:after="0" w:line="276" w:lineRule="auto"/>
              <w:ind w:left="2" w:right="43" w:firstLine="0"/>
              <w:jc w:val="left"/>
            </w:pPr>
            <w:r>
              <w:t xml:space="preserve">Доля педагогических работников распространяющих педагогический опыт, через публикации, выступления, участие в профессиональных конкурсах т.д. </w:t>
            </w:r>
          </w:p>
        </w:tc>
        <w:tc>
          <w:tcPr>
            <w:tcW w:w="898" w:type="dxa"/>
            <w:tcBorders>
              <w:top w:val="single" w:sz="4" w:space="0" w:color="000000"/>
              <w:left w:val="single" w:sz="4" w:space="0" w:color="000000"/>
              <w:bottom w:val="single" w:sz="4" w:space="0" w:color="000000"/>
              <w:right w:val="single" w:sz="4" w:space="0" w:color="000000"/>
            </w:tcBorders>
          </w:tcPr>
          <w:p w:rsidR="00637EEC" w:rsidRDefault="007F2BB9">
            <w:pPr>
              <w:spacing w:after="0" w:line="276" w:lineRule="auto"/>
              <w:ind w:left="0" w:right="0" w:firstLine="0"/>
              <w:jc w:val="center"/>
            </w:pPr>
            <w:r>
              <w:t xml:space="preserve">% </w:t>
            </w:r>
          </w:p>
        </w:tc>
        <w:tc>
          <w:tcPr>
            <w:tcW w:w="1997" w:type="dxa"/>
            <w:tcBorders>
              <w:top w:val="single" w:sz="4" w:space="0" w:color="000000"/>
              <w:left w:val="single" w:sz="4" w:space="0" w:color="000000"/>
              <w:bottom w:val="single" w:sz="4" w:space="0" w:color="000000"/>
              <w:right w:val="single" w:sz="4" w:space="0" w:color="000000"/>
            </w:tcBorders>
          </w:tcPr>
          <w:p w:rsidR="00637EEC" w:rsidRDefault="007F2BB9">
            <w:pPr>
              <w:spacing w:after="0" w:line="276" w:lineRule="auto"/>
              <w:ind w:left="0" w:right="0" w:firstLine="0"/>
              <w:jc w:val="center"/>
            </w:pPr>
            <w:r>
              <w:t xml:space="preserve">7 </w:t>
            </w:r>
          </w:p>
        </w:tc>
        <w:tc>
          <w:tcPr>
            <w:tcW w:w="1042" w:type="dxa"/>
            <w:tcBorders>
              <w:top w:val="single" w:sz="4" w:space="0" w:color="000000"/>
              <w:left w:val="single" w:sz="4" w:space="0" w:color="000000"/>
              <w:bottom w:val="single" w:sz="4" w:space="0" w:color="000000"/>
              <w:right w:val="single" w:sz="4" w:space="0" w:color="000000"/>
            </w:tcBorders>
          </w:tcPr>
          <w:p w:rsidR="00637EEC" w:rsidRDefault="007F2BB9">
            <w:pPr>
              <w:spacing w:after="0" w:line="276" w:lineRule="auto"/>
              <w:ind w:left="0" w:right="0" w:firstLine="0"/>
              <w:jc w:val="center"/>
            </w:pPr>
            <w:r>
              <w:t xml:space="preserve">10 </w:t>
            </w:r>
          </w:p>
        </w:tc>
        <w:tc>
          <w:tcPr>
            <w:tcW w:w="1039" w:type="dxa"/>
            <w:tcBorders>
              <w:top w:val="single" w:sz="4" w:space="0" w:color="000000"/>
              <w:left w:val="single" w:sz="4" w:space="0" w:color="000000"/>
              <w:bottom w:val="single" w:sz="4" w:space="0" w:color="000000"/>
              <w:right w:val="single" w:sz="4" w:space="0" w:color="000000"/>
            </w:tcBorders>
          </w:tcPr>
          <w:p w:rsidR="00637EEC" w:rsidRDefault="007F2BB9">
            <w:pPr>
              <w:spacing w:after="0" w:line="276" w:lineRule="auto"/>
              <w:ind w:left="0" w:right="0" w:firstLine="0"/>
              <w:jc w:val="center"/>
            </w:pPr>
            <w:r>
              <w:t xml:space="preserve">15 </w:t>
            </w:r>
          </w:p>
        </w:tc>
        <w:tc>
          <w:tcPr>
            <w:tcW w:w="1042" w:type="dxa"/>
            <w:tcBorders>
              <w:top w:val="single" w:sz="4" w:space="0" w:color="000000"/>
              <w:left w:val="single" w:sz="4" w:space="0" w:color="000000"/>
              <w:bottom w:val="single" w:sz="4" w:space="0" w:color="000000"/>
              <w:right w:val="single" w:sz="4" w:space="0" w:color="000000"/>
            </w:tcBorders>
          </w:tcPr>
          <w:p w:rsidR="00637EEC" w:rsidRDefault="007F2BB9">
            <w:pPr>
              <w:spacing w:after="0" w:line="276" w:lineRule="auto"/>
              <w:ind w:left="0" w:right="0" w:firstLine="0"/>
              <w:jc w:val="center"/>
            </w:pPr>
            <w:r>
              <w:t xml:space="preserve">20 </w:t>
            </w:r>
          </w:p>
        </w:tc>
        <w:tc>
          <w:tcPr>
            <w:tcW w:w="1042" w:type="dxa"/>
            <w:tcBorders>
              <w:top w:val="single" w:sz="4" w:space="0" w:color="000000"/>
              <w:left w:val="single" w:sz="4" w:space="0" w:color="000000"/>
              <w:bottom w:val="single" w:sz="4" w:space="0" w:color="000000"/>
              <w:right w:val="single" w:sz="4" w:space="0" w:color="000000"/>
            </w:tcBorders>
          </w:tcPr>
          <w:p w:rsidR="00637EEC" w:rsidRDefault="007F2BB9">
            <w:pPr>
              <w:spacing w:after="0" w:line="276" w:lineRule="auto"/>
              <w:ind w:left="0" w:right="0" w:firstLine="0"/>
              <w:jc w:val="center"/>
            </w:pPr>
            <w:r>
              <w:t xml:space="preserve">30 </w:t>
            </w:r>
          </w:p>
        </w:tc>
        <w:tc>
          <w:tcPr>
            <w:tcW w:w="1042" w:type="dxa"/>
            <w:gridSpan w:val="2"/>
            <w:tcBorders>
              <w:top w:val="single" w:sz="4" w:space="0" w:color="000000"/>
              <w:left w:val="single" w:sz="4" w:space="0" w:color="000000"/>
              <w:bottom w:val="single" w:sz="4" w:space="0" w:color="000000"/>
              <w:right w:val="single" w:sz="4" w:space="0" w:color="000000"/>
            </w:tcBorders>
          </w:tcPr>
          <w:p w:rsidR="00637EEC" w:rsidRDefault="007F2BB9">
            <w:pPr>
              <w:spacing w:after="0" w:line="276" w:lineRule="auto"/>
              <w:ind w:left="0" w:right="0" w:firstLine="0"/>
              <w:jc w:val="center"/>
            </w:pPr>
            <w:r>
              <w:t xml:space="preserve">40 </w:t>
            </w:r>
          </w:p>
        </w:tc>
        <w:tc>
          <w:tcPr>
            <w:tcW w:w="1997" w:type="dxa"/>
            <w:tcBorders>
              <w:top w:val="single" w:sz="4" w:space="0" w:color="000000"/>
              <w:left w:val="single" w:sz="4" w:space="0" w:color="000000"/>
              <w:bottom w:val="single" w:sz="4" w:space="0" w:color="000000"/>
              <w:right w:val="single" w:sz="4" w:space="0" w:color="000000"/>
            </w:tcBorders>
          </w:tcPr>
          <w:p w:rsidR="00637EEC" w:rsidRDefault="007F2BB9">
            <w:pPr>
              <w:spacing w:after="0" w:line="276" w:lineRule="auto"/>
              <w:ind w:left="0" w:right="0" w:firstLine="0"/>
              <w:jc w:val="center"/>
            </w:pPr>
            <w:r>
              <w:t xml:space="preserve">50 </w:t>
            </w:r>
          </w:p>
        </w:tc>
      </w:tr>
      <w:tr w:rsidR="00637EEC">
        <w:trPr>
          <w:trHeight w:val="490"/>
        </w:trPr>
        <w:tc>
          <w:tcPr>
            <w:tcW w:w="1066" w:type="dxa"/>
            <w:vMerge w:val="restart"/>
            <w:tcBorders>
              <w:top w:val="single" w:sz="4" w:space="0" w:color="000000"/>
              <w:left w:val="single" w:sz="4" w:space="0" w:color="000000"/>
              <w:bottom w:val="single" w:sz="4" w:space="0" w:color="000000"/>
              <w:right w:val="single" w:sz="4" w:space="0" w:color="000000"/>
            </w:tcBorders>
          </w:tcPr>
          <w:p w:rsidR="00637EEC" w:rsidRDefault="007F2BB9">
            <w:pPr>
              <w:spacing w:after="0" w:line="276" w:lineRule="auto"/>
              <w:ind w:left="222" w:right="142" w:firstLine="0"/>
              <w:jc w:val="center"/>
            </w:pPr>
            <w:r>
              <w:t xml:space="preserve">N  п/п </w:t>
            </w:r>
          </w:p>
        </w:tc>
        <w:tc>
          <w:tcPr>
            <w:tcW w:w="3533" w:type="dxa"/>
            <w:vMerge w:val="restart"/>
            <w:tcBorders>
              <w:top w:val="single" w:sz="4" w:space="0" w:color="000000"/>
              <w:left w:val="single" w:sz="4" w:space="0" w:color="000000"/>
              <w:bottom w:val="single" w:sz="4" w:space="0" w:color="000000"/>
              <w:right w:val="single" w:sz="4" w:space="0" w:color="000000"/>
            </w:tcBorders>
          </w:tcPr>
          <w:p w:rsidR="00637EEC" w:rsidRDefault="007F2BB9">
            <w:pPr>
              <w:spacing w:after="0" w:line="276" w:lineRule="auto"/>
              <w:ind w:left="0" w:right="0" w:firstLine="0"/>
              <w:jc w:val="center"/>
            </w:pPr>
            <w:r>
              <w:t xml:space="preserve">Наименование показателей результатов </w:t>
            </w:r>
          </w:p>
        </w:tc>
        <w:tc>
          <w:tcPr>
            <w:tcW w:w="898" w:type="dxa"/>
            <w:vMerge w:val="restart"/>
            <w:tcBorders>
              <w:top w:val="single" w:sz="4" w:space="0" w:color="000000"/>
              <w:left w:val="single" w:sz="4" w:space="0" w:color="000000"/>
              <w:bottom w:val="single" w:sz="4" w:space="0" w:color="000000"/>
              <w:right w:val="single" w:sz="4" w:space="0" w:color="000000"/>
            </w:tcBorders>
          </w:tcPr>
          <w:p w:rsidR="00637EEC" w:rsidRDefault="007F2BB9">
            <w:pPr>
              <w:spacing w:after="0" w:line="276" w:lineRule="auto"/>
              <w:ind w:left="3" w:right="0" w:firstLine="0"/>
              <w:jc w:val="center"/>
            </w:pPr>
            <w:r>
              <w:t xml:space="preserve">Ед. изм. </w:t>
            </w:r>
          </w:p>
        </w:tc>
        <w:tc>
          <w:tcPr>
            <w:tcW w:w="1997" w:type="dxa"/>
            <w:vMerge w:val="restart"/>
            <w:tcBorders>
              <w:top w:val="single" w:sz="4" w:space="0" w:color="000000"/>
              <w:left w:val="single" w:sz="4" w:space="0" w:color="000000"/>
              <w:bottom w:val="single" w:sz="4" w:space="0" w:color="000000"/>
              <w:right w:val="single" w:sz="4" w:space="0" w:color="000000"/>
            </w:tcBorders>
          </w:tcPr>
          <w:p w:rsidR="00637EEC" w:rsidRDefault="007F2BB9">
            <w:pPr>
              <w:spacing w:after="46" w:line="234" w:lineRule="auto"/>
              <w:ind w:left="0" w:right="0" w:firstLine="0"/>
              <w:jc w:val="center"/>
            </w:pPr>
            <w:r>
              <w:t xml:space="preserve">Базовый показатель на начало </w:t>
            </w:r>
          </w:p>
          <w:p w:rsidR="00637EEC" w:rsidRDefault="007F2BB9">
            <w:pPr>
              <w:spacing w:after="0" w:line="276" w:lineRule="auto"/>
              <w:ind w:left="0" w:right="0" w:firstLine="0"/>
              <w:jc w:val="center"/>
            </w:pPr>
            <w:r>
              <w:t xml:space="preserve">реализации программы </w:t>
            </w:r>
          </w:p>
        </w:tc>
        <w:tc>
          <w:tcPr>
            <w:tcW w:w="5206" w:type="dxa"/>
            <w:gridSpan w:val="6"/>
            <w:tcBorders>
              <w:top w:val="single" w:sz="4" w:space="0" w:color="000000"/>
              <w:left w:val="single" w:sz="4" w:space="0" w:color="000000"/>
              <w:bottom w:val="single" w:sz="4" w:space="0" w:color="000000"/>
              <w:right w:val="single" w:sz="4" w:space="0" w:color="000000"/>
            </w:tcBorders>
            <w:vAlign w:val="center"/>
          </w:tcPr>
          <w:p w:rsidR="00637EEC" w:rsidRDefault="007F2BB9">
            <w:pPr>
              <w:spacing w:after="0" w:line="276" w:lineRule="auto"/>
              <w:ind w:left="0" w:right="0" w:firstLine="0"/>
              <w:jc w:val="center"/>
            </w:pPr>
            <w:r>
              <w:t xml:space="preserve">Значение показателя по годам </w:t>
            </w:r>
          </w:p>
        </w:tc>
        <w:tc>
          <w:tcPr>
            <w:tcW w:w="1997" w:type="dxa"/>
            <w:vMerge w:val="restart"/>
            <w:tcBorders>
              <w:top w:val="single" w:sz="4" w:space="0" w:color="000000"/>
              <w:left w:val="single" w:sz="4" w:space="0" w:color="000000"/>
              <w:bottom w:val="single" w:sz="4" w:space="0" w:color="000000"/>
              <w:right w:val="single" w:sz="4" w:space="0" w:color="000000"/>
            </w:tcBorders>
            <w:vAlign w:val="center"/>
          </w:tcPr>
          <w:p w:rsidR="00637EEC" w:rsidRDefault="007F2BB9">
            <w:pPr>
              <w:spacing w:after="46" w:line="234" w:lineRule="auto"/>
              <w:ind w:left="0" w:right="0" w:firstLine="0"/>
              <w:jc w:val="center"/>
            </w:pPr>
            <w:r>
              <w:t xml:space="preserve">Целевое значение показателя на момент </w:t>
            </w:r>
          </w:p>
          <w:p w:rsidR="00637EEC" w:rsidRDefault="007F2BB9">
            <w:pPr>
              <w:spacing w:after="44" w:line="234" w:lineRule="auto"/>
              <w:ind w:left="0" w:right="0" w:firstLine="0"/>
              <w:jc w:val="center"/>
            </w:pPr>
            <w:r>
              <w:t xml:space="preserve">окончания действия </w:t>
            </w:r>
          </w:p>
          <w:p w:rsidR="00637EEC" w:rsidRDefault="007F2BB9">
            <w:pPr>
              <w:spacing w:after="42" w:line="240" w:lineRule="auto"/>
              <w:ind w:left="0" w:right="0" w:firstLine="0"/>
              <w:jc w:val="center"/>
            </w:pPr>
            <w:r>
              <w:t xml:space="preserve">программы </w:t>
            </w:r>
          </w:p>
          <w:p w:rsidR="00637EEC" w:rsidRDefault="007F2BB9">
            <w:pPr>
              <w:spacing w:after="0" w:line="276" w:lineRule="auto"/>
              <w:ind w:left="0" w:right="0" w:firstLine="0"/>
              <w:jc w:val="center"/>
            </w:pPr>
            <w:r>
              <w:t xml:space="preserve">(2024г) </w:t>
            </w:r>
          </w:p>
        </w:tc>
      </w:tr>
      <w:tr w:rsidR="00637EEC">
        <w:trPr>
          <w:trHeight w:val="1656"/>
        </w:trPr>
        <w:tc>
          <w:tcPr>
            <w:tcW w:w="0" w:type="auto"/>
            <w:vMerge/>
            <w:tcBorders>
              <w:top w:val="nil"/>
              <w:left w:val="single" w:sz="4" w:space="0" w:color="000000"/>
              <w:bottom w:val="single" w:sz="4" w:space="0" w:color="000000"/>
              <w:right w:val="single" w:sz="4" w:space="0" w:color="000000"/>
            </w:tcBorders>
          </w:tcPr>
          <w:p w:rsidR="00637EEC" w:rsidRDefault="00637EEC">
            <w:pPr>
              <w:spacing w:after="0" w:line="276"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637EEC" w:rsidRDefault="00637EEC">
            <w:pPr>
              <w:spacing w:after="0" w:line="276"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637EEC" w:rsidRDefault="00637EEC">
            <w:pPr>
              <w:spacing w:after="0" w:line="276"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637EEC" w:rsidRDefault="00637EEC">
            <w:pPr>
              <w:spacing w:after="0" w:line="276" w:lineRule="auto"/>
              <w:ind w:left="0" w:right="0" w:firstLine="0"/>
              <w:jc w:val="left"/>
            </w:pPr>
          </w:p>
        </w:tc>
        <w:tc>
          <w:tcPr>
            <w:tcW w:w="1042" w:type="dxa"/>
            <w:tcBorders>
              <w:top w:val="single" w:sz="4" w:space="0" w:color="000000"/>
              <w:left w:val="single" w:sz="4" w:space="0" w:color="000000"/>
              <w:bottom w:val="single" w:sz="4" w:space="0" w:color="000000"/>
              <w:right w:val="single" w:sz="4" w:space="0" w:color="000000"/>
            </w:tcBorders>
          </w:tcPr>
          <w:p w:rsidR="00637EEC" w:rsidRDefault="00016140">
            <w:pPr>
              <w:spacing w:after="0" w:line="276" w:lineRule="auto"/>
              <w:ind w:left="48" w:right="29" w:firstLine="0"/>
              <w:jc w:val="center"/>
            </w:pPr>
            <w:r>
              <w:t>2020</w:t>
            </w:r>
            <w:r w:rsidR="007F2BB9">
              <w:t xml:space="preserve"> год </w:t>
            </w:r>
          </w:p>
        </w:tc>
        <w:tc>
          <w:tcPr>
            <w:tcW w:w="1039" w:type="dxa"/>
            <w:tcBorders>
              <w:top w:val="single" w:sz="4" w:space="0" w:color="000000"/>
              <w:left w:val="single" w:sz="4" w:space="0" w:color="000000"/>
              <w:bottom w:val="single" w:sz="4" w:space="0" w:color="000000"/>
              <w:right w:val="single" w:sz="4" w:space="0" w:color="000000"/>
            </w:tcBorders>
          </w:tcPr>
          <w:p w:rsidR="00637EEC" w:rsidRDefault="00016140">
            <w:pPr>
              <w:spacing w:after="0" w:line="276" w:lineRule="auto"/>
              <w:ind w:left="48" w:right="27" w:firstLine="0"/>
              <w:jc w:val="center"/>
            </w:pPr>
            <w:r>
              <w:t>2021</w:t>
            </w:r>
            <w:r w:rsidR="007F2BB9">
              <w:t xml:space="preserve"> год </w:t>
            </w:r>
          </w:p>
        </w:tc>
        <w:tc>
          <w:tcPr>
            <w:tcW w:w="1042" w:type="dxa"/>
            <w:tcBorders>
              <w:top w:val="single" w:sz="4" w:space="0" w:color="000000"/>
              <w:left w:val="single" w:sz="4" w:space="0" w:color="000000"/>
              <w:bottom w:val="single" w:sz="4" w:space="0" w:color="000000"/>
              <w:right w:val="single" w:sz="4" w:space="0" w:color="000000"/>
            </w:tcBorders>
          </w:tcPr>
          <w:p w:rsidR="00637EEC" w:rsidRDefault="00016140">
            <w:pPr>
              <w:spacing w:after="0" w:line="276" w:lineRule="auto"/>
              <w:ind w:left="51" w:right="27" w:firstLine="0"/>
              <w:jc w:val="center"/>
            </w:pPr>
            <w:r>
              <w:t>2022</w:t>
            </w:r>
            <w:r w:rsidR="007F2BB9">
              <w:t xml:space="preserve"> год </w:t>
            </w:r>
          </w:p>
        </w:tc>
        <w:tc>
          <w:tcPr>
            <w:tcW w:w="1042" w:type="dxa"/>
            <w:tcBorders>
              <w:top w:val="single" w:sz="4" w:space="0" w:color="000000"/>
              <w:left w:val="single" w:sz="4" w:space="0" w:color="000000"/>
              <w:bottom w:val="single" w:sz="4" w:space="0" w:color="000000"/>
              <w:right w:val="single" w:sz="4" w:space="0" w:color="000000"/>
            </w:tcBorders>
          </w:tcPr>
          <w:p w:rsidR="00637EEC" w:rsidRDefault="00016140">
            <w:pPr>
              <w:spacing w:after="0" w:line="276" w:lineRule="auto"/>
              <w:ind w:left="17" w:right="0" w:firstLine="0"/>
            </w:pPr>
            <w:r>
              <w:t>2023</w:t>
            </w:r>
            <w:r w:rsidR="007F2BB9">
              <w:t xml:space="preserve"> год </w:t>
            </w:r>
          </w:p>
        </w:tc>
        <w:tc>
          <w:tcPr>
            <w:tcW w:w="1042" w:type="dxa"/>
            <w:gridSpan w:val="2"/>
            <w:tcBorders>
              <w:top w:val="single" w:sz="4" w:space="0" w:color="000000"/>
              <w:left w:val="single" w:sz="4" w:space="0" w:color="000000"/>
              <w:bottom w:val="single" w:sz="4" w:space="0" w:color="000000"/>
              <w:right w:val="single" w:sz="4" w:space="0" w:color="000000"/>
            </w:tcBorders>
          </w:tcPr>
          <w:p w:rsidR="00637EEC" w:rsidRDefault="00016140">
            <w:pPr>
              <w:spacing w:after="0" w:line="276" w:lineRule="auto"/>
              <w:ind w:left="17" w:right="0" w:firstLine="0"/>
            </w:pPr>
            <w:r>
              <w:t>2024</w:t>
            </w:r>
            <w:r w:rsidR="007F2BB9">
              <w:t xml:space="preserve"> год </w:t>
            </w:r>
          </w:p>
        </w:tc>
        <w:tc>
          <w:tcPr>
            <w:tcW w:w="0" w:type="auto"/>
            <w:vMerge/>
            <w:tcBorders>
              <w:top w:val="nil"/>
              <w:left w:val="single" w:sz="4" w:space="0" w:color="000000"/>
              <w:bottom w:val="single" w:sz="4" w:space="0" w:color="000000"/>
              <w:right w:val="single" w:sz="4" w:space="0" w:color="000000"/>
            </w:tcBorders>
          </w:tcPr>
          <w:p w:rsidR="00637EEC" w:rsidRDefault="00637EEC">
            <w:pPr>
              <w:spacing w:after="0" w:line="276" w:lineRule="auto"/>
              <w:ind w:left="0" w:right="0" w:firstLine="0"/>
              <w:jc w:val="left"/>
            </w:pPr>
          </w:p>
        </w:tc>
      </w:tr>
      <w:tr w:rsidR="00637EEC">
        <w:trPr>
          <w:trHeight w:val="1438"/>
        </w:trPr>
        <w:tc>
          <w:tcPr>
            <w:tcW w:w="1066" w:type="dxa"/>
            <w:tcBorders>
              <w:top w:val="single" w:sz="4" w:space="0" w:color="000000"/>
              <w:left w:val="single" w:sz="4" w:space="0" w:color="000000"/>
              <w:bottom w:val="single" w:sz="4" w:space="0" w:color="000000"/>
              <w:right w:val="single" w:sz="4" w:space="0" w:color="000000"/>
            </w:tcBorders>
          </w:tcPr>
          <w:p w:rsidR="00637EEC" w:rsidRDefault="007F2BB9">
            <w:pPr>
              <w:spacing w:after="0" w:line="276" w:lineRule="auto"/>
              <w:ind w:left="0" w:right="0" w:firstLine="0"/>
              <w:jc w:val="left"/>
            </w:pPr>
            <w:r>
              <w:t xml:space="preserve">2.4. </w:t>
            </w:r>
          </w:p>
        </w:tc>
        <w:tc>
          <w:tcPr>
            <w:tcW w:w="3533" w:type="dxa"/>
            <w:tcBorders>
              <w:top w:val="single" w:sz="4" w:space="0" w:color="000000"/>
              <w:left w:val="single" w:sz="4" w:space="0" w:color="000000"/>
              <w:bottom w:val="single" w:sz="4" w:space="0" w:color="000000"/>
              <w:right w:val="single" w:sz="4" w:space="0" w:color="000000"/>
            </w:tcBorders>
            <w:vAlign w:val="center"/>
          </w:tcPr>
          <w:p w:rsidR="00637EEC" w:rsidRDefault="007F2BB9">
            <w:pPr>
              <w:spacing w:after="0" w:line="276" w:lineRule="auto"/>
              <w:ind w:left="2" w:right="21" w:firstLine="0"/>
              <w:jc w:val="left"/>
            </w:pPr>
            <w:r>
              <w:t xml:space="preserve">Доля педагогических работников состоящих в цифровых профессиональных сообществах </w:t>
            </w:r>
          </w:p>
        </w:tc>
        <w:tc>
          <w:tcPr>
            <w:tcW w:w="898" w:type="dxa"/>
            <w:tcBorders>
              <w:top w:val="single" w:sz="4" w:space="0" w:color="000000"/>
              <w:left w:val="single" w:sz="4" w:space="0" w:color="000000"/>
              <w:bottom w:val="single" w:sz="4" w:space="0" w:color="000000"/>
              <w:right w:val="single" w:sz="4" w:space="0" w:color="000000"/>
            </w:tcBorders>
          </w:tcPr>
          <w:p w:rsidR="00637EEC" w:rsidRDefault="007F2BB9">
            <w:pPr>
              <w:spacing w:after="0" w:line="276" w:lineRule="auto"/>
              <w:ind w:left="0" w:right="0" w:firstLine="0"/>
              <w:jc w:val="center"/>
            </w:pPr>
            <w:r>
              <w:t xml:space="preserve">% </w:t>
            </w:r>
          </w:p>
        </w:tc>
        <w:tc>
          <w:tcPr>
            <w:tcW w:w="1997" w:type="dxa"/>
            <w:tcBorders>
              <w:top w:val="single" w:sz="4" w:space="0" w:color="000000"/>
              <w:left w:val="single" w:sz="4" w:space="0" w:color="000000"/>
              <w:bottom w:val="single" w:sz="4" w:space="0" w:color="000000"/>
              <w:right w:val="single" w:sz="4" w:space="0" w:color="000000"/>
            </w:tcBorders>
          </w:tcPr>
          <w:p w:rsidR="00637EEC" w:rsidRDefault="007F2BB9">
            <w:pPr>
              <w:spacing w:after="0" w:line="276" w:lineRule="auto"/>
              <w:ind w:left="0" w:right="0" w:firstLine="0"/>
              <w:jc w:val="center"/>
            </w:pPr>
            <w:r>
              <w:t xml:space="preserve">40 </w:t>
            </w:r>
          </w:p>
        </w:tc>
        <w:tc>
          <w:tcPr>
            <w:tcW w:w="1042" w:type="dxa"/>
            <w:tcBorders>
              <w:top w:val="single" w:sz="4" w:space="0" w:color="000000"/>
              <w:left w:val="single" w:sz="4" w:space="0" w:color="000000"/>
              <w:bottom w:val="single" w:sz="4" w:space="0" w:color="000000"/>
              <w:right w:val="single" w:sz="4" w:space="0" w:color="000000"/>
            </w:tcBorders>
          </w:tcPr>
          <w:p w:rsidR="00637EEC" w:rsidRDefault="007F2BB9">
            <w:pPr>
              <w:spacing w:after="0" w:line="276" w:lineRule="auto"/>
              <w:ind w:left="0" w:right="0" w:firstLine="0"/>
              <w:jc w:val="center"/>
            </w:pPr>
            <w:r>
              <w:t xml:space="preserve">40 </w:t>
            </w:r>
          </w:p>
        </w:tc>
        <w:tc>
          <w:tcPr>
            <w:tcW w:w="1039" w:type="dxa"/>
            <w:tcBorders>
              <w:top w:val="single" w:sz="4" w:space="0" w:color="000000"/>
              <w:left w:val="single" w:sz="4" w:space="0" w:color="000000"/>
              <w:bottom w:val="single" w:sz="4" w:space="0" w:color="000000"/>
              <w:right w:val="single" w:sz="4" w:space="0" w:color="000000"/>
            </w:tcBorders>
          </w:tcPr>
          <w:p w:rsidR="00637EEC" w:rsidRDefault="007F2BB9">
            <w:pPr>
              <w:spacing w:after="0" w:line="276" w:lineRule="auto"/>
              <w:ind w:left="0" w:right="0" w:firstLine="0"/>
              <w:jc w:val="center"/>
            </w:pPr>
            <w:r>
              <w:t xml:space="preserve">50 </w:t>
            </w:r>
          </w:p>
        </w:tc>
        <w:tc>
          <w:tcPr>
            <w:tcW w:w="1042" w:type="dxa"/>
            <w:tcBorders>
              <w:top w:val="single" w:sz="4" w:space="0" w:color="000000"/>
              <w:left w:val="single" w:sz="4" w:space="0" w:color="000000"/>
              <w:bottom w:val="single" w:sz="4" w:space="0" w:color="000000"/>
              <w:right w:val="single" w:sz="4" w:space="0" w:color="000000"/>
            </w:tcBorders>
          </w:tcPr>
          <w:p w:rsidR="00637EEC" w:rsidRDefault="007F2BB9">
            <w:pPr>
              <w:spacing w:after="0" w:line="276" w:lineRule="auto"/>
              <w:ind w:left="0" w:right="0" w:firstLine="0"/>
              <w:jc w:val="center"/>
            </w:pPr>
            <w:r>
              <w:t xml:space="preserve">50 </w:t>
            </w:r>
          </w:p>
        </w:tc>
        <w:tc>
          <w:tcPr>
            <w:tcW w:w="1042" w:type="dxa"/>
            <w:tcBorders>
              <w:top w:val="single" w:sz="4" w:space="0" w:color="000000"/>
              <w:left w:val="single" w:sz="4" w:space="0" w:color="000000"/>
              <w:bottom w:val="single" w:sz="4" w:space="0" w:color="000000"/>
              <w:right w:val="single" w:sz="4" w:space="0" w:color="000000"/>
            </w:tcBorders>
          </w:tcPr>
          <w:p w:rsidR="00637EEC" w:rsidRDefault="007F2BB9">
            <w:pPr>
              <w:spacing w:after="0" w:line="276" w:lineRule="auto"/>
              <w:ind w:left="0" w:right="0" w:firstLine="0"/>
              <w:jc w:val="center"/>
            </w:pPr>
            <w:r>
              <w:t xml:space="preserve">65 </w:t>
            </w:r>
          </w:p>
        </w:tc>
        <w:tc>
          <w:tcPr>
            <w:tcW w:w="1042" w:type="dxa"/>
            <w:gridSpan w:val="2"/>
            <w:tcBorders>
              <w:top w:val="single" w:sz="4" w:space="0" w:color="000000"/>
              <w:left w:val="single" w:sz="4" w:space="0" w:color="000000"/>
              <w:bottom w:val="single" w:sz="4" w:space="0" w:color="000000"/>
              <w:right w:val="single" w:sz="4" w:space="0" w:color="000000"/>
            </w:tcBorders>
          </w:tcPr>
          <w:p w:rsidR="00637EEC" w:rsidRDefault="007F2BB9">
            <w:pPr>
              <w:spacing w:after="0" w:line="276" w:lineRule="auto"/>
              <w:ind w:left="0" w:right="0" w:firstLine="0"/>
              <w:jc w:val="center"/>
            </w:pPr>
            <w:r>
              <w:t xml:space="preserve">80 </w:t>
            </w:r>
          </w:p>
        </w:tc>
        <w:tc>
          <w:tcPr>
            <w:tcW w:w="1997" w:type="dxa"/>
            <w:tcBorders>
              <w:top w:val="single" w:sz="4" w:space="0" w:color="000000"/>
              <w:left w:val="single" w:sz="4" w:space="0" w:color="000000"/>
              <w:bottom w:val="single" w:sz="4" w:space="0" w:color="000000"/>
              <w:right w:val="single" w:sz="4" w:space="0" w:color="000000"/>
            </w:tcBorders>
          </w:tcPr>
          <w:p w:rsidR="00637EEC" w:rsidRDefault="007F2BB9">
            <w:pPr>
              <w:spacing w:after="0" w:line="276" w:lineRule="auto"/>
              <w:ind w:left="0" w:right="0" w:firstLine="0"/>
              <w:jc w:val="center"/>
            </w:pPr>
            <w:r>
              <w:t xml:space="preserve">80 </w:t>
            </w:r>
          </w:p>
        </w:tc>
      </w:tr>
      <w:tr w:rsidR="00637EEC">
        <w:trPr>
          <w:trHeight w:val="1990"/>
        </w:trPr>
        <w:tc>
          <w:tcPr>
            <w:tcW w:w="1066" w:type="dxa"/>
            <w:tcBorders>
              <w:top w:val="single" w:sz="4" w:space="0" w:color="000000"/>
              <w:left w:val="single" w:sz="4" w:space="0" w:color="000000"/>
              <w:bottom w:val="single" w:sz="4" w:space="0" w:color="000000"/>
              <w:right w:val="single" w:sz="4" w:space="0" w:color="000000"/>
            </w:tcBorders>
          </w:tcPr>
          <w:p w:rsidR="00637EEC" w:rsidRDefault="007F2BB9">
            <w:pPr>
              <w:spacing w:after="0" w:line="276" w:lineRule="auto"/>
              <w:ind w:left="0" w:right="0" w:firstLine="0"/>
              <w:jc w:val="left"/>
            </w:pPr>
            <w:r>
              <w:t xml:space="preserve">2.5. </w:t>
            </w:r>
          </w:p>
        </w:tc>
        <w:tc>
          <w:tcPr>
            <w:tcW w:w="3533" w:type="dxa"/>
            <w:tcBorders>
              <w:top w:val="single" w:sz="4" w:space="0" w:color="000000"/>
              <w:left w:val="single" w:sz="4" w:space="0" w:color="000000"/>
              <w:bottom w:val="single" w:sz="4" w:space="0" w:color="000000"/>
              <w:right w:val="single" w:sz="4" w:space="0" w:color="000000"/>
            </w:tcBorders>
            <w:vAlign w:val="center"/>
          </w:tcPr>
          <w:p w:rsidR="00637EEC" w:rsidRDefault="007F2BB9">
            <w:pPr>
              <w:spacing w:after="0" w:line="276" w:lineRule="auto"/>
              <w:ind w:left="2" w:right="1" w:firstLine="0"/>
              <w:jc w:val="left"/>
            </w:pPr>
            <w:r>
              <w:t xml:space="preserve">Доля педагогических работников возрасте до 35 лет вовлечённых в различные формы поддержки и сопровождения (первые три года работы) </w:t>
            </w:r>
          </w:p>
        </w:tc>
        <w:tc>
          <w:tcPr>
            <w:tcW w:w="898" w:type="dxa"/>
            <w:tcBorders>
              <w:top w:val="single" w:sz="4" w:space="0" w:color="000000"/>
              <w:left w:val="single" w:sz="4" w:space="0" w:color="000000"/>
              <w:bottom w:val="single" w:sz="4" w:space="0" w:color="000000"/>
              <w:right w:val="single" w:sz="4" w:space="0" w:color="000000"/>
            </w:tcBorders>
          </w:tcPr>
          <w:p w:rsidR="00637EEC" w:rsidRDefault="007F2BB9">
            <w:pPr>
              <w:spacing w:after="0" w:line="276" w:lineRule="auto"/>
              <w:ind w:left="0" w:right="0" w:firstLine="0"/>
              <w:jc w:val="center"/>
            </w:pPr>
            <w:r>
              <w:t xml:space="preserve">% </w:t>
            </w:r>
          </w:p>
        </w:tc>
        <w:tc>
          <w:tcPr>
            <w:tcW w:w="1997" w:type="dxa"/>
            <w:tcBorders>
              <w:top w:val="single" w:sz="4" w:space="0" w:color="000000"/>
              <w:left w:val="single" w:sz="4" w:space="0" w:color="000000"/>
              <w:bottom w:val="single" w:sz="4" w:space="0" w:color="000000"/>
              <w:right w:val="single" w:sz="4" w:space="0" w:color="000000"/>
            </w:tcBorders>
          </w:tcPr>
          <w:p w:rsidR="00637EEC" w:rsidRDefault="007F2BB9">
            <w:pPr>
              <w:spacing w:after="0" w:line="276" w:lineRule="auto"/>
              <w:ind w:left="0" w:right="0" w:firstLine="0"/>
              <w:jc w:val="center"/>
            </w:pPr>
            <w:r>
              <w:t xml:space="preserve">100 </w:t>
            </w:r>
          </w:p>
        </w:tc>
        <w:tc>
          <w:tcPr>
            <w:tcW w:w="1042" w:type="dxa"/>
            <w:tcBorders>
              <w:top w:val="single" w:sz="4" w:space="0" w:color="000000"/>
              <w:left w:val="single" w:sz="4" w:space="0" w:color="000000"/>
              <w:bottom w:val="single" w:sz="4" w:space="0" w:color="000000"/>
              <w:right w:val="single" w:sz="4" w:space="0" w:color="000000"/>
            </w:tcBorders>
          </w:tcPr>
          <w:p w:rsidR="00637EEC" w:rsidRDefault="007F2BB9">
            <w:pPr>
              <w:spacing w:after="0" w:line="276" w:lineRule="auto"/>
              <w:ind w:left="0" w:right="0" w:firstLine="0"/>
              <w:jc w:val="center"/>
            </w:pPr>
            <w:r>
              <w:t xml:space="preserve">100 </w:t>
            </w:r>
          </w:p>
        </w:tc>
        <w:tc>
          <w:tcPr>
            <w:tcW w:w="1039" w:type="dxa"/>
            <w:tcBorders>
              <w:top w:val="single" w:sz="4" w:space="0" w:color="000000"/>
              <w:left w:val="single" w:sz="4" w:space="0" w:color="000000"/>
              <w:bottom w:val="single" w:sz="4" w:space="0" w:color="000000"/>
              <w:right w:val="single" w:sz="4" w:space="0" w:color="000000"/>
            </w:tcBorders>
          </w:tcPr>
          <w:p w:rsidR="00637EEC" w:rsidRDefault="007F2BB9">
            <w:pPr>
              <w:spacing w:after="0" w:line="276" w:lineRule="auto"/>
              <w:ind w:left="0" w:right="0" w:firstLine="0"/>
              <w:jc w:val="center"/>
            </w:pPr>
            <w:r>
              <w:t xml:space="preserve">100 </w:t>
            </w:r>
          </w:p>
        </w:tc>
        <w:tc>
          <w:tcPr>
            <w:tcW w:w="1042" w:type="dxa"/>
            <w:tcBorders>
              <w:top w:val="single" w:sz="4" w:space="0" w:color="000000"/>
              <w:left w:val="single" w:sz="4" w:space="0" w:color="000000"/>
              <w:bottom w:val="single" w:sz="4" w:space="0" w:color="000000"/>
              <w:right w:val="single" w:sz="4" w:space="0" w:color="000000"/>
            </w:tcBorders>
          </w:tcPr>
          <w:p w:rsidR="00637EEC" w:rsidRDefault="007F2BB9">
            <w:pPr>
              <w:spacing w:after="0" w:line="276" w:lineRule="auto"/>
              <w:ind w:left="0" w:right="0" w:firstLine="0"/>
              <w:jc w:val="center"/>
            </w:pPr>
            <w:r>
              <w:t xml:space="preserve">100 </w:t>
            </w:r>
          </w:p>
        </w:tc>
        <w:tc>
          <w:tcPr>
            <w:tcW w:w="1042" w:type="dxa"/>
            <w:tcBorders>
              <w:top w:val="single" w:sz="4" w:space="0" w:color="000000"/>
              <w:left w:val="single" w:sz="4" w:space="0" w:color="000000"/>
              <w:bottom w:val="single" w:sz="4" w:space="0" w:color="000000"/>
              <w:right w:val="single" w:sz="4" w:space="0" w:color="000000"/>
            </w:tcBorders>
          </w:tcPr>
          <w:p w:rsidR="00637EEC" w:rsidRDefault="007F2BB9">
            <w:pPr>
              <w:spacing w:after="0" w:line="276" w:lineRule="auto"/>
              <w:ind w:left="0" w:right="0" w:firstLine="0"/>
              <w:jc w:val="center"/>
            </w:pPr>
            <w:r>
              <w:t xml:space="preserve">100 </w:t>
            </w:r>
          </w:p>
        </w:tc>
        <w:tc>
          <w:tcPr>
            <w:tcW w:w="1042" w:type="dxa"/>
            <w:gridSpan w:val="2"/>
            <w:tcBorders>
              <w:top w:val="single" w:sz="4" w:space="0" w:color="000000"/>
              <w:left w:val="single" w:sz="4" w:space="0" w:color="000000"/>
              <w:bottom w:val="single" w:sz="4" w:space="0" w:color="000000"/>
              <w:right w:val="single" w:sz="4" w:space="0" w:color="000000"/>
            </w:tcBorders>
          </w:tcPr>
          <w:p w:rsidR="00637EEC" w:rsidRDefault="007F2BB9">
            <w:pPr>
              <w:spacing w:after="0" w:line="276" w:lineRule="auto"/>
              <w:ind w:left="0" w:right="0" w:firstLine="0"/>
              <w:jc w:val="center"/>
            </w:pPr>
            <w:r>
              <w:t xml:space="preserve">100 </w:t>
            </w:r>
          </w:p>
        </w:tc>
        <w:tc>
          <w:tcPr>
            <w:tcW w:w="1997" w:type="dxa"/>
            <w:tcBorders>
              <w:top w:val="single" w:sz="4" w:space="0" w:color="000000"/>
              <w:left w:val="single" w:sz="4" w:space="0" w:color="000000"/>
              <w:bottom w:val="single" w:sz="4" w:space="0" w:color="000000"/>
              <w:right w:val="single" w:sz="4" w:space="0" w:color="000000"/>
            </w:tcBorders>
          </w:tcPr>
          <w:p w:rsidR="00637EEC" w:rsidRDefault="007F2BB9">
            <w:pPr>
              <w:spacing w:after="0" w:line="276" w:lineRule="auto"/>
              <w:ind w:left="0" w:right="0" w:firstLine="0"/>
              <w:jc w:val="center"/>
            </w:pPr>
            <w:r>
              <w:t xml:space="preserve">100 </w:t>
            </w:r>
          </w:p>
        </w:tc>
      </w:tr>
      <w:tr w:rsidR="00637EEC">
        <w:trPr>
          <w:trHeight w:val="1870"/>
        </w:trPr>
        <w:tc>
          <w:tcPr>
            <w:tcW w:w="1066" w:type="dxa"/>
            <w:tcBorders>
              <w:top w:val="single" w:sz="4" w:space="0" w:color="000000"/>
              <w:left w:val="single" w:sz="4" w:space="0" w:color="000000"/>
              <w:bottom w:val="single" w:sz="4" w:space="0" w:color="000000"/>
              <w:right w:val="single" w:sz="4" w:space="0" w:color="000000"/>
            </w:tcBorders>
          </w:tcPr>
          <w:p w:rsidR="00637EEC" w:rsidRDefault="007F2BB9">
            <w:pPr>
              <w:spacing w:after="0" w:line="276" w:lineRule="auto"/>
              <w:ind w:left="0" w:right="0" w:firstLine="0"/>
              <w:jc w:val="left"/>
            </w:pPr>
            <w:r>
              <w:t xml:space="preserve">2.6. </w:t>
            </w:r>
          </w:p>
        </w:tc>
        <w:tc>
          <w:tcPr>
            <w:tcW w:w="3533" w:type="dxa"/>
            <w:tcBorders>
              <w:top w:val="single" w:sz="4" w:space="0" w:color="000000"/>
              <w:left w:val="single" w:sz="4" w:space="0" w:color="000000"/>
              <w:bottom w:val="single" w:sz="4" w:space="0" w:color="000000"/>
              <w:right w:val="single" w:sz="4" w:space="0" w:color="000000"/>
            </w:tcBorders>
            <w:vAlign w:val="center"/>
          </w:tcPr>
          <w:p w:rsidR="00637EEC" w:rsidRDefault="007F2BB9">
            <w:pPr>
              <w:spacing w:after="44" w:line="234" w:lineRule="auto"/>
              <w:ind w:left="2" w:right="0" w:firstLine="0"/>
              <w:jc w:val="left"/>
            </w:pPr>
            <w:r>
              <w:t xml:space="preserve">Доля педагогов, прошедших обучение по обновленным программам повышения квалификации, в том числе по направлению «Технология» и </w:t>
            </w:r>
          </w:p>
          <w:p w:rsidR="00637EEC" w:rsidRDefault="007F2BB9">
            <w:pPr>
              <w:spacing w:after="0" w:line="276" w:lineRule="auto"/>
              <w:ind w:left="2" w:right="0" w:firstLine="0"/>
              <w:jc w:val="left"/>
            </w:pPr>
            <w:r>
              <w:t xml:space="preserve">«Информатика» </w:t>
            </w:r>
          </w:p>
        </w:tc>
        <w:tc>
          <w:tcPr>
            <w:tcW w:w="898" w:type="dxa"/>
            <w:tcBorders>
              <w:top w:val="single" w:sz="4" w:space="0" w:color="000000"/>
              <w:left w:val="single" w:sz="4" w:space="0" w:color="000000"/>
              <w:bottom w:val="single" w:sz="4" w:space="0" w:color="000000"/>
              <w:right w:val="single" w:sz="4" w:space="0" w:color="000000"/>
            </w:tcBorders>
          </w:tcPr>
          <w:p w:rsidR="00637EEC" w:rsidRDefault="007F2BB9">
            <w:pPr>
              <w:spacing w:after="0" w:line="276" w:lineRule="auto"/>
              <w:ind w:left="0" w:right="0" w:firstLine="0"/>
              <w:jc w:val="center"/>
            </w:pPr>
            <w:r>
              <w:t xml:space="preserve">% </w:t>
            </w:r>
          </w:p>
        </w:tc>
        <w:tc>
          <w:tcPr>
            <w:tcW w:w="1997" w:type="dxa"/>
            <w:tcBorders>
              <w:top w:val="single" w:sz="4" w:space="0" w:color="000000"/>
              <w:left w:val="single" w:sz="4" w:space="0" w:color="000000"/>
              <w:bottom w:val="single" w:sz="4" w:space="0" w:color="000000"/>
              <w:right w:val="single" w:sz="4" w:space="0" w:color="000000"/>
            </w:tcBorders>
          </w:tcPr>
          <w:p w:rsidR="00637EEC" w:rsidRDefault="007F2BB9">
            <w:pPr>
              <w:spacing w:after="0" w:line="276" w:lineRule="auto"/>
              <w:ind w:left="0" w:right="0" w:firstLine="0"/>
              <w:jc w:val="center"/>
            </w:pPr>
            <w:r>
              <w:t xml:space="preserve">- </w:t>
            </w:r>
          </w:p>
        </w:tc>
        <w:tc>
          <w:tcPr>
            <w:tcW w:w="1042" w:type="dxa"/>
            <w:tcBorders>
              <w:top w:val="single" w:sz="4" w:space="0" w:color="000000"/>
              <w:left w:val="single" w:sz="4" w:space="0" w:color="000000"/>
              <w:bottom w:val="single" w:sz="4" w:space="0" w:color="000000"/>
              <w:right w:val="single" w:sz="4" w:space="0" w:color="000000"/>
            </w:tcBorders>
          </w:tcPr>
          <w:p w:rsidR="00637EEC" w:rsidRDefault="007F2BB9">
            <w:pPr>
              <w:spacing w:after="0" w:line="276" w:lineRule="auto"/>
              <w:ind w:left="0" w:right="0" w:firstLine="0"/>
              <w:jc w:val="center"/>
            </w:pPr>
            <w:r>
              <w:t xml:space="preserve">- </w:t>
            </w:r>
          </w:p>
        </w:tc>
        <w:tc>
          <w:tcPr>
            <w:tcW w:w="1039" w:type="dxa"/>
            <w:tcBorders>
              <w:top w:val="single" w:sz="4" w:space="0" w:color="000000"/>
              <w:left w:val="single" w:sz="4" w:space="0" w:color="000000"/>
              <w:bottom w:val="single" w:sz="4" w:space="0" w:color="000000"/>
              <w:right w:val="single" w:sz="4" w:space="0" w:color="000000"/>
            </w:tcBorders>
          </w:tcPr>
          <w:p w:rsidR="00637EEC" w:rsidRDefault="007F2BB9">
            <w:pPr>
              <w:spacing w:after="0" w:line="276" w:lineRule="auto"/>
              <w:ind w:left="0" w:right="0" w:firstLine="0"/>
              <w:jc w:val="center"/>
            </w:pPr>
            <w:r>
              <w:t xml:space="preserve">50 </w:t>
            </w:r>
          </w:p>
        </w:tc>
        <w:tc>
          <w:tcPr>
            <w:tcW w:w="1042" w:type="dxa"/>
            <w:tcBorders>
              <w:top w:val="single" w:sz="4" w:space="0" w:color="000000"/>
              <w:left w:val="single" w:sz="4" w:space="0" w:color="000000"/>
              <w:bottom w:val="single" w:sz="4" w:space="0" w:color="000000"/>
              <w:right w:val="single" w:sz="4" w:space="0" w:color="000000"/>
            </w:tcBorders>
          </w:tcPr>
          <w:p w:rsidR="00637EEC" w:rsidRDefault="007F2BB9">
            <w:pPr>
              <w:spacing w:after="0" w:line="276" w:lineRule="auto"/>
              <w:ind w:left="0" w:right="0" w:firstLine="0"/>
              <w:jc w:val="center"/>
            </w:pPr>
            <w:r>
              <w:t xml:space="preserve">50 </w:t>
            </w:r>
          </w:p>
        </w:tc>
        <w:tc>
          <w:tcPr>
            <w:tcW w:w="1042" w:type="dxa"/>
            <w:tcBorders>
              <w:top w:val="single" w:sz="4" w:space="0" w:color="000000"/>
              <w:left w:val="single" w:sz="4" w:space="0" w:color="000000"/>
              <w:bottom w:val="single" w:sz="4" w:space="0" w:color="000000"/>
              <w:right w:val="single" w:sz="4" w:space="0" w:color="000000"/>
            </w:tcBorders>
          </w:tcPr>
          <w:p w:rsidR="00637EEC" w:rsidRDefault="007F2BB9">
            <w:pPr>
              <w:spacing w:after="0" w:line="276" w:lineRule="auto"/>
              <w:ind w:left="0" w:right="0" w:firstLine="0"/>
              <w:jc w:val="center"/>
            </w:pPr>
            <w:r>
              <w:t xml:space="preserve">75 </w:t>
            </w:r>
          </w:p>
        </w:tc>
        <w:tc>
          <w:tcPr>
            <w:tcW w:w="1042" w:type="dxa"/>
            <w:gridSpan w:val="2"/>
            <w:tcBorders>
              <w:top w:val="single" w:sz="4" w:space="0" w:color="000000"/>
              <w:left w:val="single" w:sz="4" w:space="0" w:color="000000"/>
              <w:bottom w:val="single" w:sz="4" w:space="0" w:color="000000"/>
              <w:right w:val="single" w:sz="4" w:space="0" w:color="000000"/>
            </w:tcBorders>
          </w:tcPr>
          <w:p w:rsidR="00637EEC" w:rsidRDefault="007F2BB9">
            <w:pPr>
              <w:spacing w:after="0" w:line="276" w:lineRule="auto"/>
              <w:ind w:left="0" w:right="0" w:firstLine="0"/>
              <w:jc w:val="center"/>
            </w:pPr>
            <w:r>
              <w:t xml:space="preserve">100 </w:t>
            </w:r>
          </w:p>
        </w:tc>
        <w:tc>
          <w:tcPr>
            <w:tcW w:w="1997" w:type="dxa"/>
            <w:tcBorders>
              <w:top w:val="single" w:sz="4" w:space="0" w:color="000000"/>
              <w:left w:val="single" w:sz="4" w:space="0" w:color="000000"/>
              <w:bottom w:val="single" w:sz="4" w:space="0" w:color="000000"/>
              <w:right w:val="single" w:sz="4" w:space="0" w:color="000000"/>
            </w:tcBorders>
          </w:tcPr>
          <w:p w:rsidR="00637EEC" w:rsidRDefault="007F2BB9">
            <w:pPr>
              <w:spacing w:after="0" w:line="276" w:lineRule="auto"/>
              <w:ind w:left="0" w:right="0" w:firstLine="0"/>
              <w:jc w:val="center"/>
            </w:pPr>
            <w:r>
              <w:t xml:space="preserve">100 </w:t>
            </w:r>
          </w:p>
        </w:tc>
      </w:tr>
      <w:tr w:rsidR="00637EEC">
        <w:trPr>
          <w:trHeight w:val="1717"/>
        </w:trPr>
        <w:tc>
          <w:tcPr>
            <w:tcW w:w="1066" w:type="dxa"/>
            <w:tcBorders>
              <w:top w:val="single" w:sz="4" w:space="0" w:color="000000"/>
              <w:left w:val="single" w:sz="4" w:space="0" w:color="000000"/>
              <w:bottom w:val="single" w:sz="4" w:space="0" w:color="000000"/>
              <w:right w:val="single" w:sz="4" w:space="0" w:color="000000"/>
            </w:tcBorders>
          </w:tcPr>
          <w:p w:rsidR="00637EEC" w:rsidRDefault="007F2BB9">
            <w:pPr>
              <w:spacing w:after="0" w:line="276" w:lineRule="auto"/>
              <w:ind w:left="0" w:right="0" w:firstLine="0"/>
              <w:jc w:val="left"/>
            </w:pPr>
            <w:r>
              <w:t xml:space="preserve">2.7. </w:t>
            </w:r>
          </w:p>
        </w:tc>
        <w:tc>
          <w:tcPr>
            <w:tcW w:w="3533" w:type="dxa"/>
            <w:tcBorders>
              <w:top w:val="single" w:sz="4" w:space="0" w:color="000000"/>
              <w:left w:val="single" w:sz="4" w:space="0" w:color="000000"/>
              <w:bottom w:val="single" w:sz="4" w:space="0" w:color="000000"/>
              <w:right w:val="single" w:sz="4" w:space="0" w:color="000000"/>
            </w:tcBorders>
            <w:vAlign w:val="center"/>
          </w:tcPr>
          <w:p w:rsidR="00637EEC" w:rsidRDefault="007F2BB9">
            <w:pPr>
              <w:spacing w:after="0" w:line="276" w:lineRule="auto"/>
              <w:ind w:left="2" w:right="0" w:firstLine="0"/>
              <w:jc w:val="left"/>
            </w:pPr>
            <w:r>
              <w:t xml:space="preserve">Доля авторских программ внеурочной деятельности,  дополнительных общеразвивающих программ, имеющих внешнюю рецензию  </w:t>
            </w:r>
          </w:p>
        </w:tc>
        <w:tc>
          <w:tcPr>
            <w:tcW w:w="898" w:type="dxa"/>
            <w:tcBorders>
              <w:top w:val="single" w:sz="4" w:space="0" w:color="000000"/>
              <w:left w:val="single" w:sz="4" w:space="0" w:color="000000"/>
              <w:bottom w:val="single" w:sz="4" w:space="0" w:color="000000"/>
              <w:right w:val="single" w:sz="4" w:space="0" w:color="000000"/>
            </w:tcBorders>
          </w:tcPr>
          <w:p w:rsidR="00637EEC" w:rsidRDefault="007F2BB9">
            <w:pPr>
              <w:spacing w:after="0" w:line="276" w:lineRule="auto"/>
              <w:ind w:left="0" w:right="0" w:firstLine="0"/>
              <w:jc w:val="center"/>
            </w:pPr>
            <w:r>
              <w:t xml:space="preserve">ед </w:t>
            </w:r>
          </w:p>
        </w:tc>
        <w:tc>
          <w:tcPr>
            <w:tcW w:w="1997" w:type="dxa"/>
            <w:tcBorders>
              <w:top w:val="single" w:sz="4" w:space="0" w:color="000000"/>
              <w:left w:val="single" w:sz="4" w:space="0" w:color="000000"/>
              <w:bottom w:val="single" w:sz="4" w:space="0" w:color="000000"/>
              <w:right w:val="single" w:sz="4" w:space="0" w:color="000000"/>
            </w:tcBorders>
          </w:tcPr>
          <w:p w:rsidR="00637EEC" w:rsidRDefault="007F2BB9">
            <w:pPr>
              <w:spacing w:after="0" w:line="276" w:lineRule="auto"/>
              <w:ind w:left="0" w:right="0" w:firstLine="0"/>
              <w:jc w:val="center"/>
            </w:pPr>
            <w:r>
              <w:t xml:space="preserve">2 </w:t>
            </w:r>
          </w:p>
        </w:tc>
        <w:tc>
          <w:tcPr>
            <w:tcW w:w="1042" w:type="dxa"/>
            <w:tcBorders>
              <w:top w:val="single" w:sz="4" w:space="0" w:color="000000"/>
              <w:left w:val="single" w:sz="4" w:space="0" w:color="000000"/>
              <w:bottom w:val="single" w:sz="4" w:space="0" w:color="000000"/>
              <w:right w:val="single" w:sz="4" w:space="0" w:color="000000"/>
            </w:tcBorders>
          </w:tcPr>
          <w:p w:rsidR="00637EEC" w:rsidRDefault="007F2BB9">
            <w:pPr>
              <w:spacing w:after="0" w:line="276" w:lineRule="auto"/>
              <w:ind w:left="0" w:right="0" w:firstLine="0"/>
              <w:jc w:val="center"/>
            </w:pPr>
            <w:r>
              <w:t xml:space="preserve">2 </w:t>
            </w:r>
          </w:p>
        </w:tc>
        <w:tc>
          <w:tcPr>
            <w:tcW w:w="1039" w:type="dxa"/>
            <w:tcBorders>
              <w:top w:val="single" w:sz="4" w:space="0" w:color="000000"/>
              <w:left w:val="single" w:sz="4" w:space="0" w:color="000000"/>
              <w:bottom w:val="single" w:sz="4" w:space="0" w:color="000000"/>
              <w:right w:val="single" w:sz="4" w:space="0" w:color="000000"/>
            </w:tcBorders>
          </w:tcPr>
          <w:p w:rsidR="00637EEC" w:rsidRDefault="007F2BB9">
            <w:pPr>
              <w:spacing w:after="0" w:line="276" w:lineRule="auto"/>
              <w:ind w:left="0" w:right="0" w:firstLine="0"/>
              <w:jc w:val="center"/>
            </w:pPr>
            <w:r>
              <w:t xml:space="preserve">4 </w:t>
            </w:r>
          </w:p>
        </w:tc>
        <w:tc>
          <w:tcPr>
            <w:tcW w:w="1042" w:type="dxa"/>
            <w:tcBorders>
              <w:top w:val="single" w:sz="4" w:space="0" w:color="000000"/>
              <w:left w:val="single" w:sz="4" w:space="0" w:color="000000"/>
              <w:bottom w:val="single" w:sz="4" w:space="0" w:color="000000"/>
              <w:right w:val="single" w:sz="4" w:space="0" w:color="000000"/>
            </w:tcBorders>
          </w:tcPr>
          <w:p w:rsidR="00637EEC" w:rsidRDefault="007F2BB9">
            <w:pPr>
              <w:spacing w:after="0" w:line="276" w:lineRule="auto"/>
              <w:ind w:left="0" w:right="0" w:firstLine="0"/>
              <w:jc w:val="center"/>
            </w:pPr>
            <w:r>
              <w:t xml:space="preserve">5 </w:t>
            </w:r>
          </w:p>
        </w:tc>
        <w:tc>
          <w:tcPr>
            <w:tcW w:w="1042" w:type="dxa"/>
            <w:tcBorders>
              <w:top w:val="single" w:sz="4" w:space="0" w:color="000000"/>
              <w:left w:val="single" w:sz="4" w:space="0" w:color="000000"/>
              <w:bottom w:val="single" w:sz="4" w:space="0" w:color="000000"/>
              <w:right w:val="single" w:sz="4" w:space="0" w:color="000000"/>
            </w:tcBorders>
          </w:tcPr>
          <w:p w:rsidR="00637EEC" w:rsidRDefault="007F2BB9">
            <w:pPr>
              <w:spacing w:after="0" w:line="276" w:lineRule="auto"/>
              <w:ind w:left="0" w:right="0" w:firstLine="0"/>
              <w:jc w:val="center"/>
            </w:pPr>
            <w:r>
              <w:t xml:space="preserve">6 </w:t>
            </w:r>
          </w:p>
        </w:tc>
        <w:tc>
          <w:tcPr>
            <w:tcW w:w="1042" w:type="dxa"/>
            <w:gridSpan w:val="2"/>
            <w:tcBorders>
              <w:top w:val="single" w:sz="4" w:space="0" w:color="000000"/>
              <w:left w:val="single" w:sz="4" w:space="0" w:color="000000"/>
              <w:bottom w:val="single" w:sz="4" w:space="0" w:color="000000"/>
              <w:right w:val="single" w:sz="4" w:space="0" w:color="000000"/>
            </w:tcBorders>
          </w:tcPr>
          <w:p w:rsidR="00637EEC" w:rsidRDefault="007F2BB9">
            <w:pPr>
              <w:spacing w:after="0" w:line="276" w:lineRule="auto"/>
              <w:ind w:left="0" w:right="0" w:firstLine="0"/>
              <w:jc w:val="center"/>
            </w:pPr>
            <w:r>
              <w:t xml:space="preserve">7 </w:t>
            </w:r>
          </w:p>
        </w:tc>
        <w:tc>
          <w:tcPr>
            <w:tcW w:w="1997" w:type="dxa"/>
            <w:tcBorders>
              <w:top w:val="single" w:sz="4" w:space="0" w:color="000000"/>
              <w:left w:val="single" w:sz="4" w:space="0" w:color="000000"/>
              <w:bottom w:val="single" w:sz="4" w:space="0" w:color="000000"/>
              <w:right w:val="single" w:sz="4" w:space="0" w:color="000000"/>
            </w:tcBorders>
          </w:tcPr>
          <w:p w:rsidR="00637EEC" w:rsidRDefault="007F2BB9">
            <w:pPr>
              <w:spacing w:after="0" w:line="276" w:lineRule="auto"/>
              <w:ind w:left="0" w:right="0" w:firstLine="0"/>
              <w:jc w:val="center"/>
            </w:pPr>
            <w:r>
              <w:t xml:space="preserve">10 </w:t>
            </w:r>
          </w:p>
        </w:tc>
      </w:tr>
      <w:tr w:rsidR="00637EEC">
        <w:trPr>
          <w:trHeight w:val="490"/>
        </w:trPr>
        <w:tc>
          <w:tcPr>
            <w:tcW w:w="1066" w:type="dxa"/>
            <w:vMerge w:val="restart"/>
            <w:tcBorders>
              <w:top w:val="single" w:sz="4" w:space="0" w:color="000000"/>
              <w:left w:val="single" w:sz="4" w:space="0" w:color="000000"/>
              <w:bottom w:val="single" w:sz="4" w:space="0" w:color="000000"/>
              <w:right w:val="single" w:sz="4" w:space="0" w:color="000000"/>
            </w:tcBorders>
          </w:tcPr>
          <w:p w:rsidR="00637EEC" w:rsidRDefault="007F2BB9">
            <w:pPr>
              <w:spacing w:after="0" w:line="276" w:lineRule="auto"/>
              <w:ind w:left="237" w:right="162" w:firstLine="0"/>
              <w:jc w:val="center"/>
            </w:pPr>
            <w:r>
              <w:t xml:space="preserve">N  п/п </w:t>
            </w:r>
          </w:p>
        </w:tc>
        <w:tc>
          <w:tcPr>
            <w:tcW w:w="3533" w:type="dxa"/>
            <w:vMerge w:val="restart"/>
            <w:tcBorders>
              <w:top w:val="single" w:sz="4" w:space="0" w:color="000000"/>
              <w:left w:val="single" w:sz="4" w:space="0" w:color="000000"/>
              <w:bottom w:val="single" w:sz="4" w:space="0" w:color="000000"/>
              <w:right w:val="single" w:sz="4" w:space="0" w:color="000000"/>
            </w:tcBorders>
          </w:tcPr>
          <w:p w:rsidR="00637EEC" w:rsidRDefault="007F2BB9">
            <w:pPr>
              <w:spacing w:after="0" w:line="276" w:lineRule="auto"/>
              <w:ind w:left="0" w:right="0" w:firstLine="0"/>
              <w:jc w:val="center"/>
            </w:pPr>
            <w:r>
              <w:t xml:space="preserve">Наименование показателей результатов </w:t>
            </w:r>
          </w:p>
        </w:tc>
        <w:tc>
          <w:tcPr>
            <w:tcW w:w="898" w:type="dxa"/>
            <w:vMerge w:val="restart"/>
            <w:tcBorders>
              <w:top w:val="single" w:sz="4" w:space="0" w:color="000000"/>
              <w:left w:val="single" w:sz="4" w:space="0" w:color="000000"/>
              <w:bottom w:val="single" w:sz="4" w:space="0" w:color="000000"/>
              <w:right w:val="single" w:sz="4" w:space="0" w:color="000000"/>
            </w:tcBorders>
          </w:tcPr>
          <w:p w:rsidR="00637EEC" w:rsidRDefault="007F2BB9">
            <w:pPr>
              <w:spacing w:after="0" w:line="276" w:lineRule="auto"/>
              <w:ind w:left="18" w:right="5" w:firstLine="0"/>
              <w:jc w:val="center"/>
            </w:pPr>
            <w:r>
              <w:t xml:space="preserve">Ед. изм. </w:t>
            </w:r>
          </w:p>
        </w:tc>
        <w:tc>
          <w:tcPr>
            <w:tcW w:w="1997" w:type="dxa"/>
            <w:vMerge w:val="restart"/>
            <w:tcBorders>
              <w:top w:val="single" w:sz="4" w:space="0" w:color="000000"/>
              <w:left w:val="single" w:sz="4" w:space="0" w:color="000000"/>
              <w:bottom w:val="single" w:sz="4" w:space="0" w:color="000000"/>
              <w:right w:val="single" w:sz="4" w:space="0" w:color="000000"/>
            </w:tcBorders>
          </w:tcPr>
          <w:p w:rsidR="00637EEC" w:rsidRDefault="007F2BB9">
            <w:pPr>
              <w:spacing w:after="46" w:line="234" w:lineRule="auto"/>
              <w:ind w:left="0" w:right="0" w:firstLine="0"/>
              <w:jc w:val="center"/>
            </w:pPr>
            <w:r>
              <w:t xml:space="preserve">Базовый показатель на начало </w:t>
            </w:r>
          </w:p>
          <w:p w:rsidR="00637EEC" w:rsidRDefault="007F2BB9">
            <w:pPr>
              <w:spacing w:after="0" w:line="276" w:lineRule="auto"/>
              <w:ind w:left="0" w:right="0" w:firstLine="0"/>
              <w:jc w:val="center"/>
            </w:pPr>
            <w:r>
              <w:t xml:space="preserve">реализации программы </w:t>
            </w:r>
          </w:p>
        </w:tc>
        <w:tc>
          <w:tcPr>
            <w:tcW w:w="5206" w:type="dxa"/>
            <w:gridSpan w:val="6"/>
            <w:tcBorders>
              <w:top w:val="single" w:sz="4" w:space="0" w:color="000000"/>
              <w:left w:val="single" w:sz="4" w:space="0" w:color="000000"/>
              <w:bottom w:val="single" w:sz="4" w:space="0" w:color="000000"/>
              <w:right w:val="single" w:sz="4" w:space="0" w:color="000000"/>
            </w:tcBorders>
            <w:vAlign w:val="center"/>
          </w:tcPr>
          <w:p w:rsidR="00637EEC" w:rsidRDefault="007F2BB9">
            <w:pPr>
              <w:spacing w:after="0" w:line="276" w:lineRule="auto"/>
              <w:ind w:left="0" w:right="0" w:firstLine="0"/>
              <w:jc w:val="center"/>
            </w:pPr>
            <w:r>
              <w:t xml:space="preserve">Значение показателя по годам </w:t>
            </w:r>
          </w:p>
        </w:tc>
        <w:tc>
          <w:tcPr>
            <w:tcW w:w="1997" w:type="dxa"/>
            <w:vMerge w:val="restart"/>
            <w:tcBorders>
              <w:top w:val="single" w:sz="4" w:space="0" w:color="000000"/>
              <w:left w:val="single" w:sz="4" w:space="0" w:color="000000"/>
              <w:bottom w:val="single" w:sz="4" w:space="0" w:color="000000"/>
              <w:right w:val="single" w:sz="4" w:space="0" w:color="000000"/>
            </w:tcBorders>
            <w:vAlign w:val="center"/>
          </w:tcPr>
          <w:p w:rsidR="00637EEC" w:rsidRDefault="007F2BB9">
            <w:pPr>
              <w:spacing w:after="46" w:line="234" w:lineRule="auto"/>
              <w:ind w:left="0" w:right="0" w:firstLine="0"/>
              <w:jc w:val="center"/>
            </w:pPr>
            <w:r>
              <w:t xml:space="preserve">Целевое значение показателя на момент </w:t>
            </w:r>
          </w:p>
          <w:p w:rsidR="00637EEC" w:rsidRDefault="007F2BB9">
            <w:pPr>
              <w:spacing w:after="44" w:line="234" w:lineRule="auto"/>
              <w:ind w:left="0" w:right="0" w:firstLine="0"/>
              <w:jc w:val="center"/>
            </w:pPr>
            <w:r>
              <w:t xml:space="preserve">окончания действия </w:t>
            </w:r>
          </w:p>
          <w:p w:rsidR="00637EEC" w:rsidRDefault="007F2BB9">
            <w:pPr>
              <w:spacing w:after="42" w:line="240" w:lineRule="auto"/>
              <w:ind w:left="0" w:right="0" w:firstLine="0"/>
              <w:jc w:val="center"/>
            </w:pPr>
            <w:r>
              <w:t xml:space="preserve">программы </w:t>
            </w:r>
          </w:p>
          <w:p w:rsidR="00637EEC" w:rsidRDefault="007F2BB9">
            <w:pPr>
              <w:spacing w:after="0" w:line="276" w:lineRule="auto"/>
              <w:ind w:left="0" w:right="0" w:firstLine="0"/>
              <w:jc w:val="center"/>
            </w:pPr>
            <w:r>
              <w:t xml:space="preserve">(2024г) </w:t>
            </w:r>
          </w:p>
        </w:tc>
      </w:tr>
      <w:tr w:rsidR="00637EEC">
        <w:trPr>
          <w:trHeight w:val="1656"/>
        </w:trPr>
        <w:tc>
          <w:tcPr>
            <w:tcW w:w="0" w:type="auto"/>
            <w:vMerge/>
            <w:tcBorders>
              <w:top w:val="nil"/>
              <w:left w:val="single" w:sz="4" w:space="0" w:color="000000"/>
              <w:bottom w:val="single" w:sz="4" w:space="0" w:color="000000"/>
              <w:right w:val="single" w:sz="4" w:space="0" w:color="000000"/>
            </w:tcBorders>
          </w:tcPr>
          <w:p w:rsidR="00637EEC" w:rsidRDefault="00637EEC">
            <w:pPr>
              <w:spacing w:after="0" w:line="276"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637EEC" w:rsidRDefault="00637EEC">
            <w:pPr>
              <w:spacing w:after="0" w:line="276"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637EEC" w:rsidRDefault="00637EEC">
            <w:pPr>
              <w:spacing w:after="0" w:line="276"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637EEC" w:rsidRDefault="00637EEC">
            <w:pPr>
              <w:spacing w:after="0" w:line="276" w:lineRule="auto"/>
              <w:ind w:left="0" w:right="0" w:firstLine="0"/>
              <w:jc w:val="left"/>
            </w:pPr>
          </w:p>
        </w:tc>
        <w:tc>
          <w:tcPr>
            <w:tcW w:w="1042" w:type="dxa"/>
            <w:tcBorders>
              <w:top w:val="single" w:sz="4" w:space="0" w:color="000000"/>
              <w:left w:val="single" w:sz="4" w:space="0" w:color="000000"/>
              <w:bottom w:val="single" w:sz="4" w:space="0" w:color="000000"/>
              <w:right w:val="single" w:sz="4" w:space="0" w:color="000000"/>
            </w:tcBorders>
          </w:tcPr>
          <w:p w:rsidR="00637EEC" w:rsidRDefault="00016140">
            <w:pPr>
              <w:spacing w:after="0" w:line="276" w:lineRule="auto"/>
              <w:ind w:left="64" w:right="48" w:firstLine="0"/>
              <w:jc w:val="center"/>
            </w:pPr>
            <w:r>
              <w:t>2020</w:t>
            </w:r>
            <w:r w:rsidR="007F2BB9">
              <w:t xml:space="preserve"> год </w:t>
            </w:r>
          </w:p>
        </w:tc>
        <w:tc>
          <w:tcPr>
            <w:tcW w:w="1039" w:type="dxa"/>
            <w:tcBorders>
              <w:top w:val="single" w:sz="4" w:space="0" w:color="000000"/>
              <w:left w:val="single" w:sz="4" w:space="0" w:color="000000"/>
              <w:bottom w:val="single" w:sz="4" w:space="0" w:color="000000"/>
              <w:right w:val="single" w:sz="4" w:space="0" w:color="000000"/>
            </w:tcBorders>
          </w:tcPr>
          <w:p w:rsidR="00637EEC" w:rsidRDefault="00016140">
            <w:pPr>
              <w:spacing w:after="0" w:line="276" w:lineRule="auto"/>
              <w:ind w:left="64" w:right="46" w:firstLine="0"/>
              <w:jc w:val="center"/>
            </w:pPr>
            <w:r>
              <w:t>2021</w:t>
            </w:r>
            <w:r w:rsidR="007F2BB9">
              <w:t xml:space="preserve"> год </w:t>
            </w:r>
          </w:p>
        </w:tc>
        <w:tc>
          <w:tcPr>
            <w:tcW w:w="1042" w:type="dxa"/>
            <w:tcBorders>
              <w:top w:val="single" w:sz="4" w:space="0" w:color="000000"/>
              <w:left w:val="single" w:sz="4" w:space="0" w:color="000000"/>
              <w:bottom w:val="single" w:sz="4" w:space="0" w:color="000000"/>
              <w:right w:val="single" w:sz="4" w:space="0" w:color="000000"/>
            </w:tcBorders>
          </w:tcPr>
          <w:p w:rsidR="00637EEC" w:rsidRDefault="00016140">
            <w:pPr>
              <w:spacing w:after="0" w:line="276" w:lineRule="auto"/>
              <w:ind w:left="66" w:right="47" w:firstLine="0"/>
              <w:jc w:val="center"/>
            </w:pPr>
            <w:r>
              <w:t>2022</w:t>
            </w:r>
            <w:r w:rsidR="007F2BB9">
              <w:t xml:space="preserve"> год </w:t>
            </w:r>
          </w:p>
        </w:tc>
        <w:tc>
          <w:tcPr>
            <w:tcW w:w="1074" w:type="dxa"/>
            <w:gridSpan w:val="2"/>
            <w:tcBorders>
              <w:top w:val="single" w:sz="4" w:space="0" w:color="000000"/>
              <w:left w:val="single" w:sz="4" w:space="0" w:color="000000"/>
              <w:bottom w:val="single" w:sz="4" w:space="0" w:color="000000"/>
              <w:right w:val="single" w:sz="4" w:space="0" w:color="000000"/>
            </w:tcBorders>
          </w:tcPr>
          <w:p w:rsidR="00637EEC" w:rsidRDefault="00016140">
            <w:pPr>
              <w:spacing w:after="0" w:line="276" w:lineRule="auto"/>
              <w:ind w:left="32" w:right="0" w:firstLine="0"/>
            </w:pPr>
            <w:r>
              <w:t>2023</w:t>
            </w:r>
            <w:r w:rsidR="007F2BB9">
              <w:t xml:space="preserve"> год </w:t>
            </w:r>
          </w:p>
        </w:tc>
        <w:tc>
          <w:tcPr>
            <w:tcW w:w="1009" w:type="dxa"/>
            <w:tcBorders>
              <w:top w:val="single" w:sz="4" w:space="0" w:color="000000"/>
              <w:left w:val="single" w:sz="4" w:space="0" w:color="000000"/>
              <w:bottom w:val="single" w:sz="4" w:space="0" w:color="000000"/>
              <w:right w:val="single" w:sz="4" w:space="0" w:color="000000"/>
            </w:tcBorders>
          </w:tcPr>
          <w:p w:rsidR="00637EEC" w:rsidRDefault="00016140">
            <w:pPr>
              <w:spacing w:after="0" w:line="276" w:lineRule="auto"/>
              <w:ind w:left="0" w:right="0" w:firstLine="0"/>
            </w:pPr>
            <w:r>
              <w:t>2024</w:t>
            </w:r>
            <w:r w:rsidR="007F2BB9">
              <w:t xml:space="preserve"> год </w:t>
            </w:r>
          </w:p>
        </w:tc>
        <w:tc>
          <w:tcPr>
            <w:tcW w:w="0" w:type="auto"/>
            <w:vMerge/>
            <w:tcBorders>
              <w:top w:val="nil"/>
              <w:left w:val="single" w:sz="4" w:space="0" w:color="000000"/>
              <w:bottom w:val="single" w:sz="4" w:space="0" w:color="000000"/>
              <w:right w:val="single" w:sz="4" w:space="0" w:color="000000"/>
            </w:tcBorders>
          </w:tcPr>
          <w:p w:rsidR="00637EEC" w:rsidRDefault="00637EEC">
            <w:pPr>
              <w:spacing w:after="0" w:line="276" w:lineRule="auto"/>
              <w:ind w:left="0" w:right="0" w:firstLine="0"/>
              <w:jc w:val="left"/>
            </w:pPr>
          </w:p>
        </w:tc>
      </w:tr>
      <w:tr w:rsidR="00637EEC">
        <w:trPr>
          <w:trHeight w:val="490"/>
        </w:trPr>
        <w:tc>
          <w:tcPr>
            <w:tcW w:w="14698" w:type="dxa"/>
            <w:gridSpan w:val="11"/>
            <w:tcBorders>
              <w:top w:val="single" w:sz="4" w:space="0" w:color="000000"/>
              <w:left w:val="single" w:sz="4" w:space="0" w:color="000000"/>
              <w:bottom w:val="single" w:sz="4" w:space="0" w:color="000000"/>
              <w:right w:val="single" w:sz="4" w:space="0" w:color="000000"/>
            </w:tcBorders>
            <w:vAlign w:val="center"/>
          </w:tcPr>
          <w:p w:rsidR="00637EEC" w:rsidRDefault="00016140">
            <w:pPr>
              <w:spacing w:after="0" w:line="276" w:lineRule="auto"/>
              <w:ind w:left="0" w:right="0" w:firstLine="0"/>
              <w:jc w:val="center"/>
            </w:pPr>
            <w:r>
              <w:rPr>
                <w:b/>
              </w:rPr>
              <w:t>3. Проект «Успех каждого р</w:t>
            </w:r>
            <w:r w:rsidR="007F2BB9">
              <w:rPr>
                <w:b/>
              </w:rPr>
              <w:t>ебенка»</w:t>
            </w:r>
            <w:r w:rsidR="007F2BB9">
              <w:t xml:space="preserve"> </w:t>
            </w:r>
          </w:p>
        </w:tc>
      </w:tr>
      <w:tr w:rsidR="00637EEC">
        <w:trPr>
          <w:trHeight w:val="1229"/>
        </w:trPr>
        <w:tc>
          <w:tcPr>
            <w:tcW w:w="1066" w:type="dxa"/>
            <w:tcBorders>
              <w:top w:val="single" w:sz="4" w:space="0" w:color="000000"/>
              <w:left w:val="single" w:sz="4" w:space="0" w:color="000000"/>
              <w:bottom w:val="single" w:sz="4" w:space="0" w:color="000000"/>
              <w:right w:val="single" w:sz="4" w:space="0" w:color="000000"/>
            </w:tcBorders>
          </w:tcPr>
          <w:p w:rsidR="00637EEC" w:rsidRDefault="007F2BB9">
            <w:pPr>
              <w:spacing w:after="0" w:line="276" w:lineRule="auto"/>
              <w:ind w:left="16" w:right="0" w:firstLine="0"/>
              <w:jc w:val="left"/>
            </w:pPr>
            <w:r>
              <w:t xml:space="preserve">3.1. </w:t>
            </w:r>
          </w:p>
        </w:tc>
        <w:tc>
          <w:tcPr>
            <w:tcW w:w="3533" w:type="dxa"/>
            <w:tcBorders>
              <w:top w:val="single" w:sz="4" w:space="0" w:color="000000"/>
              <w:left w:val="single" w:sz="4" w:space="0" w:color="000000"/>
              <w:bottom w:val="single" w:sz="4" w:space="0" w:color="000000"/>
              <w:right w:val="single" w:sz="4" w:space="0" w:color="000000"/>
            </w:tcBorders>
            <w:vAlign w:val="center"/>
          </w:tcPr>
          <w:p w:rsidR="00637EEC" w:rsidRDefault="007F2BB9">
            <w:pPr>
              <w:spacing w:after="66" w:line="252" w:lineRule="auto"/>
              <w:ind w:left="18" w:right="0" w:firstLine="0"/>
            </w:pPr>
            <w:r>
              <w:t xml:space="preserve">Доля учащихся в возрасте от 6,5 до 18 лет посещающих </w:t>
            </w:r>
          </w:p>
          <w:p w:rsidR="00637EEC" w:rsidRDefault="007F2BB9">
            <w:pPr>
              <w:spacing w:after="0" w:line="276" w:lineRule="auto"/>
              <w:ind w:left="18" w:right="0" w:firstLine="0"/>
              <w:jc w:val="left"/>
            </w:pPr>
            <w:r>
              <w:t xml:space="preserve">дополнительное образование </w:t>
            </w:r>
          </w:p>
        </w:tc>
        <w:tc>
          <w:tcPr>
            <w:tcW w:w="898" w:type="dxa"/>
            <w:tcBorders>
              <w:top w:val="single" w:sz="4" w:space="0" w:color="000000"/>
              <w:left w:val="single" w:sz="4" w:space="0" w:color="000000"/>
              <w:bottom w:val="single" w:sz="4" w:space="0" w:color="000000"/>
              <w:right w:val="single" w:sz="4" w:space="0" w:color="000000"/>
            </w:tcBorders>
          </w:tcPr>
          <w:p w:rsidR="00637EEC" w:rsidRDefault="007F2BB9">
            <w:pPr>
              <w:spacing w:after="0" w:line="276" w:lineRule="auto"/>
              <w:ind w:left="0" w:right="0" w:firstLine="0"/>
              <w:jc w:val="center"/>
            </w:pPr>
            <w:r>
              <w:t xml:space="preserve">% </w:t>
            </w:r>
          </w:p>
        </w:tc>
        <w:tc>
          <w:tcPr>
            <w:tcW w:w="1997" w:type="dxa"/>
            <w:tcBorders>
              <w:top w:val="single" w:sz="4" w:space="0" w:color="000000"/>
              <w:left w:val="single" w:sz="4" w:space="0" w:color="000000"/>
              <w:bottom w:val="single" w:sz="4" w:space="0" w:color="000000"/>
              <w:right w:val="single" w:sz="4" w:space="0" w:color="000000"/>
            </w:tcBorders>
          </w:tcPr>
          <w:p w:rsidR="00637EEC" w:rsidRDefault="007F2BB9">
            <w:pPr>
              <w:spacing w:after="0" w:line="276" w:lineRule="auto"/>
              <w:ind w:left="0" w:right="0" w:firstLine="0"/>
              <w:jc w:val="center"/>
            </w:pPr>
            <w:r>
              <w:t xml:space="preserve">70 </w:t>
            </w:r>
          </w:p>
        </w:tc>
        <w:tc>
          <w:tcPr>
            <w:tcW w:w="1042" w:type="dxa"/>
            <w:tcBorders>
              <w:top w:val="single" w:sz="4" w:space="0" w:color="000000"/>
              <w:left w:val="single" w:sz="4" w:space="0" w:color="000000"/>
              <w:bottom w:val="single" w:sz="4" w:space="0" w:color="000000"/>
              <w:right w:val="single" w:sz="4" w:space="0" w:color="000000"/>
            </w:tcBorders>
          </w:tcPr>
          <w:p w:rsidR="00637EEC" w:rsidRDefault="007F2BB9">
            <w:pPr>
              <w:spacing w:after="0" w:line="276" w:lineRule="auto"/>
              <w:ind w:left="0" w:right="0" w:firstLine="0"/>
              <w:jc w:val="center"/>
            </w:pPr>
            <w:r>
              <w:t xml:space="preserve">70 </w:t>
            </w:r>
          </w:p>
        </w:tc>
        <w:tc>
          <w:tcPr>
            <w:tcW w:w="1039" w:type="dxa"/>
            <w:tcBorders>
              <w:top w:val="single" w:sz="4" w:space="0" w:color="000000"/>
              <w:left w:val="single" w:sz="4" w:space="0" w:color="000000"/>
              <w:bottom w:val="single" w:sz="4" w:space="0" w:color="000000"/>
              <w:right w:val="single" w:sz="4" w:space="0" w:color="000000"/>
            </w:tcBorders>
          </w:tcPr>
          <w:p w:rsidR="00637EEC" w:rsidRDefault="007F2BB9">
            <w:pPr>
              <w:spacing w:after="0" w:line="276" w:lineRule="auto"/>
              <w:ind w:left="0" w:right="0" w:firstLine="0"/>
              <w:jc w:val="center"/>
            </w:pPr>
            <w:r>
              <w:t xml:space="preserve">72 </w:t>
            </w:r>
          </w:p>
        </w:tc>
        <w:tc>
          <w:tcPr>
            <w:tcW w:w="1042" w:type="dxa"/>
            <w:tcBorders>
              <w:top w:val="single" w:sz="4" w:space="0" w:color="000000"/>
              <w:left w:val="single" w:sz="4" w:space="0" w:color="000000"/>
              <w:bottom w:val="single" w:sz="4" w:space="0" w:color="000000"/>
              <w:right w:val="single" w:sz="4" w:space="0" w:color="000000"/>
            </w:tcBorders>
          </w:tcPr>
          <w:p w:rsidR="00637EEC" w:rsidRDefault="007F2BB9">
            <w:pPr>
              <w:spacing w:after="0" w:line="276" w:lineRule="auto"/>
              <w:ind w:left="0" w:right="0" w:firstLine="0"/>
              <w:jc w:val="center"/>
            </w:pPr>
            <w:r>
              <w:t xml:space="preserve">72 </w:t>
            </w:r>
          </w:p>
        </w:tc>
        <w:tc>
          <w:tcPr>
            <w:tcW w:w="1074" w:type="dxa"/>
            <w:gridSpan w:val="2"/>
            <w:tcBorders>
              <w:top w:val="single" w:sz="4" w:space="0" w:color="000000"/>
              <w:left w:val="single" w:sz="4" w:space="0" w:color="000000"/>
              <w:bottom w:val="single" w:sz="4" w:space="0" w:color="000000"/>
              <w:right w:val="single" w:sz="4" w:space="0" w:color="000000"/>
            </w:tcBorders>
          </w:tcPr>
          <w:p w:rsidR="00637EEC" w:rsidRDefault="007F2BB9">
            <w:pPr>
              <w:spacing w:after="0" w:line="276" w:lineRule="auto"/>
              <w:ind w:left="0" w:right="0" w:firstLine="0"/>
              <w:jc w:val="center"/>
            </w:pPr>
            <w:r>
              <w:t xml:space="preserve">75 </w:t>
            </w:r>
          </w:p>
        </w:tc>
        <w:tc>
          <w:tcPr>
            <w:tcW w:w="1009" w:type="dxa"/>
            <w:tcBorders>
              <w:top w:val="single" w:sz="4" w:space="0" w:color="000000"/>
              <w:left w:val="single" w:sz="4" w:space="0" w:color="000000"/>
              <w:bottom w:val="single" w:sz="4" w:space="0" w:color="000000"/>
              <w:right w:val="single" w:sz="4" w:space="0" w:color="000000"/>
            </w:tcBorders>
          </w:tcPr>
          <w:p w:rsidR="00637EEC" w:rsidRDefault="007F2BB9">
            <w:pPr>
              <w:spacing w:after="0" w:line="276" w:lineRule="auto"/>
              <w:ind w:left="0" w:right="0" w:firstLine="0"/>
              <w:jc w:val="center"/>
            </w:pPr>
            <w:r>
              <w:t xml:space="preserve">80 </w:t>
            </w:r>
          </w:p>
        </w:tc>
        <w:tc>
          <w:tcPr>
            <w:tcW w:w="1997" w:type="dxa"/>
            <w:tcBorders>
              <w:top w:val="single" w:sz="4" w:space="0" w:color="000000"/>
              <w:left w:val="single" w:sz="4" w:space="0" w:color="000000"/>
              <w:bottom w:val="single" w:sz="4" w:space="0" w:color="000000"/>
              <w:right w:val="single" w:sz="4" w:space="0" w:color="000000"/>
            </w:tcBorders>
          </w:tcPr>
          <w:p w:rsidR="00637EEC" w:rsidRDefault="007F2BB9">
            <w:pPr>
              <w:spacing w:after="0" w:line="276" w:lineRule="auto"/>
              <w:ind w:left="0" w:right="0" w:firstLine="0"/>
              <w:jc w:val="center"/>
            </w:pPr>
            <w:r>
              <w:t xml:space="preserve">80 </w:t>
            </w:r>
          </w:p>
        </w:tc>
      </w:tr>
      <w:tr w:rsidR="00637EEC">
        <w:trPr>
          <w:trHeight w:val="1524"/>
        </w:trPr>
        <w:tc>
          <w:tcPr>
            <w:tcW w:w="1066" w:type="dxa"/>
            <w:tcBorders>
              <w:top w:val="single" w:sz="4" w:space="0" w:color="000000"/>
              <w:left w:val="single" w:sz="4" w:space="0" w:color="000000"/>
              <w:bottom w:val="single" w:sz="4" w:space="0" w:color="000000"/>
              <w:right w:val="single" w:sz="4" w:space="0" w:color="000000"/>
            </w:tcBorders>
          </w:tcPr>
          <w:p w:rsidR="00637EEC" w:rsidRDefault="007F2BB9">
            <w:pPr>
              <w:spacing w:after="0" w:line="276" w:lineRule="auto"/>
              <w:ind w:left="16" w:right="0" w:firstLine="0"/>
              <w:jc w:val="left"/>
            </w:pPr>
            <w:r>
              <w:t xml:space="preserve">3.2. </w:t>
            </w:r>
          </w:p>
        </w:tc>
        <w:tc>
          <w:tcPr>
            <w:tcW w:w="3533" w:type="dxa"/>
            <w:tcBorders>
              <w:top w:val="single" w:sz="4" w:space="0" w:color="000000"/>
              <w:left w:val="single" w:sz="4" w:space="0" w:color="000000"/>
              <w:bottom w:val="single" w:sz="4" w:space="0" w:color="000000"/>
              <w:right w:val="single" w:sz="4" w:space="0" w:color="000000"/>
            </w:tcBorders>
            <w:vAlign w:val="center"/>
          </w:tcPr>
          <w:p w:rsidR="00637EEC" w:rsidRDefault="007F2BB9">
            <w:pPr>
              <w:spacing w:after="69" w:line="252" w:lineRule="auto"/>
              <w:ind w:left="18" w:right="0" w:firstLine="0"/>
            </w:pPr>
            <w:r>
              <w:t xml:space="preserve">Доля детей с ограниченными возможностями здоровья, охваченных программами </w:t>
            </w:r>
          </w:p>
          <w:p w:rsidR="00637EEC" w:rsidRDefault="007F2BB9">
            <w:pPr>
              <w:spacing w:after="0" w:line="276" w:lineRule="auto"/>
              <w:ind w:left="18" w:right="0" w:firstLine="0"/>
              <w:jc w:val="left"/>
            </w:pPr>
            <w:r>
              <w:t xml:space="preserve">дополнительного образования </w:t>
            </w:r>
          </w:p>
        </w:tc>
        <w:tc>
          <w:tcPr>
            <w:tcW w:w="898" w:type="dxa"/>
            <w:tcBorders>
              <w:top w:val="single" w:sz="4" w:space="0" w:color="000000"/>
              <w:left w:val="single" w:sz="4" w:space="0" w:color="000000"/>
              <w:bottom w:val="single" w:sz="4" w:space="0" w:color="000000"/>
              <w:right w:val="single" w:sz="4" w:space="0" w:color="000000"/>
            </w:tcBorders>
          </w:tcPr>
          <w:p w:rsidR="00637EEC" w:rsidRDefault="007F2BB9">
            <w:pPr>
              <w:spacing w:after="0" w:line="276" w:lineRule="auto"/>
              <w:ind w:left="0" w:right="0" w:firstLine="0"/>
              <w:jc w:val="center"/>
            </w:pPr>
            <w:r>
              <w:t xml:space="preserve">% </w:t>
            </w:r>
          </w:p>
        </w:tc>
        <w:tc>
          <w:tcPr>
            <w:tcW w:w="1997" w:type="dxa"/>
            <w:tcBorders>
              <w:top w:val="single" w:sz="4" w:space="0" w:color="000000"/>
              <w:left w:val="single" w:sz="4" w:space="0" w:color="000000"/>
              <w:bottom w:val="single" w:sz="4" w:space="0" w:color="000000"/>
              <w:right w:val="single" w:sz="4" w:space="0" w:color="000000"/>
            </w:tcBorders>
          </w:tcPr>
          <w:p w:rsidR="00637EEC" w:rsidRDefault="007F2BB9">
            <w:pPr>
              <w:spacing w:after="0" w:line="276" w:lineRule="auto"/>
              <w:ind w:left="0" w:right="0" w:firstLine="0"/>
              <w:jc w:val="center"/>
            </w:pPr>
            <w:r>
              <w:t xml:space="preserve">50 </w:t>
            </w:r>
          </w:p>
        </w:tc>
        <w:tc>
          <w:tcPr>
            <w:tcW w:w="1042" w:type="dxa"/>
            <w:tcBorders>
              <w:top w:val="single" w:sz="4" w:space="0" w:color="000000"/>
              <w:left w:val="single" w:sz="4" w:space="0" w:color="000000"/>
              <w:bottom w:val="single" w:sz="4" w:space="0" w:color="000000"/>
              <w:right w:val="single" w:sz="4" w:space="0" w:color="000000"/>
            </w:tcBorders>
          </w:tcPr>
          <w:p w:rsidR="00637EEC" w:rsidRDefault="007F2BB9">
            <w:pPr>
              <w:spacing w:after="0" w:line="276" w:lineRule="auto"/>
              <w:ind w:left="0" w:right="0" w:firstLine="0"/>
              <w:jc w:val="center"/>
            </w:pPr>
            <w:r>
              <w:t xml:space="preserve">50 </w:t>
            </w:r>
          </w:p>
        </w:tc>
        <w:tc>
          <w:tcPr>
            <w:tcW w:w="1039" w:type="dxa"/>
            <w:tcBorders>
              <w:top w:val="single" w:sz="4" w:space="0" w:color="000000"/>
              <w:left w:val="single" w:sz="4" w:space="0" w:color="000000"/>
              <w:bottom w:val="single" w:sz="4" w:space="0" w:color="000000"/>
              <w:right w:val="single" w:sz="4" w:space="0" w:color="000000"/>
            </w:tcBorders>
          </w:tcPr>
          <w:p w:rsidR="00637EEC" w:rsidRDefault="007F2BB9">
            <w:pPr>
              <w:spacing w:after="0" w:line="276" w:lineRule="auto"/>
              <w:ind w:left="0" w:right="0" w:firstLine="0"/>
              <w:jc w:val="center"/>
            </w:pPr>
            <w:r>
              <w:t xml:space="preserve">70 </w:t>
            </w:r>
          </w:p>
        </w:tc>
        <w:tc>
          <w:tcPr>
            <w:tcW w:w="1042" w:type="dxa"/>
            <w:tcBorders>
              <w:top w:val="single" w:sz="4" w:space="0" w:color="000000"/>
              <w:left w:val="single" w:sz="4" w:space="0" w:color="000000"/>
              <w:bottom w:val="single" w:sz="4" w:space="0" w:color="000000"/>
              <w:right w:val="single" w:sz="4" w:space="0" w:color="000000"/>
            </w:tcBorders>
          </w:tcPr>
          <w:p w:rsidR="00637EEC" w:rsidRDefault="007F2BB9">
            <w:pPr>
              <w:spacing w:after="0" w:line="276" w:lineRule="auto"/>
              <w:ind w:left="0" w:right="0" w:firstLine="0"/>
              <w:jc w:val="center"/>
            </w:pPr>
            <w:r>
              <w:t xml:space="preserve">70 </w:t>
            </w:r>
          </w:p>
        </w:tc>
        <w:tc>
          <w:tcPr>
            <w:tcW w:w="1074" w:type="dxa"/>
            <w:gridSpan w:val="2"/>
            <w:tcBorders>
              <w:top w:val="single" w:sz="4" w:space="0" w:color="000000"/>
              <w:left w:val="single" w:sz="4" w:space="0" w:color="000000"/>
              <w:bottom w:val="single" w:sz="4" w:space="0" w:color="000000"/>
              <w:right w:val="single" w:sz="4" w:space="0" w:color="000000"/>
            </w:tcBorders>
          </w:tcPr>
          <w:p w:rsidR="00637EEC" w:rsidRDefault="007F2BB9">
            <w:pPr>
              <w:spacing w:after="0" w:line="276" w:lineRule="auto"/>
              <w:ind w:left="0" w:right="0" w:firstLine="0"/>
              <w:jc w:val="center"/>
            </w:pPr>
            <w:r>
              <w:t xml:space="preserve">70 </w:t>
            </w:r>
          </w:p>
        </w:tc>
        <w:tc>
          <w:tcPr>
            <w:tcW w:w="1009" w:type="dxa"/>
            <w:tcBorders>
              <w:top w:val="single" w:sz="4" w:space="0" w:color="000000"/>
              <w:left w:val="single" w:sz="4" w:space="0" w:color="000000"/>
              <w:bottom w:val="single" w:sz="4" w:space="0" w:color="000000"/>
              <w:right w:val="single" w:sz="4" w:space="0" w:color="000000"/>
            </w:tcBorders>
          </w:tcPr>
          <w:p w:rsidR="00637EEC" w:rsidRDefault="007F2BB9">
            <w:pPr>
              <w:spacing w:after="0" w:line="276" w:lineRule="auto"/>
              <w:ind w:left="0" w:right="0" w:firstLine="0"/>
              <w:jc w:val="center"/>
            </w:pPr>
            <w:r>
              <w:t xml:space="preserve">100 </w:t>
            </w:r>
          </w:p>
        </w:tc>
        <w:tc>
          <w:tcPr>
            <w:tcW w:w="1997" w:type="dxa"/>
            <w:tcBorders>
              <w:top w:val="single" w:sz="4" w:space="0" w:color="000000"/>
              <w:left w:val="single" w:sz="4" w:space="0" w:color="000000"/>
              <w:bottom w:val="single" w:sz="4" w:space="0" w:color="000000"/>
              <w:right w:val="single" w:sz="4" w:space="0" w:color="000000"/>
            </w:tcBorders>
          </w:tcPr>
          <w:p w:rsidR="00637EEC" w:rsidRDefault="007F2BB9">
            <w:pPr>
              <w:spacing w:after="0" w:line="276" w:lineRule="auto"/>
              <w:ind w:left="0" w:right="0" w:firstLine="0"/>
              <w:jc w:val="center"/>
            </w:pPr>
            <w:r>
              <w:t xml:space="preserve">100 </w:t>
            </w:r>
          </w:p>
        </w:tc>
      </w:tr>
      <w:tr w:rsidR="00637EEC">
        <w:trPr>
          <w:trHeight w:val="1162"/>
        </w:trPr>
        <w:tc>
          <w:tcPr>
            <w:tcW w:w="1066" w:type="dxa"/>
            <w:tcBorders>
              <w:top w:val="single" w:sz="4" w:space="0" w:color="000000"/>
              <w:left w:val="single" w:sz="4" w:space="0" w:color="000000"/>
              <w:bottom w:val="single" w:sz="4" w:space="0" w:color="000000"/>
              <w:right w:val="single" w:sz="4" w:space="0" w:color="000000"/>
            </w:tcBorders>
          </w:tcPr>
          <w:p w:rsidR="00637EEC" w:rsidRDefault="007F2BB9">
            <w:pPr>
              <w:spacing w:after="0" w:line="276" w:lineRule="auto"/>
              <w:ind w:left="16" w:right="0" w:firstLine="0"/>
              <w:jc w:val="left"/>
            </w:pPr>
            <w:r>
              <w:t xml:space="preserve">3.3. </w:t>
            </w:r>
          </w:p>
        </w:tc>
        <w:tc>
          <w:tcPr>
            <w:tcW w:w="3533" w:type="dxa"/>
            <w:tcBorders>
              <w:top w:val="single" w:sz="4" w:space="0" w:color="000000"/>
              <w:left w:val="single" w:sz="4" w:space="0" w:color="000000"/>
              <w:bottom w:val="single" w:sz="4" w:space="0" w:color="000000"/>
              <w:right w:val="single" w:sz="4" w:space="0" w:color="000000"/>
            </w:tcBorders>
            <w:vAlign w:val="center"/>
          </w:tcPr>
          <w:p w:rsidR="00637EEC" w:rsidRDefault="007F2BB9">
            <w:pPr>
              <w:spacing w:after="0" w:line="276" w:lineRule="auto"/>
              <w:ind w:left="18" w:right="26" w:firstLine="0"/>
              <w:jc w:val="left"/>
            </w:pPr>
            <w:r>
              <w:t xml:space="preserve">Доля учащихся школы включены в исследовательскую и проектную деятельность </w:t>
            </w:r>
          </w:p>
        </w:tc>
        <w:tc>
          <w:tcPr>
            <w:tcW w:w="898" w:type="dxa"/>
            <w:tcBorders>
              <w:top w:val="single" w:sz="4" w:space="0" w:color="000000"/>
              <w:left w:val="single" w:sz="4" w:space="0" w:color="000000"/>
              <w:bottom w:val="single" w:sz="4" w:space="0" w:color="000000"/>
              <w:right w:val="single" w:sz="4" w:space="0" w:color="000000"/>
            </w:tcBorders>
          </w:tcPr>
          <w:p w:rsidR="00637EEC" w:rsidRDefault="007F2BB9">
            <w:pPr>
              <w:spacing w:after="0" w:line="276" w:lineRule="auto"/>
              <w:ind w:left="0" w:right="0" w:firstLine="0"/>
              <w:jc w:val="center"/>
            </w:pPr>
            <w:r>
              <w:t xml:space="preserve">% </w:t>
            </w:r>
          </w:p>
        </w:tc>
        <w:tc>
          <w:tcPr>
            <w:tcW w:w="1997" w:type="dxa"/>
            <w:tcBorders>
              <w:top w:val="single" w:sz="4" w:space="0" w:color="000000"/>
              <w:left w:val="single" w:sz="4" w:space="0" w:color="000000"/>
              <w:bottom w:val="single" w:sz="4" w:space="0" w:color="000000"/>
              <w:right w:val="single" w:sz="4" w:space="0" w:color="000000"/>
            </w:tcBorders>
          </w:tcPr>
          <w:p w:rsidR="00637EEC" w:rsidRDefault="007F2BB9">
            <w:pPr>
              <w:spacing w:after="0" w:line="276" w:lineRule="auto"/>
              <w:ind w:left="0" w:right="0" w:firstLine="0"/>
              <w:jc w:val="center"/>
            </w:pPr>
            <w:r>
              <w:t xml:space="preserve">10 </w:t>
            </w:r>
          </w:p>
        </w:tc>
        <w:tc>
          <w:tcPr>
            <w:tcW w:w="1042" w:type="dxa"/>
            <w:tcBorders>
              <w:top w:val="single" w:sz="4" w:space="0" w:color="000000"/>
              <w:left w:val="single" w:sz="4" w:space="0" w:color="000000"/>
              <w:bottom w:val="single" w:sz="4" w:space="0" w:color="000000"/>
              <w:right w:val="single" w:sz="4" w:space="0" w:color="000000"/>
            </w:tcBorders>
          </w:tcPr>
          <w:p w:rsidR="00637EEC" w:rsidRDefault="007F2BB9">
            <w:pPr>
              <w:spacing w:after="0" w:line="276" w:lineRule="auto"/>
              <w:ind w:left="0" w:right="0" w:firstLine="0"/>
              <w:jc w:val="center"/>
            </w:pPr>
            <w:r>
              <w:t xml:space="preserve">20 </w:t>
            </w:r>
          </w:p>
        </w:tc>
        <w:tc>
          <w:tcPr>
            <w:tcW w:w="1039" w:type="dxa"/>
            <w:tcBorders>
              <w:top w:val="single" w:sz="4" w:space="0" w:color="000000"/>
              <w:left w:val="single" w:sz="4" w:space="0" w:color="000000"/>
              <w:bottom w:val="single" w:sz="4" w:space="0" w:color="000000"/>
              <w:right w:val="single" w:sz="4" w:space="0" w:color="000000"/>
            </w:tcBorders>
          </w:tcPr>
          <w:p w:rsidR="00637EEC" w:rsidRDefault="007F2BB9">
            <w:pPr>
              <w:spacing w:after="0" w:line="276" w:lineRule="auto"/>
              <w:ind w:left="0" w:right="0" w:firstLine="0"/>
              <w:jc w:val="center"/>
            </w:pPr>
            <w:r>
              <w:t xml:space="preserve">40 </w:t>
            </w:r>
          </w:p>
        </w:tc>
        <w:tc>
          <w:tcPr>
            <w:tcW w:w="1042" w:type="dxa"/>
            <w:tcBorders>
              <w:top w:val="single" w:sz="4" w:space="0" w:color="000000"/>
              <w:left w:val="single" w:sz="4" w:space="0" w:color="000000"/>
              <w:bottom w:val="single" w:sz="4" w:space="0" w:color="000000"/>
              <w:right w:val="single" w:sz="4" w:space="0" w:color="000000"/>
            </w:tcBorders>
          </w:tcPr>
          <w:p w:rsidR="00637EEC" w:rsidRDefault="007F2BB9">
            <w:pPr>
              <w:spacing w:after="0" w:line="276" w:lineRule="auto"/>
              <w:ind w:left="0" w:right="0" w:firstLine="0"/>
              <w:jc w:val="center"/>
            </w:pPr>
            <w:r>
              <w:t xml:space="preserve">50 </w:t>
            </w:r>
          </w:p>
        </w:tc>
        <w:tc>
          <w:tcPr>
            <w:tcW w:w="1074" w:type="dxa"/>
            <w:gridSpan w:val="2"/>
            <w:tcBorders>
              <w:top w:val="single" w:sz="4" w:space="0" w:color="000000"/>
              <w:left w:val="single" w:sz="4" w:space="0" w:color="000000"/>
              <w:bottom w:val="single" w:sz="4" w:space="0" w:color="000000"/>
              <w:right w:val="single" w:sz="4" w:space="0" w:color="000000"/>
            </w:tcBorders>
          </w:tcPr>
          <w:p w:rsidR="00637EEC" w:rsidRDefault="007F2BB9">
            <w:pPr>
              <w:spacing w:after="0" w:line="276" w:lineRule="auto"/>
              <w:ind w:left="0" w:right="0" w:firstLine="0"/>
              <w:jc w:val="center"/>
            </w:pPr>
            <w:r>
              <w:t xml:space="preserve">70 </w:t>
            </w:r>
          </w:p>
        </w:tc>
        <w:tc>
          <w:tcPr>
            <w:tcW w:w="1009" w:type="dxa"/>
            <w:tcBorders>
              <w:top w:val="single" w:sz="4" w:space="0" w:color="000000"/>
              <w:left w:val="single" w:sz="4" w:space="0" w:color="000000"/>
              <w:bottom w:val="single" w:sz="4" w:space="0" w:color="000000"/>
              <w:right w:val="single" w:sz="4" w:space="0" w:color="000000"/>
            </w:tcBorders>
          </w:tcPr>
          <w:p w:rsidR="00637EEC" w:rsidRDefault="007F2BB9">
            <w:pPr>
              <w:spacing w:after="0" w:line="276" w:lineRule="auto"/>
              <w:ind w:left="0" w:right="0" w:firstLine="0"/>
              <w:jc w:val="center"/>
            </w:pPr>
            <w:r>
              <w:t xml:space="preserve">70 </w:t>
            </w:r>
          </w:p>
        </w:tc>
        <w:tc>
          <w:tcPr>
            <w:tcW w:w="1997" w:type="dxa"/>
            <w:tcBorders>
              <w:top w:val="single" w:sz="4" w:space="0" w:color="000000"/>
              <w:left w:val="single" w:sz="4" w:space="0" w:color="000000"/>
              <w:bottom w:val="single" w:sz="4" w:space="0" w:color="000000"/>
              <w:right w:val="single" w:sz="4" w:space="0" w:color="000000"/>
            </w:tcBorders>
          </w:tcPr>
          <w:p w:rsidR="00637EEC" w:rsidRDefault="007F2BB9">
            <w:pPr>
              <w:spacing w:after="0" w:line="276" w:lineRule="auto"/>
              <w:ind w:left="0" w:right="0" w:firstLine="0"/>
              <w:jc w:val="center"/>
            </w:pPr>
            <w:r>
              <w:t xml:space="preserve">80 </w:t>
            </w:r>
          </w:p>
        </w:tc>
      </w:tr>
      <w:tr w:rsidR="00637EEC">
        <w:trPr>
          <w:trHeight w:val="1714"/>
        </w:trPr>
        <w:tc>
          <w:tcPr>
            <w:tcW w:w="1066" w:type="dxa"/>
            <w:tcBorders>
              <w:top w:val="single" w:sz="4" w:space="0" w:color="000000"/>
              <w:left w:val="single" w:sz="4" w:space="0" w:color="000000"/>
              <w:bottom w:val="single" w:sz="4" w:space="0" w:color="000000"/>
              <w:right w:val="single" w:sz="4" w:space="0" w:color="000000"/>
            </w:tcBorders>
          </w:tcPr>
          <w:p w:rsidR="00637EEC" w:rsidRDefault="007F2BB9">
            <w:pPr>
              <w:spacing w:after="0" w:line="276" w:lineRule="auto"/>
              <w:ind w:left="16" w:right="0" w:firstLine="0"/>
              <w:jc w:val="left"/>
            </w:pPr>
            <w:r>
              <w:t xml:space="preserve">3.4. </w:t>
            </w:r>
          </w:p>
        </w:tc>
        <w:tc>
          <w:tcPr>
            <w:tcW w:w="3533" w:type="dxa"/>
            <w:tcBorders>
              <w:top w:val="single" w:sz="4" w:space="0" w:color="000000"/>
              <w:left w:val="single" w:sz="4" w:space="0" w:color="000000"/>
              <w:bottom w:val="single" w:sz="4" w:space="0" w:color="000000"/>
              <w:right w:val="single" w:sz="4" w:space="0" w:color="000000"/>
            </w:tcBorders>
            <w:vAlign w:val="center"/>
          </w:tcPr>
          <w:p w:rsidR="00637EEC" w:rsidRDefault="007F2BB9">
            <w:pPr>
              <w:spacing w:after="46" w:line="234" w:lineRule="auto"/>
              <w:ind w:left="18" w:right="0" w:firstLine="0"/>
              <w:jc w:val="left"/>
            </w:pPr>
            <w:r>
              <w:t xml:space="preserve">Доля обучающихся в системе взаимодействия с технопарком </w:t>
            </w:r>
          </w:p>
          <w:p w:rsidR="00637EEC" w:rsidRDefault="007F2BB9">
            <w:pPr>
              <w:spacing w:after="0" w:line="276" w:lineRule="auto"/>
              <w:ind w:left="18" w:right="550" w:firstLine="0"/>
            </w:pPr>
            <w:r>
              <w:t xml:space="preserve">«Кванториумом» и учреждениями технической направленности </w:t>
            </w:r>
          </w:p>
        </w:tc>
        <w:tc>
          <w:tcPr>
            <w:tcW w:w="898" w:type="dxa"/>
            <w:tcBorders>
              <w:top w:val="single" w:sz="4" w:space="0" w:color="000000"/>
              <w:left w:val="single" w:sz="4" w:space="0" w:color="000000"/>
              <w:bottom w:val="single" w:sz="4" w:space="0" w:color="000000"/>
              <w:right w:val="single" w:sz="4" w:space="0" w:color="000000"/>
            </w:tcBorders>
          </w:tcPr>
          <w:p w:rsidR="00637EEC" w:rsidRDefault="007F2BB9">
            <w:pPr>
              <w:spacing w:after="0" w:line="276" w:lineRule="auto"/>
              <w:ind w:left="0" w:right="0" w:firstLine="0"/>
              <w:jc w:val="center"/>
            </w:pPr>
            <w:r>
              <w:t xml:space="preserve">% </w:t>
            </w:r>
          </w:p>
        </w:tc>
        <w:tc>
          <w:tcPr>
            <w:tcW w:w="1997" w:type="dxa"/>
            <w:tcBorders>
              <w:top w:val="single" w:sz="4" w:space="0" w:color="000000"/>
              <w:left w:val="single" w:sz="4" w:space="0" w:color="000000"/>
              <w:bottom w:val="single" w:sz="4" w:space="0" w:color="000000"/>
              <w:right w:val="single" w:sz="4" w:space="0" w:color="000000"/>
            </w:tcBorders>
          </w:tcPr>
          <w:p w:rsidR="00637EEC" w:rsidRDefault="007F2BB9">
            <w:pPr>
              <w:spacing w:after="0" w:line="276" w:lineRule="auto"/>
              <w:ind w:left="0" w:right="0" w:firstLine="0"/>
              <w:jc w:val="center"/>
            </w:pPr>
            <w:r>
              <w:t xml:space="preserve">20 </w:t>
            </w:r>
          </w:p>
        </w:tc>
        <w:tc>
          <w:tcPr>
            <w:tcW w:w="1042" w:type="dxa"/>
            <w:tcBorders>
              <w:top w:val="single" w:sz="4" w:space="0" w:color="000000"/>
              <w:left w:val="single" w:sz="4" w:space="0" w:color="000000"/>
              <w:bottom w:val="single" w:sz="4" w:space="0" w:color="000000"/>
              <w:right w:val="single" w:sz="4" w:space="0" w:color="000000"/>
            </w:tcBorders>
          </w:tcPr>
          <w:p w:rsidR="00637EEC" w:rsidRDefault="007F2BB9">
            <w:pPr>
              <w:spacing w:after="0" w:line="276" w:lineRule="auto"/>
              <w:ind w:left="0" w:right="0" w:firstLine="0"/>
              <w:jc w:val="center"/>
            </w:pPr>
            <w:r>
              <w:t xml:space="preserve">20 </w:t>
            </w:r>
          </w:p>
        </w:tc>
        <w:tc>
          <w:tcPr>
            <w:tcW w:w="1039" w:type="dxa"/>
            <w:tcBorders>
              <w:top w:val="single" w:sz="4" w:space="0" w:color="000000"/>
              <w:left w:val="single" w:sz="4" w:space="0" w:color="000000"/>
              <w:bottom w:val="single" w:sz="4" w:space="0" w:color="000000"/>
              <w:right w:val="single" w:sz="4" w:space="0" w:color="000000"/>
            </w:tcBorders>
          </w:tcPr>
          <w:p w:rsidR="00637EEC" w:rsidRDefault="007F2BB9">
            <w:pPr>
              <w:spacing w:after="0" w:line="276" w:lineRule="auto"/>
              <w:ind w:left="0" w:right="0" w:firstLine="0"/>
              <w:jc w:val="center"/>
            </w:pPr>
            <w:r>
              <w:t xml:space="preserve">25 </w:t>
            </w:r>
          </w:p>
        </w:tc>
        <w:tc>
          <w:tcPr>
            <w:tcW w:w="1042" w:type="dxa"/>
            <w:tcBorders>
              <w:top w:val="single" w:sz="4" w:space="0" w:color="000000"/>
              <w:left w:val="single" w:sz="4" w:space="0" w:color="000000"/>
              <w:bottom w:val="single" w:sz="4" w:space="0" w:color="000000"/>
              <w:right w:val="single" w:sz="4" w:space="0" w:color="000000"/>
            </w:tcBorders>
          </w:tcPr>
          <w:p w:rsidR="00637EEC" w:rsidRDefault="007F2BB9">
            <w:pPr>
              <w:spacing w:after="0" w:line="276" w:lineRule="auto"/>
              <w:ind w:left="0" w:right="0" w:firstLine="0"/>
              <w:jc w:val="center"/>
            </w:pPr>
            <w:r>
              <w:t xml:space="preserve">30 </w:t>
            </w:r>
          </w:p>
        </w:tc>
        <w:tc>
          <w:tcPr>
            <w:tcW w:w="1074" w:type="dxa"/>
            <w:gridSpan w:val="2"/>
            <w:tcBorders>
              <w:top w:val="single" w:sz="4" w:space="0" w:color="000000"/>
              <w:left w:val="single" w:sz="4" w:space="0" w:color="000000"/>
              <w:bottom w:val="single" w:sz="4" w:space="0" w:color="000000"/>
              <w:right w:val="single" w:sz="4" w:space="0" w:color="000000"/>
            </w:tcBorders>
          </w:tcPr>
          <w:p w:rsidR="00637EEC" w:rsidRDefault="007F2BB9">
            <w:pPr>
              <w:spacing w:after="0" w:line="276" w:lineRule="auto"/>
              <w:ind w:left="0" w:right="0" w:firstLine="0"/>
              <w:jc w:val="center"/>
            </w:pPr>
            <w:r>
              <w:t xml:space="preserve">40 </w:t>
            </w:r>
          </w:p>
        </w:tc>
        <w:tc>
          <w:tcPr>
            <w:tcW w:w="1009" w:type="dxa"/>
            <w:tcBorders>
              <w:top w:val="single" w:sz="4" w:space="0" w:color="000000"/>
              <w:left w:val="single" w:sz="4" w:space="0" w:color="000000"/>
              <w:bottom w:val="single" w:sz="4" w:space="0" w:color="000000"/>
              <w:right w:val="single" w:sz="4" w:space="0" w:color="000000"/>
            </w:tcBorders>
          </w:tcPr>
          <w:p w:rsidR="00637EEC" w:rsidRDefault="007F2BB9">
            <w:pPr>
              <w:spacing w:after="0" w:line="276" w:lineRule="auto"/>
              <w:ind w:left="0" w:right="0" w:firstLine="0"/>
              <w:jc w:val="center"/>
            </w:pPr>
            <w:r>
              <w:t xml:space="preserve">50 </w:t>
            </w:r>
          </w:p>
        </w:tc>
        <w:tc>
          <w:tcPr>
            <w:tcW w:w="1997" w:type="dxa"/>
            <w:tcBorders>
              <w:top w:val="single" w:sz="4" w:space="0" w:color="000000"/>
              <w:left w:val="single" w:sz="4" w:space="0" w:color="000000"/>
              <w:bottom w:val="single" w:sz="4" w:space="0" w:color="000000"/>
              <w:right w:val="single" w:sz="4" w:space="0" w:color="000000"/>
            </w:tcBorders>
          </w:tcPr>
          <w:p w:rsidR="00637EEC" w:rsidRDefault="007F2BB9">
            <w:pPr>
              <w:spacing w:after="0" w:line="276" w:lineRule="auto"/>
              <w:ind w:left="0" w:right="0" w:firstLine="0"/>
              <w:jc w:val="center"/>
            </w:pPr>
            <w:r>
              <w:t xml:space="preserve">50 </w:t>
            </w:r>
          </w:p>
        </w:tc>
      </w:tr>
      <w:tr w:rsidR="00637EEC">
        <w:trPr>
          <w:trHeight w:val="811"/>
        </w:trPr>
        <w:tc>
          <w:tcPr>
            <w:tcW w:w="1066" w:type="dxa"/>
            <w:tcBorders>
              <w:top w:val="single" w:sz="4" w:space="0" w:color="000000"/>
              <w:left w:val="single" w:sz="4" w:space="0" w:color="000000"/>
              <w:bottom w:val="single" w:sz="4" w:space="0" w:color="000000"/>
              <w:right w:val="single" w:sz="4" w:space="0" w:color="000000"/>
            </w:tcBorders>
          </w:tcPr>
          <w:p w:rsidR="00637EEC" w:rsidRDefault="007F2BB9">
            <w:pPr>
              <w:spacing w:after="0" w:line="276" w:lineRule="auto"/>
              <w:ind w:left="16" w:right="0" w:firstLine="0"/>
              <w:jc w:val="left"/>
            </w:pPr>
            <w:r>
              <w:t xml:space="preserve">3.5. </w:t>
            </w:r>
          </w:p>
        </w:tc>
        <w:tc>
          <w:tcPr>
            <w:tcW w:w="3533" w:type="dxa"/>
            <w:tcBorders>
              <w:top w:val="single" w:sz="4" w:space="0" w:color="000000"/>
              <w:left w:val="single" w:sz="4" w:space="0" w:color="000000"/>
              <w:bottom w:val="single" w:sz="4" w:space="0" w:color="000000"/>
              <w:right w:val="single" w:sz="4" w:space="0" w:color="000000"/>
            </w:tcBorders>
            <w:vAlign w:val="center"/>
          </w:tcPr>
          <w:p w:rsidR="00637EEC" w:rsidRDefault="007F2BB9">
            <w:pPr>
              <w:spacing w:after="0" w:line="276" w:lineRule="auto"/>
              <w:ind w:left="18" w:right="0" w:firstLine="0"/>
            </w:pPr>
            <w:r>
              <w:t xml:space="preserve">Доля учащихся, принявших участие в городских, окружных </w:t>
            </w:r>
          </w:p>
        </w:tc>
        <w:tc>
          <w:tcPr>
            <w:tcW w:w="898" w:type="dxa"/>
            <w:tcBorders>
              <w:top w:val="single" w:sz="4" w:space="0" w:color="000000"/>
              <w:left w:val="single" w:sz="4" w:space="0" w:color="000000"/>
              <w:bottom w:val="single" w:sz="4" w:space="0" w:color="000000"/>
              <w:right w:val="single" w:sz="4" w:space="0" w:color="000000"/>
            </w:tcBorders>
          </w:tcPr>
          <w:p w:rsidR="00637EEC" w:rsidRDefault="007F2BB9">
            <w:pPr>
              <w:spacing w:after="0" w:line="276" w:lineRule="auto"/>
              <w:ind w:left="0" w:right="0" w:firstLine="0"/>
              <w:jc w:val="center"/>
            </w:pPr>
            <w:r>
              <w:t xml:space="preserve">% </w:t>
            </w:r>
          </w:p>
        </w:tc>
        <w:tc>
          <w:tcPr>
            <w:tcW w:w="1997" w:type="dxa"/>
            <w:tcBorders>
              <w:top w:val="single" w:sz="4" w:space="0" w:color="000000"/>
              <w:left w:val="single" w:sz="4" w:space="0" w:color="000000"/>
              <w:bottom w:val="single" w:sz="4" w:space="0" w:color="000000"/>
              <w:right w:val="single" w:sz="4" w:space="0" w:color="000000"/>
            </w:tcBorders>
          </w:tcPr>
          <w:p w:rsidR="00637EEC" w:rsidRDefault="007F2BB9">
            <w:pPr>
              <w:spacing w:after="0" w:line="276" w:lineRule="auto"/>
              <w:ind w:left="0" w:right="0" w:firstLine="0"/>
              <w:jc w:val="center"/>
            </w:pPr>
            <w:r>
              <w:t xml:space="preserve">30 </w:t>
            </w:r>
          </w:p>
        </w:tc>
        <w:tc>
          <w:tcPr>
            <w:tcW w:w="1042" w:type="dxa"/>
            <w:tcBorders>
              <w:top w:val="single" w:sz="4" w:space="0" w:color="000000"/>
              <w:left w:val="single" w:sz="4" w:space="0" w:color="000000"/>
              <w:bottom w:val="single" w:sz="4" w:space="0" w:color="000000"/>
              <w:right w:val="single" w:sz="4" w:space="0" w:color="000000"/>
            </w:tcBorders>
          </w:tcPr>
          <w:p w:rsidR="00637EEC" w:rsidRDefault="007F2BB9">
            <w:pPr>
              <w:spacing w:after="0" w:line="276" w:lineRule="auto"/>
              <w:ind w:left="0" w:right="0" w:firstLine="0"/>
              <w:jc w:val="center"/>
            </w:pPr>
            <w:r>
              <w:t xml:space="preserve">30 </w:t>
            </w:r>
          </w:p>
        </w:tc>
        <w:tc>
          <w:tcPr>
            <w:tcW w:w="1039" w:type="dxa"/>
            <w:tcBorders>
              <w:top w:val="single" w:sz="4" w:space="0" w:color="000000"/>
              <w:left w:val="single" w:sz="4" w:space="0" w:color="000000"/>
              <w:bottom w:val="single" w:sz="4" w:space="0" w:color="000000"/>
              <w:right w:val="single" w:sz="4" w:space="0" w:color="000000"/>
            </w:tcBorders>
          </w:tcPr>
          <w:p w:rsidR="00637EEC" w:rsidRDefault="007F2BB9">
            <w:pPr>
              <w:spacing w:after="0" w:line="276" w:lineRule="auto"/>
              <w:ind w:left="0" w:right="0" w:firstLine="0"/>
              <w:jc w:val="center"/>
            </w:pPr>
            <w:r>
              <w:t xml:space="preserve">35 </w:t>
            </w:r>
          </w:p>
        </w:tc>
        <w:tc>
          <w:tcPr>
            <w:tcW w:w="1042" w:type="dxa"/>
            <w:tcBorders>
              <w:top w:val="single" w:sz="4" w:space="0" w:color="000000"/>
              <w:left w:val="single" w:sz="4" w:space="0" w:color="000000"/>
              <w:bottom w:val="single" w:sz="4" w:space="0" w:color="000000"/>
              <w:right w:val="single" w:sz="4" w:space="0" w:color="000000"/>
            </w:tcBorders>
          </w:tcPr>
          <w:p w:rsidR="00637EEC" w:rsidRDefault="007F2BB9">
            <w:pPr>
              <w:spacing w:after="0" w:line="276" w:lineRule="auto"/>
              <w:ind w:left="0" w:right="0" w:firstLine="0"/>
              <w:jc w:val="center"/>
            </w:pPr>
            <w:r>
              <w:t xml:space="preserve">40 </w:t>
            </w:r>
          </w:p>
        </w:tc>
        <w:tc>
          <w:tcPr>
            <w:tcW w:w="1074" w:type="dxa"/>
            <w:gridSpan w:val="2"/>
            <w:tcBorders>
              <w:top w:val="single" w:sz="4" w:space="0" w:color="000000"/>
              <w:left w:val="single" w:sz="4" w:space="0" w:color="000000"/>
              <w:bottom w:val="single" w:sz="4" w:space="0" w:color="000000"/>
              <w:right w:val="single" w:sz="4" w:space="0" w:color="000000"/>
            </w:tcBorders>
          </w:tcPr>
          <w:p w:rsidR="00637EEC" w:rsidRDefault="007F2BB9">
            <w:pPr>
              <w:spacing w:after="0" w:line="276" w:lineRule="auto"/>
              <w:ind w:left="0" w:right="0" w:firstLine="0"/>
              <w:jc w:val="center"/>
            </w:pPr>
            <w:r>
              <w:t xml:space="preserve">50 </w:t>
            </w:r>
          </w:p>
        </w:tc>
        <w:tc>
          <w:tcPr>
            <w:tcW w:w="1009" w:type="dxa"/>
            <w:tcBorders>
              <w:top w:val="single" w:sz="4" w:space="0" w:color="000000"/>
              <w:left w:val="single" w:sz="4" w:space="0" w:color="000000"/>
              <w:bottom w:val="single" w:sz="4" w:space="0" w:color="000000"/>
              <w:right w:val="single" w:sz="4" w:space="0" w:color="000000"/>
            </w:tcBorders>
          </w:tcPr>
          <w:p w:rsidR="00637EEC" w:rsidRDefault="007F2BB9">
            <w:pPr>
              <w:spacing w:after="0" w:line="276" w:lineRule="auto"/>
              <w:ind w:left="0" w:right="0" w:firstLine="0"/>
              <w:jc w:val="center"/>
            </w:pPr>
            <w:r>
              <w:t xml:space="preserve">60 </w:t>
            </w:r>
          </w:p>
        </w:tc>
        <w:tc>
          <w:tcPr>
            <w:tcW w:w="1997" w:type="dxa"/>
            <w:tcBorders>
              <w:top w:val="single" w:sz="4" w:space="0" w:color="000000"/>
              <w:left w:val="single" w:sz="4" w:space="0" w:color="000000"/>
              <w:bottom w:val="single" w:sz="4" w:space="0" w:color="000000"/>
              <w:right w:val="single" w:sz="4" w:space="0" w:color="000000"/>
            </w:tcBorders>
          </w:tcPr>
          <w:p w:rsidR="00637EEC" w:rsidRDefault="007F2BB9">
            <w:pPr>
              <w:spacing w:after="0" w:line="276" w:lineRule="auto"/>
              <w:ind w:left="0" w:right="0" w:firstLine="0"/>
              <w:jc w:val="center"/>
            </w:pPr>
            <w:r>
              <w:t xml:space="preserve">60 </w:t>
            </w:r>
          </w:p>
        </w:tc>
      </w:tr>
      <w:tr w:rsidR="00637EEC">
        <w:trPr>
          <w:trHeight w:val="490"/>
        </w:trPr>
        <w:tc>
          <w:tcPr>
            <w:tcW w:w="1066" w:type="dxa"/>
            <w:vMerge w:val="restart"/>
            <w:tcBorders>
              <w:top w:val="single" w:sz="4" w:space="0" w:color="000000"/>
              <w:left w:val="single" w:sz="4" w:space="0" w:color="000000"/>
              <w:bottom w:val="single" w:sz="4" w:space="0" w:color="000000"/>
              <w:right w:val="single" w:sz="4" w:space="0" w:color="000000"/>
            </w:tcBorders>
          </w:tcPr>
          <w:p w:rsidR="00637EEC" w:rsidRDefault="007F2BB9">
            <w:pPr>
              <w:spacing w:after="0" w:line="276" w:lineRule="auto"/>
              <w:ind w:left="237" w:right="162" w:firstLine="0"/>
              <w:jc w:val="center"/>
            </w:pPr>
            <w:r>
              <w:t xml:space="preserve">N  п/п </w:t>
            </w:r>
          </w:p>
        </w:tc>
        <w:tc>
          <w:tcPr>
            <w:tcW w:w="3533" w:type="dxa"/>
            <w:vMerge w:val="restart"/>
            <w:tcBorders>
              <w:top w:val="single" w:sz="4" w:space="0" w:color="000000"/>
              <w:left w:val="single" w:sz="4" w:space="0" w:color="000000"/>
              <w:bottom w:val="single" w:sz="4" w:space="0" w:color="000000"/>
              <w:right w:val="single" w:sz="4" w:space="0" w:color="000000"/>
            </w:tcBorders>
          </w:tcPr>
          <w:p w:rsidR="00637EEC" w:rsidRDefault="007F2BB9">
            <w:pPr>
              <w:spacing w:after="0" w:line="276" w:lineRule="auto"/>
              <w:ind w:left="0" w:right="0" w:firstLine="0"/>
              <w:jc w:val="center"/>
            </w:pPr>
            <w:r>
              <w:t xml:space="preserve">Наименование показателей результатов </w:t>
            </w:r>
          </w:p>
        </w:tc>
        <w:tc>
          <w:tcPr>
            <w:tcW w:w="898" w:type="dxa"/>
            <w:vMerge w:val="restart"/>
            <w:tcBorders>
              <w:top w:val="single" w:sz="4" w:space="0" w:color="000000"/>
              <w:left w:val="single" w:sz="4" w:space="0" w:color="000000"/>
              <w:bottom w:val="single" w:sz="4" w:space="0" w:color="000000"/>
              <w:right w:val="single" w:sz="4" w:space="0" w:color="000000"/>
            </w:tcBorders>
          </w:tcPr>
          <w:p w:rsidR="00637EEC" w:rsidRDefault="007F2BB9">
            <w:pPr>
              <w:spacing w:after="0" w:line="276" w:lineRule="auto"/>
              <w:ind w:left="18" w:right="5" w:firstLine="0"/>
              <w:jc w:val="center"/>
            </w:pPr>
            <w:r>
              <w:t xml:space="preserve">Ед. изм. </w:t>
            </w:r>
          </w:p>
        </w:tc>
        <w:tc>
          <w:tcPr>
            <w:tcW w:w="1997" w:type="dxa"/>
            <w:vMerge w:val="restart"/>
            <w:tcBorders>
              <w:top w:val="single" w:sz="4" w:space="0" w:color="000000"/>
              <w:left w:val="single" w:sz="4" w:space="0" w:color="000000"/>
              <w:bottom w:val="single" w:sz="4" w:space="0" w:color="000000"/>
              <w:right w:val="single" w:sz="4" w:space="0" w:color="000000"/>
            </w:tcBorders>
          </w:tcPr>
          <w:p w:rsidR="00637EEC" w:rsidRDefault="007F2BB9">
            <w:pPr>
              <w:spacing w:after="46" w:line="234" w:lineRule="auto"/>
              <w:ind w:left="0" w:right="0" w:firstLine="0"/>
              <w:jc w:val="center"/>
            </w:pPr>
            <w:r>
              <w:t xml:space="preserve">Базовый показатель на начало </w:t>
            </w:r>
          </w:p>
          <w:p w:rsidR="00637EEC" w:rsidRDefault="007F2BB9">
            <w:pPr>
              <w:spacing w:after="0" w:line="276" w:lineRule="auto"/>
              <w:ind w:left="0" w:right="0" w:firstLine="0"/>
              <w:jc w:val="center"/>
            </w:pPr>
            <w:r>
              <w:t xml:space="preserve">реализации программы </w:t>
            </w:r>
          </w:p>
        </w:tc>
        <w:tc>
          <w:tcPr>
            <w:tcW w:w="5206" w:type="dxa"/>
            <w:gridSpan w:val="6"/>
            <w:tcBorders>
              <w:top w:val="single" w:sz="4" w:space="0" w:color="000000"/>
              <w:left w:val="single" w:sz="4" w:space="0" w:color="000000"/>
              <w:bottom w:val="single" w:sz="4" w:space="0" w:color="000000"/>
              <w:right w:val="single" w:sz="4" w:space="0" w:color="000000"/>
            </w:tcBorders>
            <w:vAlign w:val="center"/>
          </w:tcPr>
          <w:p w:rsidR="00637EEC" w:rsidRDefault="007F2BB9">
            <w:pPr>
              <w:spacing w:after="0" w:line="276" w:lineRule="auto"/>
              <w:ind w:left="0" w:right="0" w:firstLine="0"/>
              <w:jc w:val="center"/>
            </w:pPr>
            <w:r>
              <w:t xml:space="preserve">Значение показателя по годам </w:t>
            </w:r>
          </w:p>
        </w:tc>
        <w:tc>
          <w:tcPr>
            <w:tcW w:w="1997" w:type="dxa"/>
            <w:vMerge w:val="restart"/>
            <w:tcBorders>
              <w:top w:val="single" w:sz="4" w:space="0" w:color="000000"/>
              <w:left w:val="single" w:sz="4" w:space="0" w:color="000000"/>
              <w:bottom w:val="single" w:sz="4" w:space="0" w:color="000000"/>
              <w:right w:val="single" w:sz="4" w:space="0" w:color="000000"/>
            </w:tcBorders>
            <w:vAlign w:val="center"/>
          </w:tcPr>
          <w:p w:rsidR="00637EEC" w:rsidRDefault="007F2BB9">
            <w:pPr>
              <w:spacing w:after="46" w:line="234" w:lineRule="auto"/>
              <w:ind w:left="0" w:right="0" w:firstLine="0"/>
              <w:jc w:val="center"/>
            </w:pPr>
            <w:r>
              <w:t xml:space="preserve">Целевое значение показателя на момент </w:t>
            </w:r>
          </w:p>
          <w:p w:rsidR="00637EEC" w:rsidRDefault="007F2BB9">
            <w:pPr>
              <w:spacing w:after="44" w:line="234" w:lineRule="auto"/>
              <w:ind w:left="0" w:right="0" w:firstLine="0"/>
              <w:jc w:val="center"/>
            </w:pPr>
            <w:r>
              <w:t xml:space="preserve">окончания действия </w:t>
            </w:r>
          </w:p>
          <w:p w:rsidR="00637EEC" w:rsidRDefault="007F2BB9">
            <w:pPr>
              <w:spacing w:after="42" w:line="240" w:lineRule="auto"/>
              <w:ind w:left="0" w:right="0" w:firstLine="0"/>
              <w:jc w:val="center"/>
            </w:pPr>
            <w:r>
              <w:t xml:space="preserve">программы </w:t>
            </w:r>
          </w:p>
          <w:p w:rsidR="00637EEC" w:rsidRDefault="007F2BB9">
            <w:pPr>
              <w:spacing w:after="0" w:line="276" w:lineRule="auto"/>
              <w:ind w:left="0" w:right="0" w:firstLine="0"/>
              <w:jc w:val="center"/>
            </w:pPr>
            <w:r>
              <w:t xml:space="preserve">(2024г) </w:t>
            </w:r>
          </w:p>
        </w:tc>
      </w:tr>
      <w:tr w:rsidR="00637EEC">
        <w:trPr>
          <w:trHeight w:val="1656"/>
        </w:trPr>
        <w:tc>
          <w:tcPr>
            <w:tcW w:w="0" w:type="auto"/>
            <w:vMerge/>
            <w:tcBorders>
              <w:top w:val="nil"/>
              <w:left w:val="single" w:sz="4" w:space="0" w:color="000000"/>
              <w:bottom w:val="single" w:sz="4" w:space="0" w:color="000000"/>
              <w:right w:val="single" w:sz="4" w:space="0" w:color="000000"/>
            </w:tcBorders>
          </w:tcPr>
          <w:p w:rsidR="00637EEC" w:rsidRDefault="00637EEC">
            <w:pPr>
              <w:spacing w:after="0" w:line="276"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637EEC" w:rsidRDefault="00637EEC">
            <w:pPr>
              <w:spacing w:after="0" w:line="276"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637EEC" w:rsidRDefault="00637EEC">
            <w:pPr>
              <w:spacing w:after="0" w:line="276"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637EEC" w:rsidRDefault="00637EEC">
            <w:pPr>
              <w:spacing w:after="0" w:line="276" w:lineRule="auto"/>
              <w:ind w:left="0" w:right="0" w:firstLine="0"/>
              <w:jc w:val="left"/>
            </w:pPr>
          </w:p>
        </w:tc>
        <w:tc>
          <w:tcPr>
            <w:tcW w:w="1042" w:type="dxa"/>
            <w:tcBorders>
              <w:top w:val="single" w:sz="4" w:space="0" w:color="000000"/>
              <w:left w:val="single" w:sz="4" w:space="0" w:color="000000"/>
              <w:bottom w:val="single" w:sz="4" w:space="0" w:color="000000"/>
              <w:right w:val="single" w:sz="4" w:space="0" w:color="000000"/>
            </w:tcBorders>
          </w:tcPr>
          <w:p w:rsidR="00637EEC" w:rsidRDefault="00016140">
            <w:pPr>
              <w:spacing w:after="0" w:line="276" w:lineRule="auto"/>
              <w:ind w:left="64" w:right="48" w:firstLine="0"/>
              <w:jc w:val="center"/>
            </w:pPr>
            <w:r>
              <w:t>2020</w:t>
            </w:r>
            <w:r w:rsidR="007F2BB9">
              <w:t xml:space="preserve"> год </w:t>
            </w:r>
          </w:p>
        </w:tc>
        <w:tc>
          <w:tcPr>
            <w:tcW w:w="1039" w:type="dxa"/>
            <w:tcBorders>
              <w:top w:val="single" w:sz="4" w:space="0" w:color="000000"/>
              <w:left w:val="single" w:sz="4" w:space="0" w:color="000000"/>
              <w:bottom w:val="single" w:sz="4" w:space="0" w:color="000000"/>
              <w:right w:val="single" w:sz="4" w:space="0" w:color="000000"/>
            </w:tcBorders>
          </w:tcPr>
          <w:p w:rsidR="00637EEC" w:rsidRDefault="00016140">
            <w:pPr>
              <w:spacing w:after="0" w:line="276" w:lineRule="auto"/>
              <w:ind w:left="64" w:right="46" w:firstLine="0"/>
              <w:jc w:val="center"/>
            </w:pPr>
            <w:r>
              <w:t>2021</w:t>
            </w:r>
            <w:r w:rsidR="007F2BB9">
              <w:t xml:space="preserve"> год </w:t>
            </w:r>
          </w:p>
        </w:tc>
        <w:tc>
          <w:tcPr>
            <w:tcW w:w="1042" w:type="dxa"/>
            <w:tcBorders>
              <w:top w:val="single" w:sz="4" w:space="0" w:color="000000"/>
              <w:left w:val="single" w:sz="4" w:space="0" w:color="000000"/>
              <w:bottom w:val="single" w:sz="4" w:space="0" w:color="000000"/>
              <w:right w:val="single" w:sz="4" w:space="0" w:color="000000"/>
            </w:tcBorders>
          </w:tcPr>
          <w:p w:rsidR="00637EEC" w:rsidRDefault="00016140">
            <w:pPr>
              <w:spacing w:after="0" w:line="276" w:lineRule="auto"/>
              <w:ind w:left="66" w:right="47" w:firstLine="0"/>
              <w:jc w:val="center"/>
            </w:pPr>
            <w:r>
              <w:t>2022</w:t>
            </w:r>
            <w:r w:rsidR="007F2BB9">
              <w:t xml:space="preserve"> год </w:t>
            </w:r>
          </w:p>
        </w:tc>
        <w:tc>
          <w:tcPr>
            <w:tcW w:w="1074" w:type="dxa"/>
            <w:gridSpan w:val="2"/>
            <w:tcBorders>
              <w:top w:val="single" w:sz="4" w:space="0" w:color="000000"/>
              <w:left w:val="single" w:sz="4" w:space="0" w:color="000000"/>
              <w:bottom w:val="single" w:sz="4" w:space="0" w:color="000000"/>
              <w:right w:val="single" w:sz="4" w:space="0" w:color="000000"/>
            </w:tcBorders>
          </w:tcPr>
          <w:p w:rsidR="00637EEC" w:rsidRDefault="00016140">
            <w:pPr>
              <w:spacing w:after="0" w:line="276" w:lineRule="auto"/>
              <w:ind w:left="32" w:right="0" w:firstLine="0"/>
            </w:pPr>
            <w:r>
              <w:t>2023</w:t>
            </w:r>
            <w:r w:rsidR="007F2BB9">
              <w:t xml:space="preserve"> год </w:t>
            </w:r>
          </w:p>
        </w:tc>
        <w:tc>
          <w:tcPr>
            <w:tcW w:w="1009" w:type="dxa"/>
            <w:tcBorders>
              <w:top w:val="single" w:sz="4" w:space="0" w:color="000000"/>
              <w:left w:val="single" w:sz="4" w:space="0" w:color="000000"/>
              <w:bottom w:val="single" w:sz="4" w:space="0" w:color="000000"/>
              <w:right w:val="single" w:sz="4" w:space="0" w:color="000000"/>
            </w:tcBorders>
          </w:tcPr>
          <w:p w:rsidR="00637EEC" w:rsidRDefault="00016140">
            <w:pPr>
              <w:spacing w:after="0" w:line="276" w:lineRule="auto"/>
              <w:ind w:left="0" w:right="0" w:firstLine="0"/>
            </w:pPr>
            <w:r>
              <w:t>2024</w:t>
            </w:r>
            <w:r w:rsidR="007F2BB9">
              <w:t xml:space="preserve"> год </w:t>
            </w:r>
          </w:p>
        </w:tc>
        <w:tc>
          <w:tcPr>
            <w:tcW w:w="0" w:type="auto"/>
            <w:vMerge/>
            <w:tcBorders>
              <w:top w:val="nil"/>
              <w:left w:val="single" w:sz="4" w:space="0" w:color="000000"/>
              <w:bottom w:val="single" w:sz="4" w:space="0" w:color="000000"/>
              <w:right w:val="single" w:sz="4" w:space="0" w:color="000000"/>
            </w:tcBorders>
          </w:tcPr>
          <w:p w:rsidR="00637EEC" w:rsidRDefault="00637EEC">
            <w:pPr>
              <w:spacing w:after="0" w:line="276" w:lineRule="auto"/>
              <w:ind w:left="0" w:right="0" w:firstLine="0"/>
              <w:jc w:val="left"/>
            </w:pPr>
          </w:p>
        </w:tc>
      </w:tr>
      <w:tr w:rsidR="00637EEC">
        <w:trPr>
          <w:trHeight w:val="929"/>
        </w:trPr>
        <w:tc>
          <w:tcPr>
            <w:tcW w:w="1066" w:type="dxa"/>
            <w:tcBorders>
              <w:top w:val="single" w:sz="4" w:space="0" w:color="000000"/>
              <w:left w:val="single" w:sz="4" w:space="0" w:color="000000"/>
              <w:bottom w:val="single" w:sz="4" w:space="0" w:color="000000"/>
              <w:right w:val="single" w:sz="4" w:space="0" w:color="000000"/>
            </w:tcBorders>
          </w:tcPr>
          <w:p w:rsidR="00637EEC" w:rsidRDefault="00637EEC">
            <w:pPr>
              <w:spacing w:after="0" w:line="276" w:lineRule="auto"/>
              <w:ind w:left="0" w:right="0" w:firstLine="0"/>
              <w:jc w:val="left"/>
            </w:pPr>
          </w:p>
        </w:tc>
        <w:tc>
          <w:tcPr>
            <w:tcW w:w="3533" w:type="dxa"/>
            <w:tcBorders>
              <w:top w:val="single" w:sz="4" w:space="0" w:color="000000"/>
              <w:left w:val="single" w:sz="4" w:space="0" w:color="000000"/>
              <w:bottom w:val="single" w:sz="4" w:space="0" w:color="000000"/>
              <w:right w:val="single" w:sz="4" w:space="0" w:color="000000"/>
            </w:tcBorders>
            <w:vAlign w:val="center"/>
          </w:tcPr>
          <w:p w:rsidR="00637EEC" w:rsidRDefault="007F2BB9">
            <w:pPr>
              <w:spacing w:after="0" w:line="276" w:lineRule="auto"/>
              <w:ind w:left="18" w:right="0" w:firstLine="0"/>
            </w:pPr>
            <w:r>
              <w:t xml:space="preserve">и всероссийских олимпиадах, конкурсах, соревнованиях </w:t>
            </w:r>
          </w:p>
        </w:tc>
        <w:tc>
          <w:tcPr>
            <w:tcW w:w="898" w:type="dxa"/>
            <w:tcBorders>
              <w:top w:val="single" w:sz="4" w:space="0" w:color="000000"/>
              <w:left w:val="single" w:sz="4" w:space="0" w:color="000000"/>
              <w:bottom w:val="single" w:sz="4" w:space="0" w:color="000000"/>
              <w:right w:val="single" w:sz="4" w:space="0" w:color="000000"/>
            </w:tcBorders>
          </w:tcPr>
          <w:p w:rsidR="00637EEC" w:rsidRDefault="00637EEC">
            <w:pPr>
              <w:spacing w:after="0" w:line="276" w:lineRule="auto"/>
              <w:ind w:left="0" w:right="0" w:firstLine="0"/>
              <w:jc w:val="left"/>
            </w:pPr>
          </w:p>
        </w:tc>
        <w:tc>
          <w:tcPr>
            <w:tcW w:w="1997" w:type="dxa"/>
            <w:tcBorders>
              <w:top w:val="single" w:sz="4" w:space="0" w:color="000000"/>
              <w:left w:val="single" w:sz="4" w:space="0" w:color="000000"/>
              <w:bottom w:val="single" w:sz="4" w:space="0" w:color="000000"/>
              <w:right w:val="single" w:sz="4" w:space="0" w:color="000000"/>
            </w:tcBorders>
          </w:tcPr>
          <w:p w:rsidR="00637EEC" w:rsidRDefault="00637EEC">
            <w:pPr>
              <w:spacing w:after="0" w:line="276" w:lineRule="auto"/>
              <w:ind w:left="0" w:right="0" w:firstLine="0"/>
              <w:jc w:val="left"/>
            </w:pPr>
          </w:p>
        </w:tc>
        <w:tc>
          <w:tcPr>
            <w:tcW w:w="1042" w:type="dxa"/>
            <w:tcBorders>
              <w:top w:val="single" w:sz="4" w:space="0" w:color="000000"/>
              <w:left w:val="single" w:sz="4" w:space="0" w:color="000000"/>
              <w:bottom w:val="single" w:sz="4" w:space="0" w:color="000000"/>
              <w:right w:val="single" w:sz="4" w:space="0" w:color="000000"/>
            </w:tcBorders>
          </w:tcPr>
          <w:p w:rsidR="00637EEC" w:rsidRDefault="00637EEC">
            <w:pPr>
              <w:spacing w:after="0" w:line="276" w:lineRule="auto"/>
              <w:ind w:left="0" w:right="0" w:firstLine="0"/>
              <w:jc w:val="left"/>
            </w:pPr>
          </w:p>
        </w:tc>
        <w:tc>
          <w:tcPr>
            <w:tcW w:w="1039" w:type="dxa"/>
            <w:tcBorders>
              <w:top w:val="single" w:sz="4" w:space="0" w:color="000000"/>
              <w:left w:val="single" w:sz="4" w:space="0" w:color="000000"/>
              <w:bottom w:val="single" w:sz="4" w:space="0" w:color="000000"/>
              <w:right w:val="single" w:sz="4" w:space="0" w:color="000000"/>
            </w:tcBorders>
          </w:tcPr>
          <w:p w:rsidR="00637EEC" w:rsidRDefault="00637EEC">
            <w:pPr>
              <w:spacing w:after="0" w:line="276" w:lineRule="auto"/>
              <w:ind w:left="0" w:right="0" w:firstLine="0"/>
              <w:jc w:val="left"/>
            </w:pPr>
          </w:p>
        </w:tc>
        <w:tc>
          <w:tcPr>
            <w:tcW w:w="1042" w:type="dxa"/>
            <w:tcBorders>
              <w:top w:val="single" w:sz="4" w:space="0" w:color="000000"/>
              <w:left w:val="single" w:sz="4" w:space="0" w:color="000000"/>
              <w:bottom w:val="single" w:sz="4" w:space="0" w:color="000000"/>
              <w:right w:val="single" w:sz="4" w:space="0" w:color="000000"/>
            </w:tcBorders>
          </w:tcPr>
          <w:p w:rsidR="00637EEC" w:rsidRDefault="00637EEC">
            <w:pPr>
              <w:spacing w:after="0" w:line="276" w:lineRule="auto"/>
              <w:ind w:left="0" w:right="0" w:firstLine="0"/>
              <w:jc w:val="left"/>
            </w:pPr>
          </w:p>
        </w:tc>
        <w:tc>
          <w:tcPr>
            <w:tcW w:w="1074" w:type="dxa"/>
            <w:gridSpan w:val="2"/>
            <w:tcBorders>
              <w:top w:val="single" w:sz="4" w:space="0" w:color="000000"/>
              <w:left w:val="single" w:sz="4" w:space="0" w:color="000000"/>
              <w:bottom w:val="single" w:sz="4" w:space="0" w:color="000000"/>
              <w:right w:val="single" w:sz="4" w:space="0" w:color="000000"/>
            </w:tcBorders>
          </w:tcPr>
          <w:p w:rsidR="00637EEC" w:rsidRDefault="00637EEC">
            <w:pPr>
              <w:spacing w:after="0" w:line="276" w:lineRule="auto"/>
              <w:ind w:left="0" w:right="0" w:firstLine="0"/>
              <w:jc w:val="left"/>
            </w:pPr>
          </w:p>
        </w:tc>
        <w:tc>
          <w:tcPr>
            <w:tcW w:w="1009" w:type="dxa"/>
            <w:tcBorders>
              <w:top w:val="single" w:sz="4" w:space="0" w:color="000000"/>
              <w:left w:val="single" w:sz="4" w:space="0" w:color="000000"/>
              <w:bottom w:val="single" w:sz="4" w:space="0" w:color="000000"/>
              <w:right w:val="single" w:sz="4" w:space="0" w:color="000000"/>
            </w:tcBorders>
          </w:tcPr>
          <w:p w:rsidR="00637EEC" w:rsidRDefault="00637EEC">
            <w:pPr>
              <w:spacing w:after="0" w:line="276" w:lineRule="auto"/>
              <w:ind w:left="0" w:right="0" w:firstLine="0"/>
              <w:jc w:val="left"/>
            </w:pPr>
          </w:p>
        </w:tc>
        <w:tc>
          <w:tcPr>
            <w:tcW w:w="1997" w:type="dxa"/>
            <w:tcBorders>
              <w:top w:val="single" w:sz="4" w:space="0" w:color="000000"/>
              <w:left w:val="single" w:sz="4" w:space="0" w:color="000000"/>
              <w:bottom w:val="single" w:sz="4" w:space="0" w:color="000000"/>
              <w:right w:val="single" w:sz="4" w:space="0" w:color="000000"/>
            </w:tcBorders>
          </w:tcPr>
          <w:p w:rsidR="00637EEC" w:rsidRDefault="00637EEC">
            <w:pPr>
              <w:spacing w:after="0" w:line="276" w:lineRule="auto"/>
              <w:ind w:left="0" w:right="0" w:firstLine="0"/>
              <w:jc w:val="left"/>
            </w:pPr>
          </w:p>
        </w:tc>
      </w:tr>
      <w:tr w:rsidR="00637EEC">
        <w:trPr>
          <w:trHeight w:val="1824"/>
        </w:trPr>
        <w:tc>
          <w:tcPr>
            <w:tcW w:w="1066" w:type="dxa"/>
            <w:tcBorders>
              <w:top w:val="single" w:sz="4" w:space="0" w:color="000000"/>
              <w:left w:val="single" w:sz="4" w:space="0" w:color="000000"/>
              <w:bottom w:val="single" w:sz="4" w:space="0" w:color="000000"/>
              <w:right w:val="single" w:sz="4" w:space="0" w:color="000000"/>
            </w:tcBorders>
          </w:tcPr>
          <w:p w:rsidR="00637EEC" w:rsidRDefault="007F2BB9">
            <w:pPr>
              <w:spacing w:after="0" w:line="276" w:lineRule="auto"/>
              <w:ind w:left="16" w:right="0" w:firstLine="0"/>
              <w:jc w:val="left"/>
            </w:pPr>
            <w:r>
              <w:t xml:space="preserve">3.5. </w:t>
            </w:r>
          </w:p>
        </w:tc>
        <w:tc>
          <w:tcPr>
            <w:tcW w:w="3533" w:type="dxa"/>
            <w:tcBorders>
              <w:top w:val="single" w:sz="4" w:space="0" w:color="000000"/>
              <w:left w:val="single" w:sz="4" w:space="0" w:color="000000"/>
              <w:bottom w:val="single" w:sz="4" w:space="0" w:color="000000"/>
              <w:right w:val="single" w:sz="4" w:space="0" w:color="000000"/>
            </w:tcBorders>
            <w:vAlign w:val="center"/>
          </w:tcPr>
          <w:p w:rsidR="00637EEC" w:rsidRDefault="007F2BB9">
            <w:pPr>
              <w:spacing w:after="66" w:line="252" w:lineRule="auto"/>
              <w:ind w:left="18" w:right="0" w:firstLine="0"/>
            </w:pPr>
            <w:r>
              <w:t xml:space="preserve">Доля учащихся, ставших победителями и призерами городских, окружных и всероссийских олимпиадах, </w:t>
            </w:r>
          </w:p>
          <w:p w:rsidR="00637EEC" w:rsidRDefault="007F2BB9">
            <w:pPr>
              <w:spacing w:after="0" w:line="276" w:lineRule="auto"/>
              <w:ind w:left="18" w:right="0" w:firstLine="0"/>
              <w:jc w:val="left"/>
            </w:pPr>
            <w:r>
              <w:t xml:space="preserve">конкурсах, соревнованиях </w:t>
            </w:r>
          </w:p>
        </w:tc>
        <w:tc>
          <w:tcPr>
            <w:tcW w:w="898" w:type="dxa"/>
            <w:tcBorders>
              <w:top w:val="single" w:sz="4" w:space="0" w:color="000000"/>
              <w:left w:val="single" w:sz="4" w:space="0" w:color="000000"/>
              <w:bottom w:val="single" w:sz="4" w:space="0" w:color="000000"/>
              <w:right w:val="single" w:sz="4" w:space="0" w:color="000000"/>
            </w:tcBorders>
          </w:tcPr>
          <w:p w:rsidR="00637EEC" w:rsidRDefault="007F2BB9">
            <w:pPr>
              <w:spacing w:after="0" w:line="276" w:lineRule="auto"/>
              <w:ind w:left="0" w:right="0" w:firstLine="0"/>
              <w:jc w:val="center"/>
            </w:pPr>
            <w:r>
              <w:t xml:space="preserve">% </w:t>
            </w:r>
          </w:p>
        </w:tc>
        <w:tc>
          <w:tcPr>
            <w:tcW w:w="1997" w:type="dxa"/>
            <w:tcBorders>
              <w:top w:val="single" w:sz="4" w:space="0" w:color="000000"/>
              <w:left w:val="single" w:sz="4" w:space="0" w:color="000000"/>
              <w:bottom w:val="single" w:sz="4" w:space="0" w:color="000000"/>
              <w:right w:val="single" w:sz="4" w:space="0" w:color="000000"/>
            </w:tcBorders>
          </w:tcPr>
          <w:p w:rsidR="00637EEC" w:rsidRDefault="007F2BB9">
            <w:pPr>
              <w:spacing w:after="0" w:line="276" w:lineRule="auto"/>
              <w:ind w:left="0" w:right="0" w:firstLine="0"/>
              <w:jc w:val="center"/>
            </w:pPr>
            <w:r>
              <w:t xml:space="preserve">5 </w:t>
            </w:r>
          </w:p>
        </w:tc>
        <w:tc>
          <w:tcPr>
            <w:tcW w:w="1042" w:type="dxa"/>
            <w:tcBorders>
              <w:top w:val="single" w:sz="4" w:space="0" w:color="000000"/>
              <w:left w:val="single" w:sz="4" w:space="0" w:color="000000"/>
              <w:bottom w:val="single" w:sz="4" w:space="0" w:color="000000"/>
              <w:right w:val="single" w:sz="4" w:space="0" w:color="000000"/>
            </w:tcBorders>
          </w:tcPr>
          <w:p w:rsidR="00637EEC" w:rsidRDefault="007F2BB9">
            <w:pPr>
              <w:spacing w:after="0" w:line="276" w:lineRule="auto"/>
              <w:ind w:left="0" w:right="0" w:firstLine="0"/>
              <w:jc w:val="center"/>
            </w:pPr>
            <w:r>
              <w:t xml:space="preserve">5 </w:t>
            </w:r>
          </w:p>
        </w:tc>
        <w:tc>
          <w:tcPr>
            <w:tcW w:w="1039" w:type="dxa"/>
            <w:tcBorders>
              <w:top w:val="single" w:sz="4" w:space="0" w:color="000000"/>
              <w:left w:val="single" w:sz="4" w:space="0" w:color="000000"/>
              <w:bottom w:val="single" w:sz="4" w:space="0" w:color="000000"/>
              <w:right w:val="single" w:sz="4" w:space="0" w:color="000000"/>
            </w:tcBorders>
          </w:tcPr>
          <w:p w:rsidR="00637EEC" w:rsidRDefault="007F2BB9">
            <w:pPr>
              <w:spacing w:after="0" w:line="276" w:lineRule="auto"/>
              <w:ind w:left="0" w:right="0" w:firstLine="0"/>
              <w:jc w:val="center"/>
            </w:pPr>
            <w:r>
              <w:t xml:space="preserve">7 </w:t>
            </w:r>
          </w:p>
        </w:tc>
        <w:tc>
          <w:tcPr>
            <w:tcW w:w="1042" w:type="dxa"/>
            <w:tcBorders>
              <w:top w:val="single" w:sz="4" w:space="0" w:color="000000"/>
              <w:left w:val="single" w:sz="4" w:space="0" w:color="000000"/>
              <w:bottom w:val="single" w:sz="4" w:space="0" w:color="000000"/>
              <w:right w:val="single" w:sz="4" w:space="0" w:color="000000"/>
            </w:tcBorders>
          </w:tcPr>
          <w:p w:rsidR="00637EEC" w:rsidRDefault="007F2BB9">
            <w:pPr>
              <w:spacing w:after="0" w:line="276" w:lineRule="auto"/>
              <w:ind w:left="0" w:right="0" w:firstLine="0"/>
              <w:jc w:val="center"/>
            </w:pPr>
            <w:r>
              <w:t xml:space="preserve">7 </w:t>
            </w:r>
          </w:p>
        </w:tc>
        <w:tc>
          <w:tcPr>
            <w:tcW w:w="1074" w:type="dxa"/>
            <w:gridSpan w:val="2"/>
            <w:tcBorders>
              <w:top w:val="single" w:sz="4" w:space="0" w:color="000000"/>
              <w:left w:val="single" w:sz="4" w:space="0" w:color="000000"/>
              <w:bottom w:val="single" w:sz="4" w:space="0" w:color="000000"/>
              <w:right w:val="single" w:sz="4" w:space="0" w:color="000000"/>
            </w:tcBorders>
          </w:tcPr>
          <w:p w:rsidR="00637EEC" w:rsidRDefault="007F2BB9">
            <w:pPr>
              <w:spacing w:after="0" w:line="276" w:lineRule="auto"/>
              <w:ind w:left="0" w:right="0" w:firstLine="0"/>
              <w:jc w:val="center"/>
            </w:pPr>
            <w:r>
              <w:t xml:space="preserve">8 </w:t>
            </w:r>
          </w:p>
        </w:tc>
        <w:tc>
          <w:tcPr>
            <w:tcW w:w="1009" w:type="dxa"/>
            <w:tcBorders>
              <w:top w:val="single" w:sz="4" w:space="0" w:color="000000"/>
              <w:left w:val="single" w:sz="4" w:space="0" w:color="000000"/>
              <w:bottom w:val="single" w:sz="4" w:space="0" w:color="000000"/>
              <w:right w:val="single" w:sz="4" w:space="0" w:color="000000"/>
            </w:tcBorders>
          </w:tcPr>
          <w:p w:rsidR="00637EEC" w:rsidRDefault="007F2BB9">
            <w:pPr>
              <w:spacing w:after="0" w:line="276" w:lineRule="auto"/>
              <w:ind w:left="0" w:right="0" w:firstLine="0"/>
              <w:jc w:val="center"/>
            </w:pPr>
            <w:r>
              <w:t xml:space="preserve">10 </w:t>
            </w:r>
          </w:p>
        </w:tc>
        <w:tc>
          <w:tcPr>
            <w:tcW w:w="1997" w:type="dxa"/>
            <w:tcBorders>
              <w:top w:val="single" w:sz="4" w:space="0" w:color="000000"/>
              <w:left w:val="single" w:sz="4" w:space="0" w:color="000000"/>
              <w:bottom w:val="single" w:sz="4" w:space="0" w:color="000000"/>
              <w:right w:val="single" w:sz="4" w:space="0" w:color="000000"/>
            </w:tcBorders>
          </w:tcPr>
          <w:p w:rsidR="00637EEC" w:rsidRDefault="007F2BB9">
            <w:pPr>
              <w:spacing w:after="0" w:line="276" w:lineRule="auto"/>
              <w:ind w:left="0" w:right="0" w:firstLine="0"/>
              <w:jc w:val="center"/>
            </w:pPr>
            <w:r>
              <w:t xml:space="preserve">10 </w:t>
            </w:r>
          </w:p>
        </w:tc>
      </w:tr>
      <w:tr w:rsidR="00637EEC">
        <w:trPr>
          <w:trHeight w:val="886"/>
        </w:trPr>
        <w:tc>
          <w:tcPr>
            <w:tcW w:w="1066" w:type="dxa"/>
            <w:tcBorders>
              <w:top w:val="single" w:sz="4" w:space="0" w:color="000000"/>
              <w:left w:val="single" w:sz="4" w:space="0" w:color="000000"/>
              <w:bottom w:val="single" w:sz="4" w:space="0" w:color="000000"/>
              <w:right w:val="single" w:sz="4" w:space="0" w:color="000000"/>
            </w:tcBorders>
          </w:tcPr>
          <w:p w:rsidR="00637EEC" w:rsidRDefault="007F2BB9">
            <w:pPr>
              <w:spacing w:after="0" w:line="276" w:lineRule="auto"/>
              <w:ind w:left="16" w:right="0" w:firstLine="0"/>
              <w:jc w:val="left"/>
            </w:pPr>
            <w:r>
              <w:t xml:space="preserve">3.6. </w:t>
            </w:r>
          </w:p>
        </w:tc>
        <w:tc>
          <w:tcPr>
            <w:tcW w:w="3533" w:type="dxa"/>
            <w:tcBorders>
              <w:top w:val="single" w:sz="4" w:space="0" w:color="000000"/>
              <w:left w:val="single" w:sz="4" w:space="0" w:color="000000"/>
              <w:bottom w:val="single" w:sz="4" w:space="0" w:color="000000"/>
              <w:right w:val="single" w:sz="4" w:space="0" w:color="000000"/>
            </w:tcBorders>
            <w:vAlign w:val="center"/>
          </w:tcPr>
          <w:p w:rsidR="00637EEC" w:rsidRDefault="007F2BB9">
            <w:pPr>
              <w:spacing w:after="0" w:line="276" w:lineRule="auto"/>
              <w:ind w:left="18" w:right="0" w:firstLine="0"/>
              <w:jc w:val="left"/>
            </w:pPr>
            <w:r>
              <w:t xml:space="preserve">Количество мероприятий по профориентации (год) </w:t>
            </w:r>
          </w:p>
        </w:tc>
        <w:tc>
          <w:tcPr>
            <w:tcW w:w="898" w:type="dxa"/>
            <w:tcBorders>
              <w:top w:val="single" w:sz="4" w:space="0" w:color="000000"/>
              <w:left w:val="single" w:sz="4" w:space="0" w:color="000000"/>
              <w:bottom w:val="single" w:sz="4" w:space="0" w:color="000000"/>
              <w:right w:val="single" w:sz="4" w:space="0" w:color="000000"/>
            </w:tcBorders>
          </w:tcPr>
          <w:p w:rsidR="00637EEC" w:rsidRDefault="007F2BB9">
            <w:pPr>
              <w:spacing w:after="0" w:line="276" w:lineRule="auto"/>
              <w:ind w:left="0" w:right="0" w:firstLine="0"/>
              <w:jc w:val="center"/>
            </w:pPr>
            <w:r>
              <w:t xml:space="preserve">ед </w:t>
            </w:r>
          </w:p>
        </w:tc>
        <w:tc>
          <w:tcPr>
            <w:tcW w:w="1997" w:type="dxa"/>
            <w:tcBorders>
              <w:top w:val="single" w:sz="4" w:space="0" w:color="000000"/>
              <w:left w:val="single" w:sz="4" w:space="0" w:color="000000"/>
              <w:bottom w:val="single" w:sz="4" w:space="0" w:color="000000"/>
              <w:right w:val="single" w:sz="4" w:space="0" w:color="000000"/>
            </w:tcBorders>
          </w:tcPr>
          <w:p w:rsidR="00637EEC" w:rsidRDefault="007F2BB9">
            <w:pPr>
              <w:spacing w:after="0" w:line="276" w:lineRule="auto"/>
              <w:ind w:left="0" w:right="0" w:firstLine="0"/>
              <w:jc w:val="center"/>
            </w:pPr>
            <w:r>
              <w:t xml:space="preserve">5 </w:t>
            </w:r>
          </w:p>
        </w:tc>
        <w:tc>
          <w:tcPr>
            <w:tcW w:w="1042" w:type="dxa"/>
            <w:tcBorders>
              <w:top w:val="single" w:sz="4" w:space="0" w:color="000000"/>
              <w:left w:val="single" w:sz="4" w:space="0" w:color="000000"/>
              <w:bottom w:val="single" w:sz="4" w:space="0" w:color="000000"/>
              <w:right w:val="single" w:sz="4" w:space="0" w:color="000000"/>
            </w:tcBorders>
          </w:tcPr>
          <w:p w:rsidR="00637EEC" w:rsidRDefault="007F2BB9">
            <w:pPr>
              <w:spacing w:after="0" w:line="276" w:lineRule="auto"/>
              <w:ind w:left="0" w:right="0" w:firstLine="0"/>
              <w:jc w:val="center"/>
            </w:pPr>
            <w:r>
              <w:t xml:space="preserve">5 </w:t>
            </w:r>
          </w:p>
        </w:tc>
        <w:tc>
          <w:tcPr>
            <w:tcW w:w="1039" w:type="dxa"/>
            <w:tcBorders>
              <w:top w:val="single" w:sz="4" w:space="0" w:color="000000"/>
              <w:left w:val="single" w:sz="4" w:space="0" w:color="000000"/>
              <w:bottom w:val="single" w:sz="4" w:space="0" w:color="000000"/>
              <w:right w:val="single" w:sz="4" w:space="0" w:color="000000"/>
            </w:tcBorders>
          </w:tcPr>
          <w:p w:rsidR="00637EEC" w:rsidRDefault="007F2BB9">
            <w:pPr>
              <w:spacing w:after="0" w:line="276" w:lineRule="auto"/>
              <w:ind w:left="0" w:right="0" w:firstLine="0"/>
              <w:jc w:val="center"/>
            </w:pPr>
            <w:r>
              <w:t xml:space="preserve">10 </w:t>
            </w:r>
          </w:p>
        </w:tc>
        <w:tc>
          <w:tcPr>
            <w:tcW w:w="1042" w:type="dxa"/>
            <w:tcBorders>
              <w:top w:val="single" w:sz="4" w:space="0" w:color="000000"/>
              <w:left w:val="single" w:sz="4" w:space="0" w:color="000000"/>
              <w:bottom w:val="single" w:sz="4" w:space="0" w:color="000000"/>
              <w:right w:val="single" w:sz="4" w:space="0" w:color="000000"/>
            </w:tcBorders>
          </w:tcPr>
          <w:p w:rsidR="00637EEC" w:rsidRDefault="007F2BB9">
            <w:pPr>
              <w:spacing w:after="0" w:line="276" w:lineRule="auto"/>
              <w:ind w:left="0" w:right="0" w:firstLine="0"/>
              <w:jc w:val="center"/>
            </w:pPr>
            <w:r>
              <w:t xml:space="preserve">15 </w:t>
            </w:r>
          </w:p>
        </w:tc>
        <w:tc>
          <w:tcPr>
            <w:tcW w:w="1074" w:type="dxa"/>
            <w:gridSpan w:val="2"/>
            <w:tcBorders>
              <w:top w:val="single" w:sz="4" w:space="0" w:color="000000"/>
              <w:left w:val="single" w:sz="4" w:space="0" w:color="000000"/>
              <w:bottom w:val="single" w:sz="4" w:space="0" w:color="000000"/>
              <w:right w:val="single" w:sz="4" w:space="0" w:color="000000"/>
            </w:tcBorders>
          </w:tcPr>
          <w:p w:rsidR="00637EEC" w:rsidRDefault="007F2BB9">
            <w:pPr>
              <w:spacing w:after="0" w:line="276" w:lineRule="auto"/>
              <w:ind w:left="0" w:right="0" w:firstLine="0"/>
              <w:jc w:val="center"/>
            </w:pPr>
            <w:r>
              <w:t xml:space="preserve">20 </w:t>
            </w:r>
          </w:p>
        </w:tc>
        <w:tc>
          <w:tcPr>
            <w:tcW w:w="1009" w:type="dxa"/>
            <w:tcBorders>
              <w:top w:val="single" w:sz="4" w:space="0" w:color="000000"/>
              <w:left w:val="single" w:sz="4" w:space="0" w:color="000000"/>
              <w:bottom w:val="single" w:sz="4" w:space="0" w:color="000000"/>
              <w:right w:val="single" w:sz="4" w:space="0" w:color="000000"/>
            </w:tcBorders>
          </w:tcPr>
          <w:p w:rsidR="00637EEC" w:rsidRDefault="007F2BB9">
            <w:pPr>
              <w:spacing w:after="0" w:line="276" w:lineRule="auto"/>
              <w:ind w:left="0" w:right="0" w:firstLine="0"/>
              <w:jc w:val="center"/>
            </w:pPr>
            <w:r>
              <w:t xml:space="preserve">25 </w:t>
            </w:r>
          </w:p>
        </w:tc>
        <w:tc>
          <w:tcPr>
            <w:tcW w:w="1997" w:type="dxa"/>
            <w:tcBorders>
              <w:top w:val="single" w:sz="4" w:space="0" w:color="000000"/>
              <w:left w:val="single" w:sz="4" w:space="0" w:color="000000"/>
              <w:bottom w:val="single" w:sz="4" w:space="0" w:color="000000"/>
              <w:right w:val="single" w:sz="4" w:space="0" w:color="000000"/>
            </w:tcBorders>
          </w:tcPr>
          <w:p w:rsidR="00637EEC" w:rsidRDefault="007F2BB9">
            <w:pPr>
              <w:spacing w:after="0" w:line="276" w:lineRule="auto"/>
              <w:ind w:left="0" w:right="0" w:firstLine="0"/>
              <w:jc w:val="center"/>
            </w:pPr>
            <w:r>
              <w:t xml:space="preserve">25 </w:t>
            </w:r>
          </w:p>
        </w:tc>
      </w:tr>
      <w:tr w:rsidR="00637EEC">
        <w:trPr>
          <w:trHeight w:val="1714"/>
        </w:trPr>
        <w:tc>
          <w:tcPr>
            <w:tcW w:w="1066" w:type="dxa"/>
            <w:tcBorders>
              <w:top w:val="single" w:sz="4" w:space="0" w:color="000000"/>
              <w:left w:val="single" w:sz="4" w:space="0" w:color="000000"/>
              <w:bottom w:val="single" w:sz="4" w:space="0" w:color="000000"/>
              <w:right w:val="single" w:sz="4" w:space="0" w:color="000000"/>
            </w:tcBorders>
          </w:tcPr>
          <w:p w:rsidR="00637EEC" w:rsidRDefault="007F2BB9">
            <w:pPr>
              <w:spacing w:after="0" w:line="276" w:lineRule="auto"/>
              <w:ind w:left="16" w:right="0" w:firstLine="0"/>
              <w:jc w:val="left"/>
            </w:pPr>
            <w:r>
              <w:t xml:space="preserve">3.7. </w:t>
            </w:r>
          </w:p>
        </w:tc>
        <w:tc>
          <w:tcPr>
            <w:tcW w:w="3533" w:type="dxa"/>
            <w:tcBorders>
              <w:top w:val="single" w:sz="4" w:space="0" w:color="000000"/>
              <w:left w:val="single" w:sz="4" w:space="0" w:color="000000"/>
              <w:bottom w:val="single" w:sz="4" w:space="0" w:color="000000"/>
              <w:right w:val="single" w:sz="4" w:space="0" w:color="000000"/>
            </w:tcBorders>
            <w:vAlign w:val="center"/>
          </w:tcPr>
          <w:p w:rsidR="00637EEC" w:rsidRDefault="007F2BB9">
            <w:pPr>
              <w:spacing w:after="0" w:line="276" w:lineRule="auto"/>
              <w:ind w:left="18" w:right="0" w:firstLine="0"/>
              <w:jc w:val="left"/>
            </w:pPr>
            <w:r>
              <w:t xml:space="preserve">Количество детей, прошедших обучение в центрах выявления, поддержки и развития способностей и талантов у детей и молодежи </w:t>
            </w:r>
          </w:p>
        </w:tc>
        <w:tc>
          <w:tcPr>
            <w:tcW w:w="898" w:type="dxa"/>
            <w:tcBorders>
              <w:top w:val="single" w:sz="4" w:space="0" w:color="000000"/>
              <w:left w:val="single" w:sz="4" w:space="0" w:color="000000"/>
              <w:bottom w:val="single" w:sz="4" w:space="0" w:color="000000"/>
              <w:right w:val="single" w:sz="4" w:space="0" w:color="000000"/>
            </w:tcBorders>
          </w:tcPr>
          <w:p w:rsidR="00637EEC" w:rsidRDefault="007F2BB9">
            <w:pPr>
              <w:spacing w:after="0" w:line="276" w:lineRule="auto"/>
              <w:ind w:left="0" w:right="0" w:firstLine="0"/>
              <w:jc w:val="center"/>
            </w:pPr>
            <w:r>
              <w:t xml:space="preserve">ед </w:t>
            </w:r>
          </w:p>
        </w:tc>
        <w:tc>
          <w:tcPr>
            <w:tcW w:w="1997" w:type="dxa"/>
            <w:tcBorders>
              <w:top w:val="single" w:sz="4" w:space="0" w:color="000000"/>
              <w:left w:val="single" w:sz="4" w:space="0" w:color="000000"/>
              <w:bottom w:val="single" w:sz="4" w:space="0" w:color="000000"/>
              <w:right w:val="single" w:sz="4" w:space="0" w:color="000000"/>
            </w:tcBorders>
          </w:tcPr>
          <w:p w:rsidR="00637EEC" w:rsidRDefault="007F2BB9">
            <w:pPr>
              <w:spacing w:after="0" w:line="276" w:lineRule="auto"/>
              <w:ind w:left="0" w:right="0" w:firstLine="0"/>
              <w:jc w:val="center"/>
            </w:pPr>
            <w:r>
              <w:t xml:space="preserve">4 </w:t>
            </w:r>
          </w:p>
        </w:tc>
        <w:tc>
          <w:tcPr>
            <w:tcW w:w="1042" w:type="dxa"/>
            <w:tcBorders>
              <w:top w:val="single" w:sz="4" w:space="0" w:color="000000"/>
              <w:left w:val="single" w:sz="4" w:space="0" w:color="000000"/>
              <w:bottom w:val="single" w:sz="4" w:space="0" w:color="000000"/>
              <w:right w:val="single" w:sz="4" w:space="0" w:color="000000"/>
            </w:tcBorders>
          </w:tcPr>
          <w:p w:rsidR="00637EEC" w:rsidRDefault="007F2BB9">
            <w:pPr>
              <w:spacing w:after="0" w:line="276" w:lineRule="auto"/>
              <w:ind w:left="0" w:right="0" w:firstLine="0"/>
              <w:jc w:val="center"/>
            </w:pPr>
            <w:r>
              <w:t xml:space="preserve">4 </w:t>
            </w:r>
          </w:p>
        </w:tc>
        <w:tc>
          <w:tcPr>
            <w:tcW w:w="1039" w:type="dxa"/>
            <w:tcBorders>
              <w:top w:val="single" w:sz="4" w:space="0" w:color="000000"/>
              <w:left w:val="single" w:sz="4" w:space="0" w:color="000000"/>
              <w:bottom w:val="single" w:sz="4" w:space="0" w:color="000000"/>
              <w:right w:val="single" w:sz="4" w:space="0" w:color="000000"/>
            </w:tcBorders>
          </w:tcPr>
          <w:p w:rsidR="00637EEC" w:rsidRDefault="007F2BB9">
            <w:pPr>
              <w:spacing w:after="0" w:line="276" w:lineRule="auto"/>
              <w:ind w:left="0" w:right="0" w:firstLine="0"/>
              <w:jc w:val="center"/>
            </w:pPr>
            <w:r>
              <w:t xml:space="preserve">10 </w:t>
            </w:r>
          </w:p>
        </w:tc>
        <w:tc>
          <w:tcPr>
            <w:tcW w:w="1042" w:type="dxa"/>
            <w:tcBorders>
              <w:top w:val="single" w:sz="4" w:space="0" w:color="000000"/>
              <w:left w:val="single" w:sz="4" w:space="0" w:color="000000"/>
              <w:bottom w:val="single" w:sz="4" w:space="0" w:color="000000"/>
              <w:right w:val="single" w:sz="4" w:space="0" w:color="000000"/>
            </w:tcBorders>
          </w:tcPr>
          <w:p w:rsidR="00637EEC" w:rsidRDefault="007F2BB9">
            <w:pPr>
              <w:spacing w:after="0" w:line="276" w:lineRule="auto"/>
              <w:ind w:left="0" w:right="0" w:firstLine="0"/>
              <w:jc w:val="center"/>
            </w:pPr>
            <w:r>
              <w:t xml:space="preserve">15 </w:t>
            </w:r>
          </w:p>
        </w:tc>
        <w:tc>
          <w:tcPr>
            <w:tcW w:w="1074" w:type="dxa"/>
            <w:gridSpan w:val="2"/>
            <w:tcBorders>
              <w:top w:val="single" w:sz="4" w:space="0" w:color="000000"/>
              <w:left w:val="single" w:sz="4" w:space="0" w:color="000000"/>
              <w:bottom w:val="single" w:sz="4" w:space="0" w:color="000000"/>
              <w:right w:val="single" w:sz="4" w:space="0" w:color="000000"/>
            </w:tcBorders>
          </w:tcPr>
          <w:p w:rsidR="00637EEC" w:rsidRDefault="007F2BB9">
            <w:pPr>
              <w:spacing w:after="0" w:line="276" w:lineRule="auto"/>
              <w:ind w:left="0" w:right="0" w:firstLine="0"/>
              <w:jc w:val="center"/>
            </w:pPr>
            <w:r>
              <w:t xml:space="preserve">15 </w:t>
            </w:r>
          </w:p>
        </w:tc>
        <w:tc>
          <w:tcPr>
            <w:tcW w:w="1009" w:type="dxa"/>
            <w:tcBorders>
              <w:top w:val="single" w:sz="4" w:space="0" w:color="000000"/>
              <w:left w:val="single" w:sz="4" w:space="0" w:color="000000"/>
              <w:bottom w:val="single" w:sz="4" w:space="0" w:color="000000"/>
              <w:right w:val="single" w:sz="4" w:space="0" w:color="000000"/>
            </w:tcBorders>
          </w:tcPr>
          <w:p w:rsidR="00637EEC" w:rsidRDefault="007F2BB9">
            <w:pPr>
              <w:spacing w:after="0" w:line="276" w:lineRule="auto"/>
              <w:ind w:left="0" w:right="0" w:firstLine="0"/>
              <w:jc w:val="center"/>
            </w:pPr>
            <w:r>
              <w:t xml:space="preserve">20 </w:t>
            </w:r>
          </w:p>
        </w:tc>
        <w:tc>
          <w:tcPr>
            <w:tcW w:w="1997" w:type="dxa"/>
            <w:tcBorders>
              <w:top w:val="single" w:sz="4" w:space="0" w:color="000000"/>
              <w:left w:val="single" w:sz="4" w:space="0" w:color="000000"/>
              <w:bottom w:val="single" w:sz="4" w:space="0" w:color="000000"/>
              <w:right w:val="single" w:sz="4" w:space="0" w:color="000000"/>
            </w:tcBorders>
          </w:tcPr>
          <w:p w:rsidR="00637EEC" w:rsidRDefault="007F2BB9">
            <w:pPr>
              <w:spacing w:after="0" w:line="276" w:lineRule="auto"/>
              <w:ind w:left="0" w:right="0" w:firstLine="0"/>
              <w:jc w:val="center"/>
            </w:pPr>
            <w:r>
              <w:t xml:space="preserve">20 </w:t>
            </w:r>
          </w:p>
        </w:tc>
      </w:tr>
      <w:tr w:rsidR="00637EEC">
        <w:trPr>
          <w:trHeight w:val="1526"/>
        </w:trPr>
        <w:tc>
          <w:tcPr>
            <w:tcW w:w="1066" w:type="dxa"/>
            <w:tcBorders>
              <w:top w:val="single" w:sz="4" w:space="0" w:color="000000"/>
              <w:left w:val="single" w:sz="4" w:space="0" w:color="000000"/>
              <w:bottom w:val="single" w:sz="4" w:space="0" w:color="000000"/>
              <w:right w:val="single" w:sz="4" w:space="0" w:color="000000"/>
            </w:tcBorders>
          </w:tcPr>
          <w:p w:rsidR="00637EEC" w:rsidRDefault="007F2BB9">
            <w:pPr>
              <w:spacing w:after="0" w:line="276" w:lineRule="auto"/>
              <w:ind w:left="16" w:right="0" w:firstLine="0"/>
              <w:jc w:val="left"/>
            </w:pPr>
            <w:r>
              <w:t xml:space="preserve">3.8. </w:t>
            </w:r>
          </w:p>
        </w:tc>
        <w:tc>
          <w:tcPr>
            <w:tcW w:w="3533" w:type="dxa"/>
            <w:tcBorders>
              <w:top w:val="single" w:sz="4" w:space="0" w:color="000000"/>
              <w:left w:val="single" w:sz="4" w:space="0" w:color="000000"/>
              <w:bottom w:val="single" w:sz="4" w:space="0" w:color="000000"/>
              <w:right w:val="single" w:sz="4" w:space="0" w:color="000000"/>
            </w:tcBorders>
            <w:vAlign w:val="center"/>
          </w:tcPr>
          <w:p w:rsidR="00637EEC" w:rsidRDefault="007F2BB9">
            <w:pPr>
              <w:spacing w:after="65" w:line="252" w:lineRule="auto"/>
              <w:ind w:left="18" w:right="0" w:firstLine="0"/>
            </w:pPr>
            <w:r>
              <w:t xml:space="preserve">Доля обучающихся школы вовлечённых в различные формы сопровождения и </w:t>
            </w:r>
          </w:p>
          <w:p w:rsidR="00637EEC" w:rsidRDefault="007F2BB9">
            <w:pPr>
              <w:spacing w:after="0" w:line="276" w:lineRule="auto"/>
              <w:ind w:left="18" w:right="0" w:firstLine="0"/>
              <w:jc w:val="left"/>
            </w:pPr>
            <w:r>
              <w:t xml:space="preserve">наставничества </w:t>
            </w:r>
          </w:p>
        </w:tc>
        <w:tc>
          <w:tcPr>
            <w:tcW w:w="898" w:type="dxa"/>
            <w:tcBorders>
              <w:top w:val="single" w:sz="4" w:space="0" w:color="000000"/>
              <w:left w:val="single" w:sz="4" w:space="0" w:color="000000"/>
              <w:bottom w:val="single" w:sz="4" w:space="0" w:color="000000"/>
              <w:right w:val="single" w:sz="4" w:space="0" w:color="000000"/>
            </w:tcBorders>
          </w:tcPr>
          <w:p w:rsidR="00637EEC" w:rsidRDefault="007F2BB9">
            <w:pPr>
              <w:spacing w:after="0" w:line="276" w:lineRule="auto"/>
              <w:ind w:left="0" w:right="0" w:firstLine="0"/>
              <w:jc w:val="center"/>
            </w:pPr>
            <w:r>
              <w:t xml:space="preserve">% </w:t>
            </w:r>
          </w:p>
        </w:tc>
        <w:tc>
          <w:tcPr>
            <w:tcW w:w="1997" w:type="dxa"/>
            <w:tcBorders>
              <w:top w:val="single" w:sz="4" w:space="0" w:color="000000"/>
              <w:left w:val="single" w:sz="4" w:space="0" w:color="000000"/>
              <w:bottom w:val="single" w:sz="4" w:space="0" w:color="000000"/>
              <w:right w:val="single" w:sz="4" w:space="0" w:color="000000"/>
            </w:tcBorders>
          </w:tcPr>
          <w:p w:rsidR="00637EEC" w:rsidRDefault="007F2BB9">
            <w:pPr>
              <w:spacing w:after="0" w:line="276" w:lineRule="auto"/>
              <w:ind w:left="0" w:right="0" w:firstLine="0"/>
              <w:jc w:val="center"/>
            </w:pPr>
            <w:r>
              <w:t xml:space="preserve">5 </w:t>
            </w:r>
          </w:p>
        </w:tc>
        <w:tc>
          <w:tcPr>
            <w:tcW w:w="1042" w:type="dxa"/>
            <w:tcBorders>
              <w:top w:val="single" w:sz="4" w:space="0" w:color="000000"/>
              <w:left w:val="single" w:sz="4" w:space="0" w:color="000000"/>
              <w:bottom w:val="single" w:sz="4" w:space="0" w:color="000000"/>
              <w:right w:val="single" w:sz="4" w:space="0" w:color="000000"/>
            </w:tcBorders>
          </w:tcPr>
          <w:p w:rsidR="00637EEC" w:rsidRDefault="007F2BB9">
            <w:pPr>
              <w:spacing w:after="0" w:line="276" w:lineRule="auto"/>
              <w:ind w:left="0" w:right="0" w:firstLine="0"/>
              <w:jc w:val="center"/>
            </w:pPr>
            <w:r>
              <w:t xml:space="preserve">5 </w:t>
            </w:r>
          </w:p>
        </w:tc>
        <w:tc>
          <w:tcPr>
            <w:tcW w:w="1039" w:type="dxa"/>
            <w:tcBorders>
              <w:top w:val="single" w:sz="4" w:space="0" w:color="000000"/>
              <w:left w:val="single" w:sz="4" w:space="0" w:color="000000"/>
              <w:bottom w:val="single" w:sz="4" w:space="0" w:color="000000"/>
              <w:right w:val="single" w:sz="4" w:space="0" w:color="000000"/>
            </w:tcBorders>
          </w:tcPr>
          <w:p w:rsidR="00637EEC" w:rsidRDefault="007F2BB9">
            <w:pPr>
              <w:spacing w:after="0" w:line="276" w:lineRule="auto"/>
              <w:ind w:left="0" w:right="0" w:firstLine="0"/>
              <w:jc w:val="center"/>
            </w:pPr>
            <w:r>
              <w:t xml:space="preserve">10 </w:t>
            </w:r>
          </w:p>
        </w:tc>
        <w:tc>
          <w:tcPr>
            <w:tcW w:w="1042" w:type="dxa"/>
            <w:tcBorders>
              <w:top w:val="single" w:sz="4" w:space="0" w:color="000000"/>
              <w:left w:val="single" w:sz="4" w:space="0" w:color="000000"/>
              <w:bottom w:val="single" w:sz="4" w:space="0" w:color="000000"/>
              <w:right w:val="single" w:sz="4" w:space="0" w:color="000000"/>
            </w:tcBorders>
          </w:tcPr>
          <w:p w:rsidR="00637EEC" w:rsidRDefault="00016140">
            <w:pPr>
              <w:spacing w:after="0" w:line="276" w:lineRule="auto"/>
              <w:ind w:left="0" w:right="0" w:firstLine="0"/>
              <w:jc w:val="center"/>
            </w:pPr>
            <w:r>
              <w:t>15</w:t>
            </w:r>
            <w:r w:rsidR="007F2BB9">
              <w:t xml:space="preserve"> </w:t>
            </w:r>
          </w:p>
        </w:tc>
        <w:tc>
          <w:tcPr>
            <w:tcW w:w="1074" w:type="dxa"/>
            <w:gridSpan w:val="2"/>
            <w:tcBorders>
              <w:top w:val="single" w:sz="4" w:space="0" w:color="000000"/>
              <w:left w:val="single" w:sz="4" w:space="0" w:color="000000"/>
              <w:bottom w:val="single" w:sz="4" w:space="0" w:color="000000"/>
              <w:right w:val="single" w:sz="4" w:space="0" w:color="000000"/>
            </w:tcBorders>
          </w:tcPr>
          <w:p w:rsidR="00637EEC" w:rsidRDefault="00016140">
            <w:pPr>
              <w:spacing w:after="0" w:line="276" w:lineRule="auto"/>
              <w:ind w:left="0" w:right="0" w:firstLine="0"/>
              <w:jc w:val="center"/>
            </w:pPr>
            <w:r>
              <w:t>25</w:t>
            </w:r>
            <w:r w:rsidR="007F2BB9">
              <w:t xml:space="preserve"> </w:t>
            </w:r>
          </w:p>
        </w:tc>
        <w:tc>
          <w:tcPr>
            <w:tcW w:w="1009" w:type="dxa"/>
            <w:tcBorders>
              <w:top w:val="single" w:sz="4" w:space="0" w:color="000000"/>
              <w:left w:val="single" w:sz="4" w:space="0" w:color="000000"/>
              <w:bottom w:val="single" w:sz="4" w:space="0" w:color="000000"/>
              <w:right w:val="single" w:sz="4" w:space="0" w:color="000000"/>
            </w:tcBorders>
          </w:tcPr>
          <w:p w:rsidR="00637EEC" w:rsidRDefault="00016140">
            <w:pPr>
              <w:spacing w:after="0" w:line="276" w:lineRule="auto"/>
              <w:ind w:left="0" w:right="0" w:firstLine="0"/>
              <w:jc w:val="center"/>
            </w:pPr>
            <w:r>
              <w:t>30</w:t>
            </w:r>
            <w:r w:rsidR="007F2BB9">
              <w:t xml:space="preserve"> </w:t>
            </w:r>
          </w:p>
        </w:tc>
        <w:tc>
          <w:tcPr>
            <w:tcW w:w="1997" w:type="dxa"/>
            <w:tcBorders>
              <w:top w:val="single" w:sz="4" w:space="0" w:color="000000"/>
              <w:left w:val="single" w:sz="4" w:space="0" w:color="000000"/>
              <w:bottom w:val="single" w:sz="4" w:space="0" w:color="000000"/>
              <w:right w:val="single" w:sz="4" w:space="0" w:color="000000"/>
            </w:tcBorders>
          </w:tcPr>
          <w:p w:rsidR="00637EEC" w:rsidRDefault="00016140">
            <w:pPr>
              <w:spacing w:after="0" w:line="276" w:lineRule="auto"/>
              <w:ind w:left="0" w:right="0" w:firstLine="0"/>
              <w:jc w:val="center"/>
            </w:pPr>
            <w:r>
              <w:t>35</w:t>
            </w:r>
            <w:r w:rsidR="007F2BB9">
              <w:t xml:space="preserve"> </w:t>
            </w:r>
          </w:p>
        </w:tc>
      </w:tr>
      <w:tr w:rsidR="00637EEC">
        <w:trPr>
          <w:trHeight w:val="490"/>
        </w:trPr>
        <w:tc>
          <w:tcPr>
            <w:tcW w:w="1066" w:type="dxa"/>
            <w:vMerge w:val="restart"/>
            <w:tcBorders>
              <w:top w:val="single" w:sz="4" w:space="0" w:color="000000"/>
              <w:left w:val="single" w:sz="4" w:space="0" w:color="000000"/>
              <w:bottom w:val="single" w:sz="4" w:space="0" w:color="000000"/>
              <w:right w:val="single" w:sz="4" w:space="0" w:color="000000"/>
            </w:tcBorders>
          </w:tcPr>
          <w:p w:rsidR="00637EEC" w:rsidRDefault="007F2BB9">
            <w:pPr>
              <w:spacing w:after="0" w:line="276" w:lineRule="auto"/>
              <w:ind w:left="237" w:right="142" w:firstLine="0"/>
              <w:jc w:val="center"/>
            </w:pPr>
            <w:r>
              <w:t xml:space="preserve">N  п/п </w:t>
            </w:r>
          </w:p>
        </w:tc>
        <w:tc>
          <w:tcPr>
            <w:tcW w:w="3533" w:type="dxa"/>
            <w:vMerge w:val="restart"/>
            <w:tcBorders>
              <w:top w:val="single" w:sz="4" w:space="0" w:color="000000"/>
              <w:left w:val="single" w:sz="4" w:space="0" w:color="000000"/>
              <w:bottom w:val="single" w:sz="4" w:space="0" w:color="000000"/>
              <w:right w:val="single" w:sz="4" w:space="0" w:color="000000"/>
            </w:tcBorders>
          </w:tcPr>
          <w:p w:rsidR="00637EEC" w:rsidRDefault="007F2BB9">
            <w:pPr>
              <w:spacing w:after="0" w:line="276" w:lineRule="auto"/>
              <w:ind w:left="0" w:right="0" w:firstLine="0"/>
              <w:jc w:val="center"/>
            </w:pPr>
            <w:r>
              <w:t xml:space="preserve">Наименование показателей результатов </w:t>
            </w:r>
          </w:p>
        </w:tc>
        <w:tc>
          <w:tcPr>
            <w:tcW w:w="898" w:type="dxa"/>
            <w:vMerge w:val="restart"/>
            <w:tcBorders>
              <w:top w:val="single" w:sz="4" w:space="0" w:color="000000"/>
              <w:left w:val="single" w:sz="4" w:space="0" w:color="000000"/>
              <w:bottom w:val="single" w:sz="4" w:space="0" w:color="000000"/>
              <w:right w:val="single" w:sz="4" w:space="0" w:color="000000"/>
            </w:tcBorders>
          </w:tcPr>
          <w:p w:rsidR="00637EEC" w:rsidRDefault="007F2BB9">
            <w:pPr>
              <w:spacing w:after="0" w:line="276" w:lineRule="auto"/>
              <w:ind w:left="18" w:right="0" w:firstLine="0"/>
              <w:jc w:val="center"/>
            </w:pPr>
            <w:r>
              <w:t xml:space="preserve">Ед. изм. </w:t>
            </w:r>
          </w:p>
        </w:tc>
        <w:tc>
          <w:tcPr>
            <w:tcW w:w="1997" w:type="dxa"/>
            <w:vMerge w:val="restart"/>
            <w:tcBorders>
              <w:top w:val="single" w:sz="4" w:space="0" w:color="000000"/>
              <w:left w:val="single" w:sz="4" w:space="0" w:color="000000"/>
              <w:bottom w:val="single" w:sz="4" w:space="0" w:color="000000"/>
              <w:right w:val="single" w:sz="4" w:space="0" w:color="000000"/>
            </w:tcBorders>
          </w:tcPr>
          <w:p w:rsidR="00637EEC" w:rsidRDefault="007F2BB9">
            <w:pPr>
              <w:spacing w:after="46" w:line="234" w:lineRule="auto"/>
              <w:ind w:left="0" w:right="0" w:firstLine="0"/>
              <w:jc w:val="center"/>
            </w:pPr>
            <w:r>
              <w:t xml:space="preserve">Базовый показатель на начало </w:t>
            </w:r>
          </w:p>
          <w:p w:rsidR="00637EEC" w:rsidRDefault="007F2BB9">
            <w:pPr>
              <w:spacing w:after="0" w:line="276" w:lineRule="auto"/>
              <w:ind w:left="0" w:right="0" w:firstLine="0"/>
              <w:jc w:val="center"/>
            </w:pPr>
            <w:r>
              <w:t xml:space="preserve">реализации программы </w:t>
            </w:r>
          </w:p>
        </w:tc>
        <w:tc>
          <w:tcPr>
            <w:tcW w:w="5206" w:type="dxa"/>
            <w:gridSpan w:val="6"/>
            <w:tcBorders>
              <w:top w:val="single" w:sz="4" w:space="0" w:color="000000"/>
              <w:left w:val="single" w:sz="4" w:space="0" w:color="000000"/>
              <w:bottom w:val="single" w:sz="4" w:space="0" w:color="000000"/>
              <w:right w:val="single" w:sz="4" w:space="0" w:color="000000"/>
            </w:tcBorders>
            <w:vAlign w:val="center"/>
          </w:tcPr>
          <w:p w:rsidR="00637EEC" w:rsidRDefault="007F2BB9">
            <w:pPr>
              <w:spacing w:after="0" w:line="276" w:lineRule="auto"/>
              <w:ind w:left="0" w:right="0" w:firstLine="0"/>
              <w:jc w:val="center"/>
            </w:pPr>
            <w:r>
              <w:t xml:space="preserve">Значение показателя по годам </w:t>
            </w:r>
          </w:p>
        </w:tc>
        <w:tc>
          <w:tcPr>
            <w:tcW w:w="1997" w:type="dxa"/>
            <w:vMerge w:val="restart"/>
            <w:tcBorders>
              <w:top w:val="single" w:sz="4" w:space="0" w:color="000000"/>
              <w:left w:val="single" w:sz="4" w:space="0" w:color="000000"/>
              <w:bottom w:val="single" w:sz="4" w:space="0" w:color="000000"/>
              <w:right w:val="single" w:sz="4" w:space="0" w:color="000000"/>
            </w:tcBorders>
            <w:vAlign w:val="center"/>
          </w:tcPr>
          <w:p w:rsidR="00637EEC" w:rsidRDefault="007F2BB9">
            <w:pPr>
              <w:spacing w:after="46" w:line="234" w:lineRule="auto"/>
              <w:ind w:left="0" w:right="0" w:firstLine="0"/>
              <w:jc w:val="center"/>
            </w:pPr>
            <w:r>
              <w:t xml:space="preserve">Целевое значение показателя на момент </w:t>
            </w:r>
          </w:p>
          <w:p w:rsidR="00637EEC" w:rsidRDefault="007F2BB9">
            <w:pPr>
              <w:spacing w:after="44" w:line="234" w:lineRule="auto"/>
              <w:ind w:left="0" w:right="0" w:firstLine="0"/>
              <w:jc w:val="center"/>
            </w:pPr>
            <w:r>
              <w:t xml:space="preserve">окончания действия </w:t>
            </w:r>
          </w:p>
          <w:p w:rsidR="00637EEC" w:rsidRDefault="007F2BB9">
            <w:pPr>
              <w:spacing w:after="42" w:line="240" w:lineRule="auto"/>
              <w:ind w:left="0" w:right="0" w:firstLine="0"/>
              <w:jc w:val="center"/>
            </w:pPr>
            <w:r>
              <w:t xml:space="preserve">программы </w:t>
            </w:r>
          </w:p>
          <w:p w:rsidR="00637EEC" w:rsidRDefault="007F2BB9">
            <w:pPr>
              <w:spacing w:after="0" w:line="276" w:lineRule="auto"/>
              <w:ind w:left="0" w:right="0" w:firstLine="0"/>
              <w:jc w:val="center"/>
            </w:pPr>
            <w:r>
              <w:t xml:space="preserve">(2024г) </w:t>
            </w:r>
          </w:p>
        </w:tc>
      </w:tr>
      <w:tr w:rsidR="00637EEC">
        <w:trPr>
          <w:trHeight w:val="1656"/>
        </w:trPr>
        <w:tc>
          <w:tcPr>
            <w:tcW w:w="0" w:type="auto"/>
            <w:vMerge/>
            <w:tcBorders>
              <w:top w:val="nil"/>
              <w:left w:val="single" w:sz="4" w:space="0" w:color="000000"/>
              <w:bottom w:val="single" w:sz="4" w:space="0" w:color="000000"/>
              <w:right w:val="single" w:sz="4" w:space="0" w:color="000000"/>
            </w:tcBorders>
          </w:tcPr>
          <w:p w:rsidR="00637EEC" w:rsidRDefault="00637EEC">
            <w:pPr>
              <w:spacing w:after="0" w:line="276"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637EEC" w:rsidRDefault="00637EEC">
            <w:pPr>
              <w:spacing w:after="0" w:line="276"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637EEC" w:rsidRDefault="00637EEC">
            <w:pPr>
              <w:spacing w:after="0" w:line="276"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637EEC" w:rsidRDefault="00637EEC">
            <w:pPr>
              <w:spacing w:after="0" w:line="276" w:lineRule="auto"/>
              <w:ind w:left="0" w:right="0" w:firstLine="0"/>
              <w:jc w:val="left"/>
            </w:pPr>
          </w:p>
        </w:tc>
        <w:tc>
          <w:tcPr>
            <w:tcW w:w="1042" w:type="dxa"/>
            <w:tcBorders>
              <w:top w:val="single" w:sz="4" w:space="0" w:color="000000"/>
              <w:left w:val="single" w:sz="4" w:space="0" w:color="000000"/>
              <w:bottom w:val="single" w:sz="4" w:space="0" w:color="000000"/>
              <w:right w:val="single" w:sz="4" w:space="0" w:color="000000"/>
            </w:tcBorders>
          </w:tcPr>
          <w:p w:rsidR="00637EEC" w:rsidRDefault="00016140">
            <w:pPr>
              <w:spacing w:after="0" w:line="276" w:lineRule="auto"/>
              <w:ind w:left="64" w:right="29" w:firstLine="0"/>
              <w:jc w:val="center"/>
            </w:pPr>
            <w:r>
              <w:t>2020</w:t>
            </w:r>
            <w:r w:rsidR="007F2BB9">
              <w:t xml:space="preserve"> год </w:t>
            </w:r>
          </w:p>
        </w:tc>
        <w:tc>
          <w:tcPr>
            <w:tcW w:w="1039" w:type="dxa"/>
            <w:tcBorders>
              <w:top w:val="single" w:sz="4" w:space="0" w:color="000000"/>
              <w:left w:val="single" w:sz="4" w:space="0" w:color="000000"/>
              <w:bottom w:val="single" w:sz="4" w:space="0" w:color="000000"/>
              <w:right w:val="single" w:sz="4" w:space="0" w:color="000000"/>
            </w:tcBorders>
          </w:tcPr>
          <w:p w:rsidR="00637EEC" w:rsidRDefault="00016140">
            <w:pPr>
              <w:spacing w:after="0" w:line="276" w:lineRule="auto"/>
              <w:ind w:left="64" w:right="27" w:firstLine="0"/>
              <w:jc w:val="center"/>
            </w:pPr>
            <w:r>
              <w:t>2021</w:t>
            </w:r>
            <w:r w:rsidR="007F2BB9">
              <w:t xml:space="preserve"> год </w:t>
            </w:r>
          </w:p>
        </w:tc>
        <w:tc>
          <w:tcPr>
            <w:tcW w:w="1042" w:type="dxa"/>
            <w:tcBorders>
              <w:top w:val="single" w:sz="4" w:space="0" w:color="000000"/>
              <w:left w:val="single" w:sz="4" w:space="0" w:color="000000"/>
              <w:bottom w:val="single" w:sz="4" w:space="0" w:color="000000"/>
              <w:right w:val="single" w:sz="4" w:space="0" w:color="000000"/>
            </w:tcBorders>
          </w:tcPr>
          <w:p w:rsidR="00637EEC" w:rsidRDefault="00016140">
            <w:pPr>
              <w:spacing w:after="0" w:line="276" w:lineRule="auto"/>
              <w:ind w:left="66" w:right="27" w:firstLine="0"/>
              <w:jc w:val="center"/>
            </w:pPr>
            <w:r>
              <w:t>2022</w:t>
            </w:r>
            <w:r w:rsidR="007F2BB9">
              <w:t xml:space="preserve"> год </w:t>
            </w:r>
          </w:p>
        </w:tc>
        <w:tc>
          <w:tcPr>
            <w:tcW w:w="1074" w:type="dxa"/>
            <w:gridSpan w:val="2"/>
            <w:tcBorders>
              <w:top w:val="single" w:sz="4" w:space="0" w:color="000000"/>
              <w:left w:val="single" w:sz="4" w:space="0" w:color="000000"/>
              <w:bottom w:val="single" w:sz="4" w:space="0" w:color="000000"/>
              <w:right w:val="single" w:sz="4" w:space="0" w:color="000000"/>
            </w:tcBorders>
          </w:tcPr>
          <w:p w:rsidR="00637EEC" w:rsidRDefault="00016140">
            <w:pPr>
              <w:spacing w:after="0" w:line="276" w:lineRule="auto"/>
              <w:ind w:left="32" w:right="0" w:firstLine="0"/>
            </w:pPr>
            <w:r>
              <w:t>2023</w:t>
            </w:r>
            <w:r w:rsidR="007F2BB9">
              <w:t xml:space="preserve"> год </w:t>
            </w:r>
          </w:p>
        </w:tc>
        <w:tc>
          <w:tcPr>
            <w:tcW w:w="1009" w:type="dxa"/>
            <w:tcBorders>
              <w:top w:val="single" w:sz="4" w:space="0" w:color="000000"/>
              <w:left w:val="single" w:sz="4" w:space="0" w:color="000000"/>
              <w:bottom w:val="single" w:sz="4" w:space="0" w:color="000000"/>
              <w:right w:val="single" w:sz="4" w:space="0" w:color="000000"/>
            </w:tcBorders>
          </w:tcPr>
          <w:p w:rsidR="00637EEC" w:rsidRDefault="007F2BB9" w:rsidP="00016140">
            <w:pPr>
              <w:spacing w:after="0" w:line="276" w:lineRule="auto"/>
              <w:ind w:left="0" w:right="0" w:firstLine="0"/>
            </w:pPr>
            <w:r>
              <w:t>202</w:t>
            </w:r>
            <w:r w:rsidR="00016140">
              <w:t>4</w:t>
            </w:r>
            <w:r>
              <w:t xml:space="preserve"> год </w:t>
            </w:r>
          </w:p>
        </w:tc>
        <w:tc>
          <w:tcPr>
            <w:tcW w:w="0" w:type="auto"/>
            <w:vMerge/>
            <w:tcBorders>
              <w:top w:val="nil"/>
              <w:left w:val="single" w:sz="4" w:space="0" w:color="000000"/>
              <w:bottom w:val="single" w:sz="4" w:space="0" w:color="000000"/>
              <w:right w:val="single" w:sz="4" w:space="0" w:color="000000"/>
            </w:tcBorders>
          </w:tcPr>
          <w:p w:rsidR="00637EEC" w:rsidRDefault="00637EEC">
            <w:pPr>
              <w:spacing w:after="0" w:line="276" w:lineRule="auto"/>
              <w:ind w:left="0" w:right="0" w:firstLine="0"/>
              <w:jc w:val="left"/>
            </w:pPr>
          </w:p>
        </w:tc>
      </w:tr>
      <w:tr w:rsidR="00637EEC">
        <w:trPr>
          <w:trHeight w:val="2122"/>
        </w:trPr>
        <w:tc>
          <w:tcPr>
            <w:tcW w:w="1066" w:type="dxa"/>
            <w:tcBorders>
              <w:top w:val="single" w:sz="4" w:space="0" w:color="000000"/>
              <w:left w:val="single" w:sz="4" w:space="0" w:color="000000"/>
              <w:bottom w:val="single" w:sz="4" w:space="0" w:color="000000"/>
              <w:right w:val="single" w:sz="4" w:space="0" w:color="000000"/>
            </w:tcBorders>
          </w:tcPr>
          <w:p w:rsidR="00637EEC" w:rsidRDefault="007F2BB9">
            <w:pPr>
              <w:spacing w:after="0" w:line="276" w:lineRule="auto"/>
              <w:ind w:left="16" w:right="0" w:firstLine="0"/>
              <w:jc w:val="left"/>
            </w:pPr>
            <w:r>
              <w:t xml:space="preserve">3.9. </w:t>
            </w:r>
          </w:p>
        </w:tc>
        <w:tc>
          <w:tcPr>
            <w:tcW w:w="3533" w:type="dxa"/>
            <w:tcBorders>
              <w:top w:val="single" w:sz="4" w:space="0" w:color="000000"/>
              <w:left w:val="single" w:sz="4" w:space="0" w:color="000000"/>
              <w:bottom w:val="single" w:sz="4" w:space="0" w:color="000000"/>
              <w:right w:val="single" w:sz="4" w:space="0" w:color="000000"/>
            </w:tcBorders>
            <w:vAlign w:val="center"/>
          </w:tcPr>
          <w:p w:rsidR="00637EEC" w:rsidRDefault="007F2BB9">
            <w:pPr>
              <w:spacing w:after="67" w:line="252" w:lineRule="auto"/>
              <w:ind w:left="18" w:right="27" w:firstLine="0"/>
              <w:jc w:val="left"/>
            </w:pPr>
            <w:r>
              <w:t xml:space="preserve">Число детей, охваченных мероприятиями проекта на онлайн- платформе </w:t>
            </w:r>
          </w:p>
          <w:p w:rsidR="00637EEC" w:rsidRDefault="007F2BB9">
            <w:pPr>
              <w:spacing w:after="0" w:line="276" w:lineRule="auto"/>
              <w:ind w:left="18" w:right="0" w:firstLine="0"/>
              <w:jc w:val="left"/>
            </w:pPr>
            <w:r>
              <w:t xml:space="preserve">«Проектория», направленных на раннюю профориентацию детей </w:t>
            </w:r>
          </w:p>
        </w:tc>
        <w:tc>
          <w:tcPr>
            <w:tcW w:w="898" w:type="dxa"/>
            <w:tcBorders>
              <w:top w:val="single" w:sz="4" w:space="0" w:color="000000"/>
              <w:left w:val="single" w:sz="4" w:space="0" w:color="000000"/>
              <w:bottom w:val="single" w:sz="4" w:space="0" w:color="000000"/>
              <w:right w:val="single" w:sz="4" w:space="0" w:color="000000"/>
            </w:tcBorders>
          </w:tcPr>
          <w:p w:rsidR="00637EEC" w:rsidRDefault="007F2BB9">
            <w:pPr>
              <w:spacing w:after="0" w:line="276" w:lineRule="auto"/>
              <w:ind w:left="0" w:right="0" w:firstLine="0"/>
              <w:jc w:val="center"/>
            </w:pPr>
            <w:r>
              <w:t xml:space="preserve">% </w:t>
            </w:r>
          </w:p>
        </w:tc>
        <w:tc>
          <w:tcPr>
            <w:tcW w:w="1997" w:type="dxa"/>
            <w:tcBorders>
              <w:top w:val="single" w:sz="4" w:space="0" w:color="000000"/>
              <w:left w:val="single" w:sz="4" w:space="0" w:color="000000"/>
              <w:bottom w:val="single" w:sz="4" w:space="0" w:color="000000"/>
              <w:right w:val="single" w:sz="4" w:space="0" w:color="000000"/>
            </w:tcBorders>
          </w:tcPr>
          <w:p w:rsidR="00637EEC" w:rsidRDefault="007F2BB9">
            <w:pPr>
              <w:spacing w:after="0" w:line="276" w:lineRule="auto"/>
              <w:ind w:left="0" w:right="0" w:firstLine="0"/>
              <w:jc w:val="center"/>
            </w:pPr>
            <w:r>
              <w:t xml:space="preserve">10 </w:t>
            </w:r>
          </w:p>
        </w:tc>
        <w:tc>
          <w:tcPr>
            <w:tcW w:w="1042" w:type="dxa"/>
            <w:tcBorders>
              <w:top w:val="single" w:sz="4" w:space="0" w:color="000000"/>
              <w:left w:val="single" w:sz="4" w:space="0" w:color="000000"/>
              <w:bottom w:val="single" w:sz="4" w:space="0" w:color="000000"/>
              <w:right w:val="single" w:sz="4" w:space="0" w:color="000000"/>
            </w:tcBorders>
          </w:tcPr>
          <w:p w:rsidR="00637EEC" w:rsidRDefault="007F2BB9">
            <w:pPr>
              <w:spacing w:after="0" w:line="276" w:lineRule="auto"/>
              <w:ind w:left="0" w:right="0" w:firstLine="0"/>
              <w:jc w:val="center"/>
            </w:pPr>
            <w:r>
              <w:t xml:space="preserve">10 </w:t>
            </w:r>
          </w:p>
        </w:tc>
        <w:tc>
          <w:tcPr>
            <w:tcW w:w="1039" w:type="dxa"/>
            <w:tcBorders>
              <w:top w:val="single" w:sz="4" w:space="0" w:color="000000"/>
              <w:left w:val="single" w:sz="4" w:space="0" w:color="000000"/>
              <w:bottom w:val="single" w:sz="4" w:space="0" w:color="000000"/>
              <w:right w:val="single" w:sz="4" w:space="0" w:color="000000"/>
            </w:tcBorders>
          </w:tcPr>
          <w:p w:rsidR="00637EEC" w:rsidRDefault="007F2BB9">
            <w:pPr>
              <w:spacing w:after="0" w:line="276" w:lineRule="auto"/>
              <w:ind w:left="0" w:right="0" w:firstLine="0"/>
              <w:jc w:val="center"/>
            </w:pPr>
            <w:r>
              <w:t xml:space="preserve">20 </w:t>
            </w:r>
          </w:p>
        </w:tc>
        <w:tc>
          <w:tcPr>
            <w:tcW w:w="1042" w:type="dxa"/>
            <w:tcBorders>
              <w:top w:val="single" w:sz="4" w:space="0" w:color="000000"/>
              <w:left w:val="single" w:sz="4" w:space="0" w:color="000000"/>
              <w:bottom w:val="single" w:sz="4" w:space="0" w:color="000000"/>
              <w:right w:val="single" w:sz="4" w:space="0" w:color="000000"/>
            </w:tcBorders>
          </w:tcPr>
          <w:p w:rsidR="00637EEC" w:rsidRDefault="007F2BB9">
            <w:pPr>
              <w:spacing w:after="0" w:line="276" w:lineRule="auto"/>
              <w:ind w:left="0" w:right="0" w:firstLine="0"/>
              <w:jc w:val="center"/>
            </w:pPr>
            <w:r>
              <w:t xml:space="preserve">40 </w:t>
            </w:r>
          </w:p>
        </w:tc>
        <w:tc>
          <w:tcPr>
            <w:tcW w:w="1074" w:type="dxa"/>
            <w:gridSpan w:val="2"/>
            <w:tcBorders>
              <w:top w:val="single" w:sz="4" w:space="0" w:color="000000"/>
              <w:left w:val="single" w:sz="4" w:space="0" w:color="000000"/>
              <w:bottom w:val="single" w:sz="4" w:space="0" w:color="000000"/>
              <w:right w:val="single" w:sz="4" w:space="0" w:color="000000"/>
            </w:tcBorders>
          </w:tcPr>
          <w:p w:rsidR="00637EEC" w:rsidRDefault="007F2BB9">
            <w:pPr>
              <w:spacing w:after="0" w:line="276" w:lineRule="auto"/>
              <w:ind w:left="0" w:right="0" w:firstLine="0"/>
              <w:jc w:val="center"/>
            </w:pPr>
            <w:r>
              <w:t xml:space="preserve">50 </w:t>
            </w:r>
          </w:p>
        </w:tc>
        <w:tc>
          <w:tcPr>
            <w:tcW w:w="1009" w:type="dxa"/>
            <w:tcBorders>
              <w:top w:val="single" w:sz="4" w:space="0" w:color="000000"/>
              <w:left w:val="single" w:sz="4" w:space="0" w:color="000000"/>
              <w:bottom w:val="single" w:sz="4" w:space="0" w:color="000000"/>
              <w:right w:val="single" w:sz="4" w:space="0" w:color="000000"/>
            </w:tcBorders>
          </w:tcPr>
          <w:p w:rsidR="00637EEC" w:rsidRDefault="007F2BB9">
            <w:pPr>
              <w:spacing w:after="0" w:line="276" w:lineRule="auto"/>
              <w:ind w:left="0" w:right="0" w:firstLine="0"/>
              <w:jc w:val="center"/>
            </w:pPr>
            <w:r>
              <w:t xml:space="preserve">70 </w:t>
            </w:r>
          </w:p>
        </w:tc>
        <w:tc>
          <w:tcPr>
            <w:tcW w:w="1997" w:type="dxa"/>
            <w:tcBorders>
              <w:top w:val="single" w:sz="4" w:space="0" w:color="000000"/>
              <w:left w:val="single" w:sz="4" w:space="0" w:color="000000"/>
              <w:bottom w:val="single" w:sz="4" w:space="0" w:color="000000"/>
              <w:right w:val="single" w:sz="4" w:space="0" w:color="000000"/>
            </w:tcBorders>
          </w:tcPr>
          <w:p w:rsidR="00637EEC" w:rsidRDefault="007F2BB9">
            <w:pPr>
              <w:spacing w:after="0" w:line="276" w:lineRule="auto"/>
              <w:ind w:left="0" w:right="0" w:firstLine="0"/>
              <w:jc w:val="center"/>
            </w:pPr>
            <w:r>
              <w:t xml:space="preserve">70 </w:t>
            </w:r>
          </w:p>
        </w:tc>
      </w:tr>
      <w:tr w:rsidR="00637EEC">
        <w:trPr>
          <w:trHeight w:val="490"/>
        </w:trPr>
        <w:tc>
          <w:tcPr>
            <w:tcW w:w="14698" w:type="dxa"/>
            <w:gridSpan w:val="11"/>
            <w:tcBorders>
              <w:top w:val="single" w:sz="4" w:space="0" w:color="000000"/>
              <w:left w:val="single" w:sz="4" w:space="0" w:color="000000"/>
              <w:bottom w:val="single" w:sz="4" w:space="0" w:color="000000"/>
              <w:right w:val="single" w:sz="4" w:space="0" w:color="000000"/>
            </w:tcBorders>
            <w:vAlign w:val="center"/>
          </w:tcPr>
          <w:p w:rsidR="00637EEC" w:rsidRDefault="00016140">
            <w:pPr>
              <w:spacing w:after="0" w:line="276" w:lineRule="auto"/>
              <w:ind w:left="0" w:right="0" w:firstLine="0"/>
              <w:jc w:val="center"/>
            </w:pPr>
            <w:r>
              <w:rPr>
                <w:b/>
              </w:rPr>
              <w:t>4. Проект «Циф</w:t>
            </w:r>
            <w:r w:rsidR="007F2BB9">
              <w:rPr>
                <w:b/>
              </w:rPr>
              <w:t>ровая школа»</w:t>
            </w:r>
            <w:r w:rsidR="007F2BB9">
              <w:t xml:space="preserve"> </w:t>
            </w:r>
          </w:p>
        </w:tc>
      </w:tr>
      <w:tr w:rsidR="00637EEC">
        <w:trPr>
          <w:trHeight w:val="1318"/>
        </w:trPr>
        <w:tc>
          <w:tcPr>
            <w:tcW w:w="1066" w:type="dxa"/>
            <w:tcBorders>
              <w:top w:val="single" w:sz="4" w:space="0" w:color="000000"/>
              <w:left w:val="single" w:sz="4" w:space="0" w:color="000000"/>
              <w:bottom w:val="single" w:sz="4" w:space="0" w:color="000000"/>
              <w:right w:val="single" w:sz="4" w:space="0" w:color="000000"/>
            </w:tcBorders>
          </w:tcPr>
          <w:p w:rsidR="00637EEC" w:rsidRDefault="007F2BB9">
            <w:pPr>
              <w:spacing w:after="0" w:line="276" w:lineRule="auto"/>
              <w:ind w:left="16" w:right="0" w:firstLine="0"/>
              <w:jc w:val="left"/>
            </w:pPr>
            <w:r>
              <w:t xml:space="preserve">4.1. </w:t>
            </w:r>
          </w:p>
        </w:tc>
        <w:tc>
          <w:tcPr>
            <w:tcW w:w="3533" w:type="dxa"/>
            <w:tcBorders>
              <w:top w:val="single" w:sz="4" w:space="0" w:color="000000"/>
              <w:left w:val="single" w:sz="4" w:space="0" w:color="000000"/>
              <w:bottom w:val="single" w:sz="4" w:space="0" w:color="000000"/>
              <w:right w:val="single" w:sz="4" w:space="0" w:color="000000"/>
            </w:tcBorders>
            <w:vAlign w:val="center"/>
          </w:tcPr>
          <w:p w:rsidR="00637EEC" w:rsidRDefault="007F2BB9">
            <w:pPr>
              <w:spacing w:after="0" w:line="276" w:lineRule="auto"/>
              <w:ind w:left="18" w:right="0" w:firstLine="0"/>
              <w:jc w:val="left"/>
            </w:pPr>
            <w:r>
              <w:t xml:space="preserve">Доля оснащенности компьютерным оборудования со сроком использования менее 5ти лет </w:t>
            </w:r>
          </w:p>
        </w:tc>
        <w:tc>
          <w:tcPr>
            <w:tcW w:w="898" w:type="dxa"/>
            <w:tcBorders>
              <w:top w:val="single" w:sz="4" w:space="0" w:color="000000"/>
              <w:left w:val="single" w:sz="4" w:space="0" w:color="000000"/>
              <w:bottom w:val="single" w:sz="4" w:space="0" w:color="000000"/>
              <w:right w:val="single" w:sz="4" w:space="0" w:color="000000"/>
            </w:tcBorders>
          </w:tcPr>
          <w:p w:rsidR="00637EEC" w:rsidRDefault="007F2BB9">
            <w:pPr>
              <w:spacing w:after="0" w:line="276" w:lineRule="auto"/>
              <w:ind w:left="0" w:right="0" w:firstLine="0"/>
              <w:jc w:val="center"/>
            </w:pPr>
            <w:r>
              <w:t xml:space="preserve">% </w:t>
            </w:r>
          </w:p>
        </w:tc>
        <w:tc>
          <w:tcPr>
            <w:tcW w:w="1997" w:type="dxa"/>
            <w:tcBorders>
              <w:top w:val="single" w:sz="4" w:space="0" w:color="000000"/>
              <w:left w:val="single" w:sz="4" w:space="0" w:color="000000"/>
              <w:bottom w:val="single" w:sz="4" w:space="0" w:color="000000"/>
              <w:right w:val="single" w:sz="4" w:space="0" w:color="000000"/>
            </w:tcBorders>
          </w:tcPr>
          <w:p w:rsidR="00637EEC" w:rsidRDefault="007F2BB9">
            <w:pPr>
              <w:spacing w:after="0" w:line="276" w:lineRule="auto"/>
              <w:ind w:left="0" w:right="0" w:firstLine="0"/>
              <w:jc w:val="center"/>
            </w:pPr>
            <w:r>
              <w:t xml:space="preserve">50 </w:t>
            </w:r>
          </w:p>
        </w:tc>
        <w:tc>
          <w:tcPr>
            <w:tcW w:w="1042" w:type="dxa"/>
            <w:tcBorders>
              <w:top w:val="single" w:sz="4" w:space="0" w:color="000000"/>
              <w:left w:val="single" w:sz="4" w:space="0" w:color="000000"/>
              <w:bottom w:val="single" w:sz="4" w:space="0" w:color="000000"/>
              <w:right w:val="single" w:sz="4" w:space="0" w:color="000000"/>
            </w:tcBorders>
          </w:tcPr>
          <w:p w:rsidR="00637EEC" w:rsidRDefault="007F2BB9">
            <w:pPr>
              <w:spacing w:after="0" w:line="276" w:lineRule="auto"/>
              <w:ind w:left="0" w:right="0" w:firstLine="0"/>
              <w:jc w:val="center"/>
            </w:pPr>
            <w:r>
              <w:t xml:space="preserve">65 </w:t>
            </w:r>
          </w:p>
        </w:tc>
        <w:tc>
          <w:tcPr>
            <w:tcW w:w="1039" w:type="dxa"/>
            <w:tcBorders>
              <w:top w:val="single" w:sz="4" w:space="0" w:color="000000"/>
              <w:left w:val="single" w:sz="4" w:space="0" w:color="000000"/>
              <w:bottom w:val="single" w:sz="4" w:space="0" w:color="000000"/>
              <w:right w:val="single" w:sz="4" w:space="0" w:color="000000"/>
            </w:tcBorders>
          </w:tcPr>
          <w:p w:rsidR="00637EEC" w:rsidRDefault="007F2BB9">
            <w:pPr>
              <w:spacing w:after="0" w:line="276" w:lineRule="auto"/>
              <w:ind w:left="0" w:right="0" w:firstLine="0"/>
              <w:jc w:val="center"/>
            </w:pPr>
            <w:r>
              <w:t xml:space="preserve">65 </w:t>
            </w:r>
          </w:p>
        </w:tc>
        <w:tc>
          <w:tcPr>
            <w:tcW w:w="1042" w:type="dxa"/>
            <w:tcBorders>
              <w:top w:val="single" w:sz="4" w:space="0" w:color="000000"/>
              <w:left w:val="single" w:sz="4" w:space="0" w:color="000000"/>
              <w:bottom w:val="single" w:sz="4" w:space="0" w:color="000000"/>
              <w:right w:val="single" w:sz="4" w:space="0" w:color="000000"/>
            </w:tcBorders>
          </w:tcPr>
          <w:p w:rsidR="00637EEC" w:rsidRDefault="007F2BB9">
            <w:pPr>
              <w:spacing w:after="0" w:line="276" w:lineRule="auto"/>
              <w:ind w:left="0" w:right="0" w:firstLine="0"/>
              <w:jc w:val="center"/>
            </w:pPr>
            <w:r>
              <w:t xml:space="preserve">80 </w:t>
            </w:r>
          </w:p>
        </w:tc>
        <w:tc>
          <w:tcPr>
            <w:tcW w:w="1074" w:type="dxa"/>
            <w:gridSpan w:val="2"/>
            <w:tcBorders>
              <w:top w:val="single" w:sz="4" w:space="0" w:color="000000"/>
              <w:left w:val="single" w:sz="4" w:space="0" w:color="000000"/>
              <w:bottom w:val="single" w:sz="4" w:space="0" w:color="000000"/>
              <w:right w:val="single" w:sz="4" w:space="0" w:color="000000"/>
            </w:tcBorders>
          </w:tcPr>
          <w:p w:rsidR="00637EEC" w:rsidRDefault="007F2BB9">
            <w:pPr>
              <w:spacing w:after="0" w:line="276" w:lineRule="auto"/>
              <w:ind w:left="0" w:right="0" w:firstLine="0"/>
              <w:jc w:val="center"/>
            </w:pPr>
            <w:r>
              <w:t xml:space="preserve">80 </w:t>
            </w:r>
          </w:p>
        </w:tc>
        <w:tc>
          <w:tcPr>
            <w:tcW w:w="1009" w:type="dxa"/>
            <w:tcBorders>
              <w:top w:val="single" w:sz="4" w:space="0" w:color="000000"/>
              <w:left w:val="single" w:sz="4" w:space="0" w:color="000000"/>
              <w:bottom w:val="single" w:sz="4" w:space="0" w:color="000000"/>
              <w:right w:val="single" w:sz="4" w:space="0" w:color="000000"/>
            </w:tcBorders>
          </w:tcPr>
          <w:p w:rsidR="00637EEC" w:rsidRDefault="007F2BB9">
            <w:pPr>
              <w:spacing w:after="0" w:line="276" w:lineRule="auto"/>
              <w:ind w:left="0" w:right="0" w:firstLine="0"/>
              <w:jc w:val="center"/>
            </w:pPr>
            <w:r>
              <w:t xml:space="preserve">80 </w:t>
            </w:r>
          </w:p>
        </w:tc>
        <w:tc>
          <w:tcPr>
            <w:tcW w:w="1997" w:type="dxa"/>
            <w:tcBorders>
              <w:top w:val="single" w:sz="4" w:space="0" w:color="000000"/>
              <w:left w:val="single" w:sz="4" w:space="0" w:color="000000"/>
              <w:bottom w:val="single" w:sz="4" w:space="0" w:color="000000"/>
              <w:right w:val="single" w:sz="4" w:space="0" w:color="000000"/>
            </w:tcBorders>
          </w:tcPr>
          <w:p w:rsidR="00637EEC" w:rsidRDefault="007F2BB9">
            <w:pPr>
              <w:spacing w:after="0" w:line="276" w:lineRule="auto"/>
              <w:ind w:left="0" w:right="0" w:firstLine="0"/>
              <w:jc w:val="center"/>
            </w:pPr>
            <w:r>
              <w:t xml:space="preserve">80 </w:t>
            </w:r>
          </w:p>
        </w:tc>
      </w:tr>
      <w:tr w:rsidR="00637EEC">
        <w:trPr>
          <w:trHeight w:val="1042"/>
        </w:trPr>
        <w:tc>
          <w:tcPr>
            <w:tcW w:w="1066" w:type="dxa"/>
            <w:tcBorders>
              <w:top w:val="single" w:sz="4" w:space="0" w:color="000000"/>
              <w:left w:val="single" w:sz="4" w:space="0" w:color="000000"/>
              <w:bottom w:val="single" w:sz="4" w:space="0" w:color="000000"/>
              <w:right w:val="single" w:sz="4" w:space="0" w:color="000000"/>
            </w:tcBorders>
          </w:tcPr>
          <w:p w:rsidR="00637EEC" w:rsidRDefault="007F2BB9">
            <w:pPr>
              <w:spacing w:after="0" w:line="276" w:lineRule="auto"/>
              <w:ind w:left="16" w:right="0" w:firstLine="0"/>
              <w:jc w:val="left"/>
            </w:pPr>
            <w:r>
              <w:t xml:space="preserve">4.2. </w:t>
            </w:r>
          </w:p>
        </w:tc>
        <w:tc>
          <w:tcPr>
            <w:tcW w:w="3533" w:type="dxa"/>
            <w:tcBorders>
              <w:top w:val="single" w:sz="4" w:space="0" w:color="000000"/>
              <w:left w:val="single" w:sz="4" w:space="0" w:color="000000"/>
              <w:bottom w:val="single" w:sz="4" w:space="0" w:color="000000"/>
              <w:right w:val="single" w:sz="4" w:space="0" w:color="000000"/>
            </w:tcBorders>
            <w:vAlign w:val="center"/>
          </w:tcPr>
          <w:p w:rsidR="00637EEC" w:rsidRDefault="007F2BB9">
            <w:pPr>
              <w:spacing w:after="46" w:line="240" w:lineRule="auto"/>
              <w:ind w:left="18" w:right="0" w:firstLine="0"/>
              <w:jc w:val="left"/>
            </w:pPr>
            <w:r>
              <w:t xml:space="preserve">Обеспечение доступом к сети </w:t>
            </w:r>
          </w:p>
          <w:p w:rsidR="00637EEC" w:rsidRDefault="007F2BB9">
            <w:pPr>
              <w:spacing w:after="44" w:line="240" w:lineRule="auto"/>
              <w:ind w:left="18" w:right="0" w:firstLine="0"/>
              <w:jc w:val="left"/>
            </w:pPr>
            <w:r>
              <w:t xml:space="preserve">Интернет с высокой скоростью </w:t>
            </w:r>
          </w:p>
          <w:p w:rsidR="00637EEC" w:rsidRDefault="007F2BB9">
            <w:pPr>
              <w:spacing w:after="0" w:line="276" w:lineRule="auto"/>
              <w:ind w:left="18" w:right="0" w:firstLine="0"/>
              <w:jc w:val="left"/>
            </w:pPr>
            <w:r>
              <w:t xml:space="preserve">(выше 100 Мб/с) </w:t>
            </w:r>
          </w:p>
        </w:tc>
        <w:tc>
          <w:tcPr>
            <w:tcW w:w="898" w:type="dxa"/>
            <w:tcBorders>
              <w:top w:val="single" w:sz="4" w:space="0" w:color="000000"/>
              <w:left w:val="single" w:sz="4" w:space="0" w:color="000000"/>
              <w:bottom w:val="single" w:sz="4" w:space="0" w:color="000000"/>
              <w:right w:val="single" w:sz="4" w:space="0" w:color="000000"/>
            </w:tcBorders>
          </w:tcPr>
          <w:p w:rsidR="00637EEC" w:rsidRDefault="007F2BB9">
            <w:pPr>
              <w:spacing w:after="0" w:line="276" w:lineRule="auto"/>
              <w:ind w:left="0" w:right="0" w:firstLine="0"/>
              <w:jc w:val="center"/>
            </w:pPr>
            <w:r>
              <w:t xml:space="preserve">ед </w:t>
            </w:r>
          </w:p>
        </w:tc>
        <w:tc>
          <w:tcPr>
            <w:tcW w:w="1997" w:type="dxa"/>
            <w:tcBorders>
              <w:top w:val="single" w:sz="4" w:space="0" w:color="000000"/>
              <w:left w:val="single" w:sz="4" w:space="0" w:color="000000"/>
              <w:bottom w:val="single" w:sz="4" w:space="0" w:color="000000"/>
              <w:right w:val="single" w:sz="4" w:space="0" w:color="000000"/>
            </w:tcBorders>
          </w:tcPr>
          <w:p w:rsidR="00637EEC" w:rsidRDefault="007F2BB9">
            <w:pPr>
              <w:spacing w:after="0" w:line="276" w:lineRule="auto"/>
              <w:ind w:left="0" w:right="0" w:firstLine="0"/>
              <w:jc w:val="center"/>
            </w:pPr>
            <w:r>
              <w:t xml:space="preserve">95 </w:t>
            </w:r>
          </w:p>
        </w:tc>
        <w:tc>
          <w:tcPr>
            <w:tcW w:w="1042" w:type="dxa"/>
            <w:tcBorders>
              <w:top w:val="single" w:sz="4" w:space="0" w:color="000000"/>
              <w:left w:val="single" w:sz="4" w:space="0" w:color="000000"/>
              <w:bottom w:val="single" w:sz="4" w:space="0" w:color="000000"/>
              <w:right w:val="single" w:sz="4" w:space="0" w:color="000000"/>
            </w:tcBorders>
          </w:tcPr>
          <w:p w:rsidR="00637EEC" w:rsidRDefault="007F2BB9">
            <w:pPr>
              <w:spacing w:after="0" w:line="276" w:lineRule="auto"/>
              <w:ind w:left="0" w:right="0" w:firstLine="0"/>
              <w:jc w:val="center"/>
            </w:pPr>
            <w:r>
              <w:t xml:space="preserve">100 </w:t>
            </w:r>
          </w:p>
        </w:tc>
        <w:tc>
          <w:tcPr>
            <w:tcW w:w="1039" w:type="dxa"/>
            <w:tcBorders>
              <w:top w:val="single" w:sz="4" w:space="0" w:color="000000"/>
              <w:left w:val="single" w:sz="4" w:space="0" w:color="000000"/>
              <w:bottom w:val="single" w:sz="4" w:space="0" w:color="000000"/>
              <w:right w:val="single" w:sz="4" w:space="0" w:color="000000"/>
            </w:tcBorders>
          </w:tcPr>
          <w:p w:rsidR="00637EEC" w:rsidRDefault="007F2BB9">
            <w:pPr>
              <w:spacing w:after="0" w:line="276" w:lineRule="auto"/>
              <w:ind w:left="0" w:right="0" w:firstLine="0"/>
              <w:jc w:val="center"/>
            </w:pPr>
            <w:r>
              <w:t xml:space="preserve">100 </w:t>
            </w:r>
          </w:p>
        </w:tc>
        <w:tc>
          <w:tcPr>
            <w:tcW w:w="1042" w:type="dxa"/>
            <w:tcBorders>
              <w:top w:val="single" w:sz="4" w:space="0" w:color="000000"/>
              <w:left w:val="single" w:sz="4" w:space="0" w:color="000000"/>
              <w:bottom w:val="single" w:sz="4" w:space="0" w:color="000000"/>
              <w:right w:val="single" w:sz="4" w:space="0" w:color="000000"/>
            </w:tcBorders>
          </w:tcPr>
          <w:p w:rsidR="00637EEC" w:rsidRDefault="007F2BB9">
            <w:pPr>
              <w:spacing w:after="0" w:line="276" w:lineRule="auto"/>
              <w:ind w:left="0" w:right="0" w:firstLine="0"/>
              <w:jc w:val="center"/>
            </w:pPr>
            <w:r>
              <w:t xml:space="preserve">100 </w:t>
            </w:r>
          </w:p>
        </w:tc>
        <w:tc>
          <w:tcPr>
            <w:tcW w:w="1074" w:type="dxa"/>
            <w:gridSpan w:val="2"/>
            <w:tcBorders>
              <w:top w:val="single" w:sz="4" w:space="0" w:color="000000"/>
              <w:left w:val="single" w:sz="4" w:space="0" w:color="000000"/>
              <w:bottom w:val="single" w:sz="4" w:space="0" w:color="000000"/>
              <w:right w:val="single" w:sz="4" w:space="0" w:color="000000"/>
            </w:tcBorders>
          </w:tcPr>
          <w:p w:rsidR="00637EEC" w:rsidRDefault="007F2BB9">
            <w:pPr>
              <w:spacing w:after="0" w:line="276" w:lineRule="auto"/>
              <w:ind w:left="0" w:right="0" w:firstLine="0"/>
              <w:jc w:val="center"/>
            </w:pPr>
            <w:r>
              <w:t xml:space="preserve">100 </w:t>
            </w:r>
          </w:p>
        </w:tc>
        <w:tc>
          <w:tcPr>
            <w:tcW w:w="1009" w:type="dxa"/>
            <w:tcBorders>
              <w:top w:val="single" w:sz="4" w:space="0" w:color="000000"/>
              <w:left w:val="single" w:sz="4" w:space="0" w:color="000000"/>
              <w:bottom w:val="single" w:sz="4" w:space="0" w:color="000000"/>
              <w:right w:val="single" w:sz="4" w:space="0" w:color="000000"/>
            </w:tcBorders>
          </w:tcPr>
          <w:p w:rsidR="00637EEC" w:rsidRDefault="007F2BB9">
            <w:pPr>
              <w:spacing w:after="0" w:line="276" w:lineRule="auto"/>
              <w:ind w:left="0" w:right="0" w:firstLine="0"/>
              <w:jc w:val="center"/>
            </w:pPr>
            <w:r>
              <w:t xml:space="preserve">100 </w:t>
            </w:r>
          </w:p>
        </w:tc>
        <w:tc>
          <w:tcPr>
            <w:tcW w:w="1997" w:type="dxa"/>
            <w:tcBorders>
              <w:top w:val="single" w:sz="4" w:space="0" w:color="000000"/>
              <w:left w:val="single" w:sz="4" w:space="0" w:color="000000"/>
              <w:bottom w:val="single" w:sz="4" w:space="0" w:color="000000"/>
              <w:right w:val="single" w:sz="4" w:space="0" w:color="000000"/>
            </w:tcBorders>
          </w:tcPr>
          <w:p w:rsidR="00637EEC" w:rsidRDefault="007F2BB9">
            <w:pPr>
              <w:spacing w:after="0" w:line="276" w:lineRule="auto"/>
              <w:ind w:left="0" w:right="0" w:firstLine="0"/>
              <w:jc w:val="center"/>
            </w:pPr>
            <w:r>
              <w:t xml:space="preserve">100 </w:t>
            </w:r>
          </w:p>
        </w:tc>
      </w:tr>
      <w:tr w:rsidR="00637EEC">
        <w:trPr>
          <w:trHeight w:val="1870"/>
        </w:trPr>
        <w:tc>
          <w:tcPr>
            <w:tcW w:w="1066" w:type="dxa"/>
            <w:tcBorders>
              <w:top w:val="single" w:sz="4" w:space="0" w:color="000000"/>
              <w:left w:val="single" w:sz="4" w:space="0" w:color="000000"/>
              <w:bottom w:val="single" w:sz="4" w:space="0" w:color="000000"/>
              <w:right w:val="single" w:sz="4" w:space="0" w:color="000000"/>
            </w:tcBorders>
          </w:tcPr>
          <w:p w:rsidR="00637EEC" w:rsidRDefault="007F2BB9">
            <w:pPr>
              <w:spacing w:after="0" w:line="276" w:lineRule="auto"/>
              <w:ind w:left="16" w:right="0" w:firstLine="0"/>
              <w:jc w:val="left"/>
            </w:pPr>
            <w:r>
              <w:t xml:space="preserve">4.3. </w:t>
            </w:r>
          </w:p>
        </w:tc>
        <w:tc>
          <w:tcPr>
            <w:tcW w:w="3533" w:type="dxa"/>
            <w:tcBorders>
              <w:top w:val="single" w:sz="4" w:space="0" w:color="000000"/>
              <w:left w:val="single" w:sz="4" w:space="0" w:color="000000"/>
              <w:bottom w:val="single" w:sz="4" w:space="0" w:color="000000"/>
              <w:right w:val="single" w:sz="4" w:space="0" w:color="000000"/>
            </w:tcBorders>
            <w:vAlign w:val="center"/>
          </w:tcPr>
          <w:p w:rsidR="00637EEC" w:rsidRDefault="007F2BB9">
            <w:pPr>
              <w:spacing w:after="0" w:line="276" w:lineRule="auto"/>
              <w:ind w:left="18" w:right="0" w:firstLine="0"/>
              <w:jc w:val="left"/>
            </w:pPr>
            <w:r>
              <w:t xml:space="preserve">Создание и функционирование единой информационной системы «Цифровая школа» для обеспечения полного электронного документооборота деятельности образовательной </w:t>
            </w:r>
          </w:p>
        </w:tc>
        <w:tc>
          <w:tcPr>
            <w:tcW w:w="898" w:type="dxa"/>
            <w:tcBorders>
              <w:top w:val="single" w:sz="4" w:space="0" w:color="000000"/>
              <w:left w:val="single" w:sz="4" w:space="0" w:color="000000"/>
              <w:bottom w:val="single" w:sz="4" w:space="0" w:color="000000"/>
              <w:right w:val="single" w:sz="4" w:space="0" w:color="000000"/>
            </w:tcBorders>
          </w:tcPr>
          <w:p w:rsidR="00637EEC" w:rsidRDefault="007F2BB9">
            <w:pPr>
              <w:spacing w:after="0" w:line="276" w:lineRule="auto"/>
              <w:ind w:left="0" w:right="0" w:firstLine="0"/>
              <w:jc w:val="center"/>
            </w:pPr>
            <w:r>
              <w:t xml:space="preserve">% </w:t>
            </w:r>
          </w:p>
        </w:tc>
        <w:tc>
          <w:tcPr>
            <w:tcW w:w="1997" w:type="dxa"/>
            <w:tcBorders>
              <w:top w:val="single" w:sz="4" w:space="0" w:color="000000"/>
              <w:left w:val="single" w:sz="4" w:space="0" w:color="000000"/>
              <w:bottom w:val="single" w:sz="4" w:space="0" w:color="000000"/>
              <w:right w:val="single" w:sz="4" w:space="0" w:color="000000"/>
            </w:tcBorders>
          </w:tcPr>
          <w:p w:rsidR="00637EEC" w:rsidRDefault="007F2BB9">
            <w:pPr>
              <w:spacing w:after="0" w:line="276" w:lineRule="auto"/>
              <w:ind w:left="0" w:right="0" w:firstLine="0"/>
              <w:jc w:val="center"/>
            </w:pPr>
            <w:r>
              <w:t xml:space="preserve">50 </w:t>
            </w:r>
          </w:p>
        </w:tc>
        <w:tc>
          <w:tcPr>
            <w:tcW w:w="1042" w:type="dxa"/>
            <w:tcBorders>
              <w:top w:val="single" w:sz="4" w:space="0" w:color="000000"/>
              <w:left w:val="single" w:sz="4" w:space="0" w:color="000000"/>
              <w:bottom w:val="single" w:sz="4" w:space="0" w:color="000000"/>
              <w:right w:val="single" w:sz="4" w:space="0" w:color="000000"/>
            </w:tcBorders>
          </w:tcPr>
          <w:p w:rsidR="00637EEC" w:rsidRDefault="007F2BB9">
            <w:pPr>
              <w:spacing w:after="0" w:line="276" w:lineRule="auto"/>
              <w:ind w:left="0" w:right="0" w:firstLine="0"/>
              <w:jc w:val="center"/>
            </w:pPr>
            <w:r>
              <w:t xml:space="preserve">70 </w:t>
            </w:r>
          </w:p>
        </w:tc>
        <w:tc>
          <w:tcPr>
            <w:tcW w:w="1039" w:type="dxa"/>
            <w:tcBorders>
              <w:top w:val="single" w:sz="4" w:space="0" w:color="000000"/>
              <w:left w:val="single" w:sz="4" w:space="0" w:color="000000"/>
              <w:bottom w:val="single" w:sz="4" w:space="0" w:color="000000"/>
              <w:right w:val="single" w:sz="4" w:space="0" w:color="000000"/>
            </w:tcBorders>
          </w:tcPr>
          <w:p w:rsidR="00637EEC" w:rsidRDefault="007F2BB9">
            <w:pPr>
              <w:spacing w:after="0" w:line="276" w:lineRule="auto"/>
              <w:ind w:left="0" w:right="0" w:firstLine="0"/>
              <w:jc w:val="center"/>
            </w:pPr>
            <w:r>
              <w:t xml:space="preserve">80 </w:t>
            </w:r>
          </w:p>
        </w:tc>
        <w:tc>
          <w:tcPr>
            <w:tcW w:w="1042" w:type="dxa"/>
            <w:tcBorders>
              <w:top w:val="single" w:sz="4" w:space="0" w:color="000000"/>
              <w:left w:val="single" w:sz="4" w:space="0" w:color="000000"/>
              <w:bottom w:val="single" w:sz="4" w:space="0" w:color="000000"/>
              <w:right w:val="single" w:sz="4" w:space="0" w:color="000000"/>
            </w:tcBorders>
          </w:tcPr>
          <w:p w:rsidR="00637EEC" w:rsidRDefault="007F2BB9">
            <w:pPr>
              <w:spacing w:after="0" w:line="276" w:lineRule="auto"/>
              <w:ind w:left="0" w:right="0" w:firstLine="0"/>
              <w:jc w:val="center"/>
            </w:pPr>
            <w:r>
              <w:t xml:space="preserve">80 </w:t>
            </w:r>
          </w:p>
        </w:tc>
        <w:tc>
          <w:tcPr>
            <w:tcW w:w="1074" w:type="dxa"/>
            <w:gridSpan w:val="2"/>
            <w:tcBorders>
              <w:top w:val="single" w:sz="4" w:space="0" w:color="000000"/>
              <w:left w:val="single" w:sz="4" w:space="0" w:color="000000"/>
              <w:bottom w:val="single" w:sz="4" w:space="0" w:color="000000"/>
              <w:right w:val="single" w:sz="4" w:space="0" w:color="000000"/>
            </w:tcBorders>
          </w:tcPr>
          <w:p w:rsidR="00637EEC" w:rsidRDefault="007F2BB9">
            <w:pPr>
              <w:spacing w:after="0" w:line="276" w:lineRule="auto"/>
              <w:ind w:left="0" w:right="0" w:firstLine="0"/>
              <w:jc w:val="center"/>
            </w:pPr>
            <w:r>
              <w:t xml:space="preserve">90 </w:t>
            </w:r>
          </w:p>
        </w:tc>
        <w:tc>
          <w:tcPr>
            <w:tcW w:w="1009" w:type="dxa"/>
            <w:tcBorders>
              <w:top w:val="single" w:sz="4" w:space="0" w:color="000000"/>
              <w:left w:val="single" w:sz="4" w:space="0" w:color="000000"/>
              <w:bottom w:val="single" w:sz="4" w:space="0" w:color="000000"/>
              <w:right w:val="single" w:sz="4" w:space="0" w:color="000000"/>
            </w:tcBorders>
          </w:tcPr>
          <w:p w:rsidR="00637EEC" w:rsidRDefault="007F2BB9">
            <w:pPr>
              <w:spacing w:after="0" w:line="276" w:lineRule="auto"/>
              <w:ind w:left="0" w:right="0" w:firstLine="0"/>
              <w:jc w:val="center"/>
            </w:pPr>
            <w:r>
              <w:t xml:space="preserve">100 </w:t>
            </w:r>
          </w:p>
        </w:tc>
        <w:tc>
          <w:tcPr>
            <w:tcW w:w="1997" w:type="dxa"/>
            <w:tcBorders>
              <w:top w:val="single" w:sz="4" w:space="0" w:color="000000"/>
              <w:left w:val="single" w:sz="4" w:space="0" w:color="000000"/>
              <w:bottom w:val="single" w:sz="4" w:space="0" w:color="000000"/>
              <w:right w:val="single" w:sz="4" w:space="0" w:color="000000"/>
            </w:tcBorders>
          </w:tcPr>
          <w:p w:rsidR="00637EEC" w:rsidRDefault="007F2BB9">
            <w:pPr>
              <w:spacing w:after="0" w:line="276" w:lineRule="auto"/>
              <w:ind w:left="0" w:right="0" w:firstLine="0"/>
              <w:jc w:val="center"/>
            </w:pPr>
            <w:r>
              <w:t xml:space="preserve">100 </w:t>
            </w:r>
          </w:p>
        </w:tc>
      </w:tr>
      <w:tr w:rsidR="00637EEC">
        <w:trPr>
          <w:trHeight w:val="490"/>
        </w:trPr>
        <w:tc>
          <w:tcPr>
            <w:tcW w:w="1066" w:type="dxa"/>
            <w:vMerge w:val="restart"/>
            <w:tcBorders>
              <w:top w:val="single" w:sz="4" w:space="0" w:color="000000"/>
              <w:left w:val="single" w:sz="4" w:space="0" w:color="000000"/>
              <w:bottom w:val="single" w:sz="4" w:space="0" w:color="000000"/>
              <w:right w:val="single" w:sz="4" w:space="0" w:color="000000"/>
            </w:tcBorders>
          </w:tcPr>
          <w:p w:rsidR="00637EEC" w:rsidRDefault="007F2BB9">
            <w:pPr>
              <w:spacing w:after="0" w:line="276" w:lineRule="auto"/>
              <w:ind w:left="222" w:right="164" w:firstLine="0"/>
              <w:jc w:val="center"/>
            </w:pPr>
            <w:r>
              <w:t xml:space="preserve">N  п/п </w:t>
            </w:r>
          </w:p>
        </w:tc>
        <w:tc>
          <w:tcPr>
            <w:tcW w:w="3533" w:type="dxa"/>
            <w:vMerge w:val="restart"/>
            <w:tcBorders>
              <w:top w:val="single" w:sz="4" w:space="0" w:color="000000"/>
              <w:left w:val="single" w:sz="4" w:space="0" w:color="000000"/>
              <w:bottom w:val="single" w:sz="4" w:space="0" w:color="000000"/>
              <w:right w:val="single" w:sz="4" w:space="0" w:color="000000"/>
            </w:tcBorders>
          </w:tcPr>
          <w:p w:rsidR="00637EEC" w:rsidRDefault="007F2BB9">
            <w:pPr>
              <w:spacing w:after="0" w:line="276" w:lineRule="auto"/>
              <w:ind w:left="0" w:right="0" w:firstLine="0"/>
              <w:jc w:val="center"/>
            </w:pPr>
            <w:r>
              <w:t xml:space="preserve">Наименование показателей результатов </w:t>
            </w:r>
          </w:p>
        </w:tc>
        <w:tc>
          <w:tcPr>
            <w:tcW w:w="898" w:type="dxa"/>
            <w:vMerge w:val="restart"/>
            <w:tcBorders>
              <w:top w:val="single" w:sz="4" w:space="0" w:color="000000"/>
              <w:left w:val="single" w:sz="4" w:space="0" w:color="000000"/>
              <w:bottom w:val="single" w:sz="4" w:space="0" w:color="000000"/>
              <w:right w:val="single" w:sz="4" w:space="0" w:color="000000"/>
            </w:tcBorders>
          </w:tcPr>
          <w:p w:rsidR="00637EEC" w:rsidRDefault="007F2BB9">
            <w:pPr>
              <w:spacing w:after="0" w:line="276" w:lineRule="auto"/>
              <w:ind w:left="3" w:firstLine="0"/>
              <w:jc w:val="center"/>
            </w:pPr>
            <w:r>
              <w:t xml:space="preserve">Ед. изм. </w:t>
            </w:r>
          </w:p>
        </w:tc>
        <w:tc>
          <w:tcPr>
            <w:tcW w:w="1997" w:type="dxa"/>
            <w:vMerge w:val="restart"/>
            <w:tcBorders>
              <w:top w:val="single" w:sz="4" w:space="0" w:color="000000"/>
              <w:left w:val="single" w:sz="4" w:space="0" w:color="000000"/>
              <w:bottom w:val="single" w:sz="4" w:space="0" w:color="000000"/>
              <w:right w:val="single" w:sz="4" w:space="0" w:color="000000"/>
            </w:tcBorders>
          </w:tcPr>
          <w:p w:rsidR="00637EEC" w:rsidRDefault="007F2BB9">
            <w:pPr>
              <w:spacing w:after="46" w:line="234" w:lineRule="auto"/>
              <w:ind w:left="0" w:right="0" w:firstLine="0"/>
              <w:jc w:val="center"/>
            </w:pPr>
            <w:r>
              <w:t xml:space="preserve">Базовый показатель на начало </w:t>
            </w:r>
          </w:p>
          <w:p w:rsidR="00637EEC" w:rsidRDefault="007F2BB9">
            <w:pPr>
              <w:spacing w:after="0" w:line="276" w:lineRule="auto"/>
              <w:ind w:left="0" w:right="0" w:firstLine="0"/>
              <w:jc w:val="center"/>
            </w:pPr>
            <w:r>
              <w:t xml:space="preserve">реализации программы </w:t>
            </w:r>
          </w:p>
        </w:tc>
        <w:tc>
          <w:tcPr>
            <w:tcW w:w="5206" w:type="dxa"/>
            <w:gridSpan w:val="6"/>
            <w:tcBorders>
              <w:top w:val="single" w:sz="4" w:space="0" w:color="000000"/>
              <w:left w:val="single" w:sz="4" w:space="0" w:color="000000"/>
              <w:bottom w:val="single" w:sz="4" w:space="0" w:color="000000"/>
              <w:right w:val="single" w:sz="4" w:space="0" w:color="000000"/>
            </w:tcBorders>
            <w:vAlign w:val="center"/>
          </w:tcPr>
          <w:p w:rsidR="00637EEC" w:rsidRDefault="007F2BB9">
            <w:pPr>
              <w:spacing w:after="0" w:line="276" w:lineRule="auto"/>
              <w:ind w:left="0" w:right="0" w:firstLine="0"/>
              <w:jc w:val="center"/>
            </w:pPr>
            <w:r>
              <w:t xml:space="preserve">Значение показателя по годам </w:t>
            </w:r>
          </w:p>
        </w:tc>
        <w:tc>
          <w:tcPr>
            <w:tcW w:w="1997" w:type="dxa"/>
            <w:vMerge w:val="restart"/>
            <w:tcBorders>
              <w:top w:val="single" w:sz="4" w:space="0" w:color="000000"/>
              <w:left w:val="single" w:sz="4" w:space="0" w:color="000000"/>
              <w:bottom w:val="single" w:sz="4" w:space="0" w:color="000000"/>
              <w:right w:val="single" w:sz="4" w:space="0" w:color="000000"/>
            </w:tcBorders>
            <w:vAlign w:val="center"/>
          </w:tcPr>
          <w:p w:rsidR="00637EEC" w:rsidRDefault="007F2BB9">
            <w:pPr>
              <w:spacing w:after="46" w:line="234" w:lineRule="auto"/>
              <w:ind w:left="0" w:right="0" w:firstLine="0"/>
              <w:jc w:val="center"/>
            </w:pPr>
            <w:r>
              <w:t xml:space="preserve">Целевое значение показателя на момент </w:t>
            </w:r>
          </w:p>
          <w:p w:rsidR="00637EEC" w:rsidRDefault="007F2BB9">
            <w:pPr>
              <w:spacing w:after="44" w:line="234" w:lineRule="auto"/>
              <w:ind w:left="0" w:right="0" w:firstLine="0"/>
              <w:jc w:val="center"/>
            </w:pPr>
            <w:r>
              <w:t xml:space="preserve">окончания действия </w:t>
            </w:r>
          </w:p>
          <w:p w:rsidR="00637EEC" w:rsidRDefault="007F2BB9">
            <w:pPr>
              <w:spacing w:after="42" w:line="240" w:lineRule="auto"/>
              <w:ind w:left="0" w:right="0" w:firstLine="0"/>
              <w:jc w:val="center"/>
            </w:pPr>
            <w:r>
              <w:t xml:space="preserve">программы </w:t>
            </w:r>
          </w:p>
          <w:p w:rsidR="00637EEC" w:rsidRDefault="007F2BB9">
            <w:pPr>
              <w:spacing w:after="0" w:line="276" w:lineRule="auto"/>
              <w:ind w:left="0" w:right="0" w:firstLine="0"/>
              <w:jc w:val="center"/>
            </w:pPr>
            <w:r>
              <w:t xml:space="preserve">(2024г) </w:t>
            </w:r>
          </w:p>
        </w:tc>
      </w:tr>
      <w:tr w:rsidR="00637EEC">
        <w:trPr>
          <w:trHeight w:val="1656"/>
        </w:trPr>
        <w:tc>
          <w:tcPr>
            <w:tcW w:w="0" w:type="auto"/>
            <w:vMerge/>
            <w:tcBorders>
              <w:top w:val="nil"/>
              <w:left w:val="single" w:sz="4" w:space="0" w:color="000000"/>
              <w:bottom w:val="single" w:sz="4" w:space="0" w:color="000000"/>
              <w:right w:val="single" w:sz="4" w:space="0" w:color="000000"/>
            </w:tcBorders>
          </w:tcPr>
          <w:p w:rsidR="00637EEC" w:rsidRDefault="00637EEC">
            <w:pPr>
              <w:spacing w:after="0" w:line="276"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637EEC" w:rsidRDefault="00637EEC">
            <w:pPr>
              <w:spacing w:after="0" w:line="276"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637EEC" w:rsidRDefault="00637EEC">
            <w:pPr>
              <w:spacing w:after="0" w:line="276"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637EEC" w:rsidRDefault="00637EEC">
            <w:pPr>
              <w:spacing w:after="0" w:line="276" w:lineRule="auto"/>
              <w:ind w:left="0" w:right="0" w:firstLine="0"/>
              <w:jc w:val="left"/>
            </w:pPr>
          </w:p>
        </w:tc>
        <w:tc>
          <w:tcPr>
            <w:tcW w:w="1042" w:type="dxa"/>
            <w:tcBorders>
              <w:top w:val="single" w:sz="4" w:space="0" w:color="000000"/>
              <w:left w:val="single" w:sz="4" w:space="0" w:color="000000"/>
              <w:bottom w:val="single" w:sz="4" w:space="0" w:color="000000"/>
              <w:right w:val="single" w:sz="4" w:space="0" w:color="000000"/>
            </w:tcBorders>
          </w:tcPr>
          <w:p w:rsidR="00637EEC" w:rsidRDefault="00016140">
            <w:pPr>
              <w:spacing w:after="0" w:line="276" w:lineRule="auto"/>
              <w:ind w:left="48" w:right="51" w:firstLine="0"/>
              <w:jc w:val="center"/>
            </w:pPr>
            <w:r>
              <w:t>2020</w:t>
            </w:r>
            <w:r w:rsidR="007F2BB9">
              <w:t xml:space="preserve"> год </w:t>
            </w:r>
          </w:p>
        </w:tc>
        <w:tc>
          <w:tcPr>
            <w:tcW w:w="1039" w:type="dxa"/>
            <w:tcBorders>
              <w:top w:val="single" w:sz="4" w:space="0" w:color="000000"/>
              <w:left w:val="single" w:sz="4" w:space="0" w:color="000000"/>
              <w:bottom w:val="single" w:sz="4" w:space="0" w:color="000000"/>
              <w:right w:val="single" w:sz="4" w:space="0" w:color="000000"/>
            </w:tcBorders>
          </w:tcPr>
          <w:p w:rsidR="00637EEC" w:rsidRDefault="00016140">
            <w:pPr>
              <w:spacing w:after="0" w:line="276" w:lineRule="auto"/>
              <w:ind w:left="48" w:right="48" w:firstLine="0"/>
              <w:jc w:val="center"/>
            </w:pPr>
            <w:r>
              <w:t>2021</w:t>
            </w:r>
            <w:r w:rsidR="007F2BB9">
              <w:t xml:space="preserve"> год </w:t>
            </w:r>
          </w:p>
        </w:tc>
        <w:tc>
          <w:tcPr>
            <w:tcW w:w="1042" w:type="dxa"/>
            <w:tcBorders>
              <w:top w:val="single" w:sz="4" w:space="0" w:color="000000"/>
              <w:left w:val="single" w:sz="4" w:space="0" w:color="000000"/>
              <w:bottom w:val="single" w:sz="4" w:space="0" w:color="000000"/>
              <w:right w:val="single" w:sz="4" w:space="0" w:color="000000"/>
            </w:tcBorders>
          </w:tcPr>
          <w:p w:rsidR="00637EEC" w:rsidRDefault="00016140">
            <w:pPr>
              <w:spacing w:after="0" w:line="276" w:lineRule="auto"/>
              <w:ind w:left="51" w:right="49" w:firstLine="0"/>
              <w:jc w:val="center"/>
            </w:pPr>
            <w:r>
              <w:t>2022</w:t>
            </w:r>
            <w:r w:rsidR="007F2BB9">
              <w:t xml:space="preserve"> год </w:t>
            </w:r>
          </w:p>
        </w:tc>
        <w:tc>
          <w:tcPr>
            <w:tcW w:w="1042" w:type="dxa"/>
            <w:tcBorders>
              <w:top w:val="single" w:sz="4" w:space="0" w:color="000000"/>
              <w:left w:val="single" w:sz="4" w:space="0" w:color="000000"/>
              <w:bottom w:val="single" w:sz="4" w:space="0" w:color="000000"/>
              <w:right w:val="single" w:sz="4" w:space="0" w:color="000000"/>
            </w:tcBorders>
          </w:tcPr>
          <w:p w:rsidR="00637EEC" w:rsidRDefault="00016140">
            <w:pPr>
              <w:spacing w:after="0" w:line="276" w:lineRule="auto"/>
              <w:ind w:left="17" w:right="0" w:firstLine="0"/>
            </w:pPr>
            <w:r>
              <w:t>2023</w:t>
            </w:r>
            <w:r w:rsidR="007F2BB9">
              <w:t xml:space="preserve"> год </w:t>
            </w:r>
          </w:p>
        </w:tc>
        <w:tc>
          <w:tcPr>
            <w:tcW w:w="1042" w:type="dxa"/>
            <w:gridSpan w:val="2"/>
            <w:tcBorders>
              <w:top w:val="single" w:sz="4" w:space="0" w:color="000000"/>
              <w:left w:val="single" w:sz="4" w:space="0" w:color="000000"/>
              <w:bottom w:val="single" w:sz="4" w:space="0" w:color="000000"/>
              <w:right w:val="single" w:sz="4" w:space="0" w:color="000000"/>
            </w:tcBorders>
          </w:tcPr>
          <w:p w:rsidR="00637EEC" w:rsidRDefault="00016140">
            <w:pPr>
              <w:spacing w:after="0" w:line="276" w:lineRule="auto"/>
              <w:ind w:left="17" w:right="0" w:firstLine="0"/>
            </w:pPr>
            <w:r>
              <w:t>2024</w:t>
            </w:r>
            <w:r w:rsidR="007F2BB9">
              <w:t xml:space="preserve"> год </w:t>
            </w:r>
          </w:p>
        </w:tc>
        <w:tc>
          <w:tcPr>
            <w:tcW w:w="0" w:type="auto"/>
            <w:vMerge/>
            <w:tcBorders>
              <w:top w:val="nil"/>
              <w:left w:val="single" w:sz="4" w:space="0" w:color="000000"/>
              <w:bottom w:val="single" w:sz="4" w:space="0" w:color="000000"/>
              <w:right w:val="single" w:sz="4" w:space="0" w:color="000000"/>
            </w:tcBorders>
          </w:tcPr>
          <w:p w:rsidR="00637EEC" w:rsidRDefault="00637EEC">
            <w:pPr>
              <w:spacing w:after="0" w:line="276" w:lineRule="auto"/>
              <w:ind w:left="0" w:right="0" w:firstLine="0"/>
              <w:jc w:val="left"/>
            </w:pPr>
          </w:p>
        </w:tc>
      </w:tr>
      <w:tr w:rsidR="00637EEC">
        <w:trPr>
          <w:trHeight w:val="490"/>
        </w:trPr>
        <w:tc>
          <w:tcPr>
            <w:tcW w:w="1066" w:type="dxa"/>
            <w:tcBorders>
              <w:top w:val="single" w:sz="4" w:space="0" w:color="000000"/>
              <w:left w:val="single" w:sz="4" w:space="0" w:color="000000"/>
              <w:bottom w:val="single" w:sz="4" w:space="0" w:color="000000"/>
              <w:right w:val="single" w:sz="4" w:space="0" w:color="000000"/>
            </w:tcBorders>
          </w:tcPr>
          <w:p w:rsidR="00637EEC" w:rsidRDefault="00637EEC">
            <w:pPr>
              <w:spacing w:after="0" w:line="276" w:lineRule="auto"/>
              <w:ind w:left="0" w:right="0" w:firstLine="0"/>
              <w:jc w:val="left"/>
            </w:pPr>
          </w:p>
        </w:tc>
        <w:tc>
          <w:tcPr>
            <w:tcW w:w="3533" w:type="dxa"/>
            <w:tcBorders>
              <w:top w:val="single" w:sz="4" w:space="0" w:color="000000"/>
              <w:left w:val="single" w:sz="4" w:space="0" w:color="000000"/>
              <w:bottom w:val="single" w:sz="4" w:space="0" w:color="000000"/>
              <w:right w:val="single" w:sz="4" w:space="0" w:color="000000"/>
            </w:tcBorders>
            <w:vAlign w:val="center"/>
          </w:tcPr>
          <w:p w:rsidR="00637EEC" w:rsidRDefault="007F2BB9">
            <w:pPr>
              <w:spacing w:after="0" w:line="276" w:lineRule="auto"/>
              <w:ind w:left="2" w:right="0" w:firstLine="0"/>
              <w:jc w:val="left"/>
            </w:pPr>
            <w:r>
              <w:t xml:space="preserve">организации </w:t>
            </w:r>
          </w:p>
        </w:tc>
        <w:tc>
          <w:tcPr>
            <w:tcW w:w="898" w:type="dxa"/>
            <w:tcBorders>
              <w:top w:val="single" w:sz="4" w:space="0" w:color="000000"/>
              <w:left w:val="single" w:sz="4" w:space="0" w:color="000000"/>
              <w:bottom w:val="single" w:sz="4" w:space="0" w:color="000000"/>
              <w:right w:val="single" w:sz="4" w:space="0" w:color="000000"/>
            </w:tcBorders>
          </w:tcPr>
          <w:p w:rsidR="00637EEC" w:rsidRDefault="00637EEC">
            <w:pPr>
              <w:spacing w:after="0" w:line="276" w:lineRule="auto"/>
              <w:ind w:left="0" w:right="0" w:firstLine="0"/>
              <w:jc w:val="left"/>
            </w:pPr>
          </w:p>
        </w:tc>
        <w:tc>
          <w:tcPr>
            <w:tcW w:w="1997" w:type="dxa"/>
            <w:tcBorders>
              <w:top w:val="single" w:sz="4" w:space="0" w:color="000000"/>
              <w:left w:val="single" w:sz="4" w:space="0" w:color="000000"/>
              <w:bottom w:val="single" w:sz="4" w:space="0" w:color="000000"/>
              <w:right w:val="single" w:sz="4" w:space="0" w:color="000000"/>
            </w:tcBorders>
          </w:tcPr>
          <w:p w:rsidR="00637EEC" w:rsidRDefault="00637EEC">
            <w:pPr>
              <w:spacing w:after="0" w:line="276" w:lineRule="auto"/>
              <w:ind w:left="0" w:right="0" w:firstLine="0"/>
              <w:jc w:val="left"/>
            </w:pPr>
          </w:p>
        </w:tc>
        <w:tc>
          <w:tcPr>
            <w:tcW w:w="1042" w:type="dxa"/>
            <w:tcBorders>
              <w:top w:val="single" w:sz="4" w:space="0" w:color="000000"/>
              <w:left w:val="single" w:sz="4" w:space="0" w:color="000000"/>
              <w:bottom w:val="single" w:sz="4" w:space="0" w:color="000000"/>
              <w:right w:val="single" w:sz="4" w:space="0" w:color="000000"/>
            </w:tcBorders>
          </w:tcPr>
          <w:p w:rsidR="00637EEC" w:rsidRDefault="00637EEC">
            <w:pPr>
              <w:spacing w:after="0" w:line="276" w:lineRule="auto"/>
              <w:ind w:left="0" w:right="0" w:firstLine="0"/>
              <w:jc w:val="left"/>
            </w:pPr>
          </w:p>
        </w:tc>
        <w:tc>
          <w:tcPr>
            <w:tcW w:w="1039" w:type="dxa"/>
            <w:tcBorders>
              <w:top w:val="single" w:sz="4" w:space="0" w:color="000000"/>
              <w:left w:val="single" w:sz="4" w:space="0" w:color="000000"/>
              <w:bottom w:val="single" w:sz="4" w:space="0" w:color="000000"/>
              <w:right w:val="single" w:sz="4" w:space="0" w:color="000000"/>
            </w:tcBorders>
          </w:tcPr>
          <w:p w:rsidR="00637EEC" w:rsidRDefault="00637EEC">
            <w:pPr>
              <w:spacing w:after="0" w:line="276" w:lineRule="auto"/>
              <w:ind w:left="0" w:right="0" w:firstLine="0"/>
              <w:jc w:val="left"/>
            </w:pPr>
          </w:p>
        </w:tc>
        <w:tc>
          <w:tcPr>
            <w:tcW w:w="1042" w:type="dxa"/>
            <w:tcBorders>
              <w:top w:val="single" w:sz="4" w:space="0" w:color="000000"/>
              <w:left w:val="single" w:sz="4" w:space="0" w:color="000000"/>
              <w:bottom w:val="single" w:sz="4" w:space="0" w:color="000000"/>
              <w:right w:val="single" w:sz="4" w:space="0" w:color="000000"/>
            </w:tcBorders>
          </w:tcPr>
          <w:p w:rsidR="00637EEC" w:rsidRDefault="00637EEC">
            <w:pPr>
              <w:spacing w:after="0" w:line="276" w:lineRule="auto"/>
              <w:ind w:left="0" w:right="0" w:firstLine="0"/>
              <w:jc w:val="left"/>
            </w:pPr>
          </w:p>
        </w:tc>
        <w:tc>
          <w:tcPr>
            <w:tcW w:w="1042" w:type="dxa"/>
            <w:tcBorders>
              <w:top w:val="single" w:sz="4" w:space="0" w:color="000000"/>
              <w:left w:val="single" w:sz="4" w:space="0" w:color="000000"/>
              <w:bottom w:val="single" w:sz="4" w:space="0" w:color="000000"/>
              <w:right w:val="single" w:sz="4" w:space="0" w:color="000000"/>
            </w:tcBorders>
          </w:tcPr>
          <w:p w:rsidR="00637EEC" w:rsidRDefault="00637EEC">
            <w:pPr>
              <w:spacing w:after="0" w:line="276" w:lineRule="auto"/>
              <w:ind w:left="0" w:right="0" w:firstLine="0"/>
              <w:jc w:val="left"/>
            </w:pPr>
          </w:p>
        </w:tc>
        <w:tc>
          <w:tcPr>
            <w:tcW w:w="1042" w:type="dxa"/>
            <w:gridSpan w:val="2"/>
            <w:tcBorders>
              <w:top w:val="single" w:sz="4" w:space="0" w:color="000000"/>
              <w:left w:val="single" w:sz="4" w:space="0" w:color="000000"/>
              <w:bottom w:val="single" w:sz="4" w:space="0" w:color="000000"/>
              <w:right w:val="single" w:sz="4" w:space="0" w:color="000000"/>
            </w:tcBorders>
          </w:tcPr>
          <w:p w:rsidR="00637EEC" w:rsidRDefault="00637EEC">
            <w:pPr>
              <w:spacing w:after="0" w:line="276" w:lineRule="auto"/>
              <w:ind w:left="0" w:right="0" w:firstLine="0"/>
              <w:jc w:val="left"/>
            </w:pPr>
          </w:p>
        </w:tc>
        <w:tc>
          <w:tcPr>
            <w:tcW w:w="1997" w:type="dxa"/>
            <w:tcBorders>
              <w:top w:val="single" w:sz="4" w:space="0" w:color="000000"/>
              <w:left w:val="single" w:sz="4" w:space="0" w:color="000000"/>
              <w:bottom w:val="single" w:sz="4" w:space="0" w:color="000000"/>
              <w:right w:val="single" w:sz="4" w:space="0" w:color="000000"/>
            </w:tcBorders>
          </w:tcPr>
          <w:p w:rsidR="00637EEC" w:rsidRDefault="00637EEC">
            <w:pPr>
              <w:spacing w:after="0" w:line="276" w:lineRule="auto"/>
              <w:ind w:left="0" w:right="0" w:firstLine="0"/>
              <w:jc w:val="left"/>
            </w:pPr>
          </w:p>
        </w:tc>
      </w:tr>
      <w:tr w:rsidR="00637EEC">
        <w:trPr>
          <w:trHeight w:val="1162"/>
        </w:trPr>
        <w:tc>
          <w:tcPr>
            <w:tcW w:w="1066" w:type="dxa"/>
            <w:tcBorders>
              <w:top w:val="single" w:sz="4" w:space="0" w:color="000000"/>
              <w:left w:val="single" w:sz="4" w:space="0" w:color="000000"/>
              <w:bottom w:val="single" w:sz="4" w:space="0" w:color="000000"/>
              <w:right w:val="single" w:sz="4" w:space="0" w:color="000000"/>
            </w:tcBorders>
          </w:tcPr>
          <w:p w:rsidR="00637EEC" w:rsidRDefault="007F2BB9">
            <w:pPr>
              <w:spacing w:after="0" w:line="276" w:lineRule="auto"/>
              <w:ind w:left="0" w:right="0" w:firstLine="0"/>
              <w:jc w:val="left"/>
            </w:pPr>
            <w:r>
              <w:t xml:space="preserve">4.4. </w:t>
            </w:r>
          </w:p>
        </w:tc>
        <w:tc>
          <w:tcPr>
            <w:tcW w:w="3533" w:type="dxa"/>
            <w:tcBorders>
              <w:top w:val="single" w:sz="4" w:space="0" w:color="000000"/>
              <w:left w:val="single" w:sz="4" w:space="0" w:color="000000"/>
              <w:bottom w:val="single" w:sz="4" w:space="0" w:color="000000"/>
              <w:right w:val="single" w:sz="4" w:space="0" w:color="000000"/>
            </w:tcBorders>
            <w:vAlign w:val="center"/>
          </w:tcPr>
          <w:p w:rsidR="00637EEC" w:rsidRDefault="007F2BB9">
            <w:pPr>
              <w:spacing w:after="0" w:line="276" w:lineRule="auto"/>
              <w:ind w:left="2" w:right="128" w:firstLine="0"/>
            </w:pPr>
            <w:r>
              <w:t xml:space="preserve">Доля обучающихся 8-х классов, осуществляющих деятельность по стандарту цифровой школы </w:t>
            </w:r>
          </w:p>
        </w:tc>
        <w:tc>
          <w:tcPr>
            <w:tcW w:w="898" w:type="dxa"/>
            <w:tcBorders>
              <w:top w:val="single" w:sz="4" w:space="0" w:color="000000"/>
              <w:left w:val="single" w:sz="4" w:space="0" w:color="000000"/>
              <w:bottom w:val="single" w:sz="4" w:space="0" w:color="000000"/>
              <w:right w:val="single" w:sz="4" w:space="0" w:color="000000"/>
            </w:tcBorders>
          </w:tcPr>
          <w:p w:rsidR="00637EEC" w:rsidRDefault="007F2BB9">
            <w:pPr>
              <w:spacing w:after="0" w:line="276" w:lineRule="auto"/>
              <w:ind w:left="0" w:right="0" w:firstLine="0"/>
              <w:jc w:val="center"/>
            </w:pPr>
            <w:r>
              <w:t xml:space="preserve">% </w:t>
            </w:r>
          </w:p>
        </w:tc>
        <w:tc>
          <w:tcPr>
            <w:tcW w:w="1997" w:type="dxa"/>
            <w:tcBorders>
              <w:top w:val="single" w:sz="4" w:space="0" w:color="000000"/>
              <w:left w:val="single" w:sz="4" w:space="0" w:color="000000"/>
              <w:bottom w:val="single" w:sz="4" w:space="0" w:color="000000"/>
              <w:right w:val="single" w:sz="4" w:space="0" w:color="000000"/>
            </w:tcBorders>
          </w:tcPr>
          <w:p w:rsidR="00637EEC" w:rsidRDefault="007F2BB9">
            <w:pPr>
              <w:spacing w:after="0" w:line="276" w:lineRule="auto"/>
              <w:ind w:left="0" w:right="0" w:firstLine="0"/>
              <w:jc w:val="center"/>
            </w:pPr>
            <w:r>
              <w:t xml:space="preserve">70 </w:t>
            </w:r>
          </w:p>
        </w:tc>
        <w:tc>
          <w:tcPr>
            <w:tcW w:w="1042" w:type="dxa"/>
            <w:tcBorders>
              <w:top w:val="single" w:sz="4" w:space="0" w:color="000000"/>
              <w:left w:val="single" w:sz="4" w:space="0" w:color="000000"/>
              <w:bottom w:val="single" w:sz="4" w:space="0" w:color="000000"/>
              <w:right w:val="single" w:sz="4" w:space="0" w:color="000000"/>
            </w:tcBorders>
          </w:tcPr>
          <w:p w:rsidR="00637EEC" w:rsidRDefault="007F2BB9">
            <w:pPr>
              <w:spacing w:after="0" w:line="276" w:lineRule="auto"/>
              <w:ind w:left="0" w:right="0" w:firstLine="0"/>
              <w:jc w:val="center"/>
            </w:pPr>
            <w:r>
              <w:t xml:space="preserve">70 </w:t>
            </w:r>
          </w:p>
        </w:tc>
        <w:tc>
          <w:tcPr>
            <w:tcW w:w="1039" w:type="dxa"/>
            <w:tcBorders>
              <w:top w:val="single" w:sz="4" w:space="0" w:color="000000"/>
              <w:left w:val="single" w:sz="4" w:space="0" w:color="000000"/>
              <w:bottom w:val="single" w:sz="4" w:space="0" w:color="000000"/>
              <w:right w:val="single" w:sz="4" w:space="0" w:color="000000"/>
            </w:tcBorders>
          </w:tcPr>
          <w:p w:rsidR="00637EEC" w:rsidRDefault="007F2BB9">
            <w:pPr>
              <w:spacing w:after="0" w:line="276" w:lineRule="auto"/>
              <w:ind w:left="0" w:right="0" w:firstLine="0"/>
              <w:jc w:val="center"/>
            </w:pPr>
            <w:r>
              <w:t xml:space="preserve">70 </w:t>
            </w:r>
          </w:p>
        </w:tc>
        <w:tc>
          <w:tcPr>
            <w:tcW w:w="1042" w:type="dxa"/>
            <w:tcBorders>
              <w:top w:val="single" w:sz="4" w:space="0" w:color="000000"/>
              <w:left w:val="single" w:sz="4" w:space="0" w:color="000000"/>
              <w:bottom w:val="single" w:sz="4" w:space="0" w:color="000000"/>
              <w:right w:val="single" w:sz="4" w:space="0" w:color="000000"/>
            </w:tcBorders>
          </w:tcPr>
          <w:p w:rsidR="00637EEC" w:rsidRDefault="007F2BB9">
            <w:pPr>
              <w:spacing w:after="0" w:line="276" w:lineRule="auto"/>
              <w:ind w:left="0" w:right="0" w:firstLine="0"/>
              <w:jc w:val="center"/>
            </w:pPr>
            <w:r>
              <w:t xml:space="preserve">80 </w:t>
            </w:r>
          </w:p>
        </w:tc>
        <w:tc>
          <w:tcPr>
            <w:tcW w:w="1042" w:type="dxa"/>
            <w:tcBorders>
              <w:top w:val="single" w:sz="4" w:space="0" w:color="000000"/>
              <w:left w:val="single" w:sz="4" w:space="0" w:color="000000"/>
              <w:bottom w:val="single" w:sz="4" w:space="0" w:color="000000"/>
              <w:right w:val="single" w:sz="4" w:space="0" w:color="000000"/>
            </w:tcBorders>
          </w:tcPr>
          <w:p w:rsidR="00637EEC" w:rsidRDefault="007F2BB9">
            <w:pPr>
              <w:spacing w:after="0" w:line="276" w:lineRule="auto"/>
              <w:ind w:left="0" w:right="0" w:firstLine="0"/>
              <w:jc w:val="center"/>
            </w:pPr>
            <w:r>
              <w:t xml:space="preserve">90 </w:t>
            </w:r>
          </w:p>
        </w:tc>
        <w:tc>
          <w:tcPr>
            <w:tcW w:w="1042" w:type="dxa"/>
            <w:gridSpan w:val="2"/>
            <w:tcBorders>
              <w:top w:val="single" w:sz="4" w:space="0" w:color="000000"/>
              <w:left w:val="single" w:sz="4" w:space="0" w:color="000000"/>
              <w:bottom w:val="single" w:sz="4" w:space="0" w:color="000000"/>
              <w:right w:val="single" w:sz="4" w:space="0" w:color="000000"/>
            </w:tcBorders>
          </w:tcPr>
          <w:p w:rsidR="00637EEC" w:rsidRDefault="007F2BB9">
            <w:pPr>
              <w:spacing w:after="0" w:line="276" w:lineRule="auto"/>
              <w:ind w:left="0" w:right="0" w:firstLine="0"/>
              <w:jc w:val="center"/>
            </w:pPr>
            <w:r>
              <w:t xml:space="preserve">100 </w:t>
            </w:r>
          </w:p>
        </w:tc>
        <w:tc>
          <w:tcPr>
            <w:tcW w:w="1997" w:type="dxa"/>
            <w:tcBorders>
              <w:top w:val="single" w:sz="4" w:space="0" w:color="000000"/>
              <w:left w:val="single" w:sz="4" w:space="0" w:color="000000"/>
              <w:bottom w:val="single" w:sz="4" w:space="0" w:color="000000"/>
              <w:right w:val="single" w:sz="4" w:space="0" w:color="000000"/>
            </w:tcBorders>
          </w:tcPr>
          <w:p w:rsidR="00637EEC" w:rsidRDefault="007F2BB9">
            <w:pPr>
              <w:spacing w:after="0" w:line="276" w:lineRule="auto"/>
              <w:ind w:left="0" w:right="0" w:firstLine="0"/>
              <w:jc w:val="center"/>
            </w:pPr>
            <w:r>
              <w:t xml:space="preserve">100 </w:t>
            </w:r>
          </w:p>
        </w:tc>
      </w:tr>
      <w:tr w:rsidR="00637EEC">
        <w:trPr>
          <w:trHeight w:val="1042"/>
        </w:trPr>
        <w:tc>
          <w:tcPr>
            <w:tcW w:w="1066" w:type="dxa"/>
            <w:tcBorders>
              <w:top w:val="single" w:sz="4" w:space="0" w:color="000000"/>
              <w:left w:val="single" w:sz="4" w:space="0" w:color="000000"/>
              <w:bottom w:val="single" w:sz="4" w:space="0" w:color="000000"/>
              <w:right w:val="single" w:sz="4" w:space="0" w:color="000000"/>
            </w:tcBorders>
          </w:tcPr>
          <w:p w:rsidR="00637EEC" w:rsidRDefault="007F2BB9">
            <w:pPr>
              <w:spacing w:after="0" w:line="276" w:lineRule="auto"/>
              <w:ind w:left="0" w:right="0" w:firstLine="0"/>
              <w:jc w:val="left"/>
            </w:pPr>
            <w:r>
              <w:t xml:space="preserve">4.5. </w:t>
            </w:r>
          </w:p>
        </w:tc>
        <w:tc>
          <w:tcPr>
            <w:tcW w:w="3533" w:type="dxa"/>
            <w:tcBorders>
              <w:top w:val="single" w:sz="4" w:space="0" w:color="000000"/>
              <w:left w:val="single" w:sz="4" w:space="0" w:color="000000"/>
              <w:bottom w:val="single" w:sz="4" w:space="0" w:color="000000"/>
              <w:right w:val="single" w:sz="4" w:space="0" w:color="000000"/>
            </w:tcBorders>
            <w:vAlign w:val="center"/>
          </w:tcPr>
          <w:p w:rsidR="00637EEC" w:rsidRDefault="007F2BB9">
            <w:pPr>
              <w:spacing w:after="0" w:line="276" w:lineRule="auto"/>
              <w:ind w:left="2" w:right="238" w:firstLine="0"/>
            </w:pPr>
            <w:r>
              <w:t xml:space="preserve">Доля учащихся использующих «Электронное портфолио обучающегося» </w:t>
            </w:r>
          </w:p>
        </w:tc>
        <w:tc>
          <w:tcPr>
            <w:tcW w:w="898" w:type="dxa"/>
            <w:tcBorders>
              <w:top w:val="single" w:sz="4" w:space="0" w:color="000000"/>
              <w:left w:val="single" w:sz="4" w:space="0" w:color="000000"/>
              <w:bottom w:val="single" w:sz="4" w:space="0" w:color="000000"/>
              <w:right w:val="single" w:sz="4" w:space="0" w:color="000000"/>
            </w:tcBorders>
          </w:tcPr>
          <w:p w:rsidR="00637EEC" w:rsidRDefault="007F2BB9">
            <w:pPr>
              <w:spacing w:after="0" w:line="276" w:lineRule="auto"/>
              <w:ind w:left="0" w:right="0" w:firstLine="0"/>
              <w:jc w:val="left"/>
            </w:pPr>
            <w:r>
              <w:t xml:space="preserve">% </w:t>
            </w:r>
          </w:p>
        </w:tc>
        <w:tc>
          <w:tcPr>
            <w:tcW w:w="1997" w:type="dxa"/>
            <w:tcBorders>
              <w:top w:val="single" w:sz="4" w:space="0" w:color="000000"/>
              <w:left w:val="single" w:sz="4" w:space="0" w:color="000000"/>
              <w:bottom w:val="single" w:sz="4" w:space="0" w:color="000000"/>
              <w:right w:val="single" w:sz="4" w:space="0" w:color="000000"/>
            </w:tcBorders>
          </w:tcPr>
          <w:p w:rsidR="00637EEC" w:rsidRDefault="007F2BB9">
            <w:pPr>
              <w:spacing w:after="0" w:line="276" w:lineRule="auto"/>
              <w:ind w:left="0" w:right="0" w:firstLine="0"/>
              <w:jc w:val="center"/>
            </w:pPr>
            <w:r>
              <w:t xml:space="preserve">2 </w:t>
            </w:r>
          </w:p>
        </w:tc>
        <w:tc>
          <w:tcPr>
            <w:tcW w:w="1042" w:type="dxa"/>
            <w:tcBorders>
              <w:top w:val="single" w:sz="4" w:space="0" w:color="000000"/>
              <w:left w:val="single" w:sz="4" w:space="0" w:color="000000"/>
              <w:bottom w:val="single" w:sz="4" w:space="0" w:color="000000"/>
              <w:right w:val="single" w:sz="4" w:space="0" w:color="000000"/>
            </w:tcBorders>
          </w:tcPr>
          <w:p w:rsidR="00637EEC" w:rsidRDefault="007F2BB9">
            <w:pPr>
              <w:spacing w:after="0" w:line="276" w:lineRule="auto"/>
              <w:ind w:left="0" w:right="0" w:firstLine="0"/>
              <w:jc w:val="center"/>
            </w:pPr>
            <w:r>
              <w:t xml:space="preserve">2 </w:t>
            </w:r>
          </w:p>
        </w:tc>
        <w:tc>
          <w:tcPr>
            <w:tcW w:w="1039" w:type="dxa"/>
            <w:tcBorders>
              <w:top w:val="single" w:sz="4" w:space="0" w:color="000000"/>
              <w:left w:val="single" w:sz="4" w:space="0" w:color="000000"/>
              <w:bottom w:val="single" w:sz="4" w:space="0" w:color="000000"/>
              <w:right w:val="single" w:sz="4" w:space="0" w:color="000000"/>
            </w:tcBorders>
          </w:tcPr>
          <w:p w:rsidR="00637EEC" w:rsidRDefault="007F2BB9">
            <w:pPr>
              <w:spacing w:after="0" w:line="276" w:lineRule="auto"/>
              <w:ind w:left="0" w:right="0" w:firstLine="0"/>
              <w:jc w:val="left"/>
            </w:pPr>
            <w:r>
              <w:t xml:space="preserve">10 </w:t>
            </w:r>
          </w:p>
        </w:tc>
        <w:tc>
          <w:tcPr>
            <w:tcW w:w="1042" w:type="dxa"/>
            <w:tcBorders>
              <w:top w:val="single" w:sz="4" w:space="0" w:color="000000"/>
              <w:left w:val="single" w:sz="4" w:space="0" w:color="000000"/>
              <w:bottom w:val="single" w:sz="4" w:space="0" w:color="000000"/>
              <w:right w:val="single" w:sz="4" w:space="0" w:color="000000"/>
            </w:tcBorders>
          </w:tcPr>
          <w:p w:rsidR="00637EEC" w:rsidRDefault="007F2BB9">
            <w:pPr>
              <w:spacing w:after="0" w:line="276" w:lineRule="auto"/>
              <w:ind w:left="2" w:right="0" w:firstLine="0"/>
              <w:jc w:val="left"/>
            </w:pPr>
            <w:r>
              <w:t xml:space="preserve">20 </w:t>
            </w:r>
          </w:p>
        </w:tc>
        <w:tc>
          <w:tcPr>
            <w:tcW w:w="1042" w:type="dxa"/>
            <w:tcBorders>
              <w:top w:val="single" w:sz="4" w:space="0" w:color="000000"/>
              <w:left w:val="single" w:sz="4" w:space="0" w:color="000000"/>
              <w:bottom w:val="single" w:sz="4" w:space="0" w:color="000000"/>
              <w:right w:val="single" w:sz="4" w:space="0" w:color="000000"/>
            </w:tcBorders>
          </w:tcPr>
          <w:p w:rsidR="00637EEC" w:rsidRDefault="007F2BB9">
            <w:pPr>
              <w:spacing w:after="0" w:line="276" w:lineRule="auto"/>
              <w:ind w:left="0" w:right="0" w:firstLine="0"/>
              <w:jc w:val="left"/>
            </w:pPr>
            <w:r>
              <w:t xml:space="preserve">30 </w:t>
            </w:r>
          </w:p>
        </w:tc>
        <w:tc>
          <w:tcPr>
            <w:tcW w:w="1042" w:type="dxa"/>
            <w:gridSpan w:val="2"/>
            <w:tcBorders>
              <w:top w:val="single" w:sz="4" w:space="0" w:color="000000"/>
              <w:left w:val="single" w:sz="4" w:space="0" w:color="000000"/>
              <w:bottom w:val="single" w:sz="4" w:space="0" w:color="000000"/>
              <w:right w:val="single" w:sz="4" w:space="0" w:color="000000"/>
            </w:tcBorders>
          </w:tcPr>
          <w:p w:rsidR="00637EEC" w:rsidRDefault="007F2BB9">
            <w:pPr>
              <w:spacing w:after="0" w:line="276" w:lineRule="auto"/>
              <w:ind w:left="0" w:right="0" w:firstLine="0"/>
              <w:jc w:val="left"/>
            </w:pPr>
            <w:r>
              <w:t xml:space="preserve">50 </w:t>
            </w:r>
          </w:p>
        </w:tc>
        <w:tc>
          <w:tcPr>
            <w:tcW w:w="1997" w:type="dxa"/>
            <w:tcBorders>
              <w:top w:val="single" w:sz="4" w:space="0" w:color="000000"/>
              <w:left w:val="single" w:sz="4" w:space="0" w:color="000000"/>
              <w:bottom w:val="single" w:sz="4" w:space="0" w:color="000000"/>
              <w:right w:val="single" w:sz="4" w:space="0" w:color="000000"/>
            </w:tcBorders>
          </w:tcPr>
          <w:p w:rsidR="00637EEC" w:rsidRDefault="007F2BB9">
            <w:pPr>
              <w:spacing w:after="0" w:line="276" w:lineRule="auto"/>
              <w:ind w:left="0" w:right="0" w:firstLine="0"/>
              <w:jc w:val="center"/>
            </w:pPr>
            <w:r>
              <w:t xml:space="preserve">50 </w:t>
            </w:r>
          </w:p>
        </w:tc>
      </w:tr>
      <w:tr w:rsidR="00637EEC">
        <w:trPr>
          <w:trHeight w:val="1044"/>
        </w:trPr>
        <w:tc>
          <w:tcPr>
            <w:tcW w:w="1066" w:type="dxa"/>
            <w:tcBorders>
              <w:top w:val="single" w:sz="4" w:space="0" w:color="000000"/>
              <w:left w:val="single" w:sz="4" w:space="0" w:color="000000"/>
              <w:bottom w:val="single" w:sz="4" w:space="0" w:color="000000"/>
              <w:right w:val="single" w:sz="4" w:space="0" w:color="000000"/>
            </w:tcBorders>
          </w:tcPr>
          <w:p w:rsidR="00637EEC" w:rsidRDefault="007F2BB9">
            <w:pPr>
              <w:spacing w:after="0" w:line="276" w:lineRule="auto"/>
              <w:ind w:left="0" w:right="0" w:firstLine="0"/>
              <w:jc w:val="left"/>
            </w:pPr>
            <w:r>
              <w:t xml:space="preserve">4.6. </w:t>
            </w:r>
          </w:p>
        </w:tc>
        <w:tc>
          <w:tcPr>
            <w:tcW w:w="3533" w:type="dxa"/>
            <w:tcBorders>
              <w:top w:val="single" w:sz="4" w:space="0" w:color="000000"/>
              <w:left w:val="single" w:sz="4" w:space="0" w:color="000000"/>
              <w:bottom w:val="single" w:sz="4" w:space="0" w:color="000000"/>
              <w:right w:val="single" w:sz="4" w:space="0" w:color="000000"/>
            </w:tcBorders>
            <w:vAlign w:val="center"/>
          </w:tcPr>
          <w:p w:rsidR="00637EEC" w:rsidRDefault="007F2BB9">
            <w:pPr>
              <w:spacing w:after="0" w:line="276" w:lineRule="auto"/>
              <w:ind w:left="2" w:right="31" w:firstLine="0"/>
              <w:jc w:val="left"/>
            </w:pPr>
            <w:r>
              <w:t xml:space="preserve">Доля педагогических работников использующих «Электронный кабинет учителя» </w:t>
            </w:r>
          </w:p>
        </w:tc>
        <w:tc>
          <w:tcPr>
            <w:tcW w:w="898" w:type="dxa"/>
            <w:tcBorders>
              <w:top w:val="single" w:sz="4" w:space="0" w:color="000000"/>
              <w:left w:val="single" w:sz="4" w:space="0" w:color="000000"/>
              <w:bottom w:val="single" w:sz="4" w:space="0" w:color="000000"/>
              <w:right w:val="single" w:sz="4" w:space="0" w:color="000000"/>
            </w:tcBorders>
          </w:tcPr>
          <w:p w:rsidR="00637EEC" w:rsidRDefault="007F2BB9">
            <w:pPr>
              <w:spacing w:after="0" w:line="276" w:lineRule="auto"/>
              <w:ind w:left="0" w:right="0" w:firstLine="0"/>
              <w:jc w:val="center"/>
            </w:pPr>
            <w:r>
              <w:t xml:space="preserve">% </w:t>
            </w:r>
          </w:p>
        </w:tc>
        <w:tc>
          <w:tcPr>
            <w:tcW w:w="1997" w:type="dxa"/>
            <w:tcBorders>
              <w:top w:val="single" w:sz="4" w:space="0" w:color="000000"/>
              <w:left w:val="single" w:sz="4" w:space="0" w:color="000000"/>
              <w:bottom w:val="single" w:sz="4" w:space="0" w:color="000000"/>
              <w:right w:val="single" w:sz="4" w:space="0" w:color="000000"/>
            </w:tcBorders>
          </w:tcPr>
          <w:p w:rsidR="00637EEC" w:rsidRDefault="007F2BB9">
            <w:pPr>
              <w:spacing w:after="0" w:line="276" w:lineRule="auto"/>
              <w:ind w:left="0" w:right="0" w:firstLine="0"/>
              <w:jc w:val="center"/>
            </w:pPr>
            <w:r>
              <w:t xml:space="preserve">4 </w:t>
            </w:r>
          </w:p>
        </w:tc>
        <w:tc>
          <w:tcPr>
            <w:tcW w:w="1042" w:type="dxa"/>
            <w:tcBorders>
              <w:top w:val="single" w:sz="4" w:space="0" w:color="000000"/>
              <w:left w:val="single" w:sz="4" w:space="0" w:color="000000"/>
              <w:bottom w:val="single" w:sz="4" w:space="0" w:color="000000"/>
              <w:right w:val="single" w:sz="4" w:space="0" w:color="000000"/>
            </w:tcBorders>
          </w:tcPr>
          <w:p w:rsidR="00637EEC" w:rsidRDefault="007F2BB9">
            <w:pPr>
              <w:spacing w:after="0" w:line="276" w:lineRule="auto"/>
              <w:ind w:left="0" w:right="0" w:firstLine="0"/>
              <w:jc w:val="center"/>
            </w:pPr>
            <w:r>
              <w:t xml:space="preserve">4 </w:t>
            </w:r>
          </w:p>
        </w:tc>
        <w:tc>
          <w:tcPr>
            <w:tcW w:w="1039" w:type="dxa"/>
            <w:tcBorders>
              <w:top w:val="single" w:sz="4" w:space="0" w:color="000000"/>
              <w:left w:val="single" w:sz="4" w:space="0" w:color="000000"/>
              <w:bottom w:val="single" w:sz="4" w:space="0" w:color="000000"/>
              <w:right w:val="single" w:sz="4" w:space="0" w:color="000000"/>
            </w:tcBorders>
          </w:tcPr>
          <w:p w:rsidR="00637EEC" w:rsidRDefault="007F2BB9">
            <w:pPr>
              <w:spacing w:after="0" w:line="276" w:lineRule="auto"/>
              <w:ind w:left="0" w:right="0" w:firstLine="0"/>
              <w:jc w:val="center"/>
            </w:pPr>
            <w:r>
              <w:t xml:space="preserve">10 </w:t>
            </w:r>
          </w:p>
        </w:tc>
        <w:tc>
          <w:tcPr>
            <w:tcW w:w="1042" w:type="dxa"/>
            <w:tcBorders>
              <w:top w:val="single" w:sz="4" w:space="0" w:color="000000"/>
              <w:left w:val="single" w:sz="4" w:space="0" w:color="000000"/>
              <w:bottom w:val="single" w:sz="4" w:space="0" w:color="000000"/>
              <w:right w:val="single" w:sz="4" w:space="0" w:color="000000"/>
            </w:tcBorders>
          </w:tcPr>
          <w:p w:rsidR="00637EEC" w:rsidRDefault="007F2BB9">
            <w:pPr>
              <w:spacing w:after="0" w:line="276" w:lineRule="auto"/>
              <w:ind w:left="0" w:right="0" w:firstLine="0"/>
              <w:jc w:val="center"/>
            </w:pPr>
            <w:r>
              <w:t xml:space="preserve">25 </w:t>
            </w:r>
          </w:p>
        </w:tc>
        <w:tc>
          <w:tcPr>
            <w:tcW w:w="1042" w:type="dxa"/>
            <w:tcBorders>
              <w:top w:val="single" w:sz="4" w:space="0" w:color="000000"/>
              <w:left w:val="single" w:sz="4" w:space="0" w:color="000000"/>
              <w:bottom w:val="single" w:sz="4" w:space="0" w:color="000000"/>
              <w:right w:val="single" w:sz="4" w:space="0" w:color="000000"/>
            </w:tcBorders>
          </w:tcPr>
          <w:p w:rsidR="00637EEC" w:rsidRDefault="007F2BB9">
            <w:pPr>
              <w:spacing w:after="0" w:line="276" w:lineRule="auto"/>
              <w:ind w:left="0" w:right="0" w:firstLine="0"/>
              <w:jc w:val="center"/>
            </w:pPr>
            <w:r>
              <w:t xml:space="preserve">45 </w:t>
            </w:r>
          </w:p>
        </w:tc>
        <w:tc>
          <w:tcPr>
            <w:tcW w:w="1042" w:type="dxa"/>
            <w:gridSpan w:val="2"/>
            <w:tcBorders>
              <w:top w:val="single" w:sz="4" w:space="0" w:color="000000"/>
              <w:left w:val="single" w:sz="4" w:space="0" w:color="000000"/>
              <w:bottom w:val="single" w:sz="4" w:space="0" w:color="000000"/>
              <w:right w:val="single" w:sz="4" w:space="0" w:color="000000"/>
            </w:tcBorders>
          </w:tcPr>
          <w:p w:rsidR="00637EEC" w:rsidRDefault="007F2BB9">
            <w:pPr>
              <w:spacing w:after="0" w:line="276" w:lineRule="auto"/>
              <w:ind w:left="0" w:right="0" w:firstLine="0"/>
              <w:jc w:val="center"/>
            </w:pPr>
            <w:r>
              <w:t xml:space="preserve">50 </w:t>
            </w:r>
          </w:p>
        </w:tc>
        <w:tc>
          <w:tcPr>
            <w:tcW w:w="1997" w:type="dxa"/>
            <w:tcBorders>
              <w:top w:val="single" w:sz="4" w:space="0" w:color="000000"/>
              <w:left w:val="single" w:sz="4" w:space="0" w:color="000000"/>
              <w:bottom w:val="single" w:sz="4" w:space="0" w:color="000000"/>
              <w:right w:val="single" w:sz="4" w:space="0" w:color="000000"/>
            </w:tcBorders>
          </w:tcPr>
          <w:p w:rsidR="00637EEC" w:rsidRDefault="007F2BB9">
            <w:pPr>
              <w:spacing w:after="0" w:line="276" w:lineRule="auto"/>
              <w:ind w:left="0" w:right="0" w:firstLine="0"/>
              <w:jc w:val="center"/>
            </w:pPr>
            <w:r>
              <w:t xml:space="preserve">50 </w:t>
            </w:r>
          </w:p>
        </w:tc>
      </w:tr>
      <w:tr w:rsidR="00637EEC">
        <w:trPr>
          <w:trHeight w:val="490"/>
        </w:trPr>
        <w:tc>
          <w:tcPr>
            <w:tcW w:w="14698" w:type="dxa"/>
            <w:gridSpan w:val="11"/>
            <w:tcBorders>
              <w:top w:val="single" w:sz="4" w:space="0" w:color="000000"/>
              <w:left w:val="single" w:sz="4" w:space="0" w:color="000000"/>
              <w:bottom w:val="single" w:sz="4" w:space="0" w:color="000000"/>
              <w:right w:val="single" w:sz="4" w:space="0" w:color="000000"/>
            </w:tcBorders>
            <w:vAlign w:val="center"/>
          </w:tcPr>
          <w:p w:rsidR="00637EEC" w:rsidRDefault="00016140">
            <w:pPr>
              <w:spacing w:after="0" w:line="276" w:lineRule="auto"/>
              <w:ind w:left="0" w:right="0" w:firstLine="0"/>
              <w:jc w:val="center"/>
            </w:pPr>
            <w:r>
              <w:rPr>
                <w:b/>
              </w:rPr>
              <w:t>5 . Проект «Соврем</w:t>
            </w:r>
            <w:r w:rsidR="007F2BB9">
              <w:rPr>
                <w:b/>
              </w:rPr>
              <w:t>енный родитель»</w:t>
            </w:r>
            <w:r w:rsidR="007F2BB9">
              <w:t xml:space="preserve"> </w:t>
            </w:r>
          </w:p>
        </w:tc>
      </w:tr>
      <w:tr w:rsidR="00637EEC">
        <w:trPr>
          <w:trHeight w:val="1525"/>
        </w:trPr>
        <w:tc>
          <w:tcPr>
            <w:tcW w:w="1066" w:type="dxa"/>
            <w:tcBorders>
              <w:top w:val="single" w:sz="4" w:space="0" w:color="000000"/>
              <w:left w:val="single" w:sz="4" w:space="0" w:color="000000"/>
              <w:bottom w:val="single" w:sz="4" w:space="0" w:color="000000"/>
              <w:right w:val="single" w:sz="4" w:space="0" w:color="000000"/>
            </w:tcBorders>
          </w:tcPr>
          <w:p w:rsidR="00637EEC" w:rsidRDefault="007F2BB9">
            <w:pPr>
              <w:spacing w:after="0" w:line="276" w:lineRule="auto"/>
              <w:ind w:left="0" w:right="0" w:firstLine="0"/>
              <w:jc w:val="left"/>
            </w:pPr>
            <w:r>
              <w:t xml:space="preserve">5.1. </w:t>
            </w:r>
          </w:p>
        </w:tc>
        <w:tc>
          <w:tcPr>
            <w:tcW w:w="3533" w:type="dxa"/>
            <w:tcBorders>
              <w:top w:val="single" w:sz="4" w:space="0" w:color="000000"/>
              <w:left w:val="single" w:sz="4" w:space="0" w:color="000000"/>
              <w:bottom w:val="single" w:sz="4" w:space="0" w:color="000000"/>
              <w:right w:val="single" w:sz="4" w:space="0" w:color="000000"/>
            </w:tcBorders>
            <w:vAlign w:val="center"/>
          </w:tcPr>
          <w:p w:rsidR="00637EEC" w:rsidRDefault="007F2BB9">
            <w:pPr>
              <w:spacing w:after="0" w:line="276" w:lineRule="auto"/>
              <w:ind w:left="2" w:right="0" w:firstLine="0"/>
            </w:pPr>
            <w:r>
              <w:t xml:space="preserve">Доля включения родителей (законных представителей)  в различные формы активного взаимодействия со школой </w:t>
            </w:r>
          </w:p>
        </w:tc>
        <w:tc>
          <w:tcPr>
            <w:tcW w:w="898" w:type="dxa"/>
            <w:tcBorders>
              <w:top w:val="single" w:sz="4" w:space="0" w:color="000000"/>
              <w:left w:val="single" w:sz="4" w:space="0" w:color="000000"/>
              <w:bottom w:val="single" w:sz="4" w:space="0" w:color="000000"/>
              <w:right w:val="single" w:sz="4" w:space="0" w:color="000000"/>
            </w:tcBorders>
          </w:tcPr>
          <w:p w:rsidR="00637EEC" w:rsidRDefault="007F2BB9">
            <w:pPr>
              <w:spacing w:after="0" w:line="276" w:lineRule="auto"/>
              <w:ind w:left="0" w:right="0" w:firstLine="0"/>
              <w:jc w:val="center"/>
            </w:pPr>
            <w:r>
              <w:t xml:space="preserve">% </w:t>
            </w:r>
          </w:p>
        </w:tc>
        <w:tc>
          <w:tcPr>
            <w:tcW w:w="1997" w:type="dxa"/>
            <w:tcBorders>
              <w:top w:val="single" w:sz="4" w:space="0" w:color="000000"/>
              <w:left w:val="single" w:sz="4" w:space="0" w:color="000000"/>
              <w:bottom w:val="single" w:sz="4" w:space="0" w:color="000000"/>
              <w:right w:val="single" w:sz="4" w:space="0" w:color="000000"/>
            </w:tcBorders>
          </w:tcPr>
          <w:p w:rsidR="00637EEC" w:rsidRDefault="007F2BB9">
            <w:pPr>
              <w:spacing w:after="0" w:line="276" w:lineRule="auto"/>
              <w:ind w:left="0" w:right="0" w:firstLine="0"/>
              <w:jc w:val="center"/>
            </w:pPr>
            <w:r>
              <w:t xml:space="preserve">10 </w:t>
            </w:r>
          </w:p>
        </w:tc>
        <w:tc>
          <w:tcPr>
            <w:tcW w:w="1042" w:type="dxa"/>
            <w:tcBorders>
              <w:top w:val="single" w:sz="4" w:space="0" w:color="000000"/>
              <w:left w:val="single" w:sz="4" w:space="0" w:color="000000"/>
              <w:bottom w:val="single" w:sz="4" w:space="0" w:color="000000"/>
              <w:right w:val="single" w:sz="4" w:space="0" w:color="000000"/>
            </w:tcBorders>
          </w:tcPr>
          <w:p w:rsidR="00637EEC" w:rsidRDefault="007F2BB9">
            <w:pPr>
              <w:spacing w:after="0" w:line="276" w:lineRule="auto"/>
              <w:ind w:left="0" w:right="0" w:firstLine="0"/>
              <w:jc w:val="center"/>
            </w:pPr>
            <w:r>
              <w:t xml:space="preserve">10 </w:t>
            </w:r>
          </w:p>
        </w:tc>
        <w:tc>
          <w:tcPr>
            <w:tcW w:w="1039" w:type="dxa"/>
            <w:tcBorders>
              <w:top w:val="single" w:sz="4" w:space="0" w:color="000000"/>
              <w:left w:val="single" w:sz="4" w:space="0" w:color="000000"/>
              <w:bottom w:val="single" w:sz="4" w:space="0" w:color="000000"/>
              <w:right w:val="single" w:sz="4" w:space="0" w:color="000000"/>
            </w:tcBorders>
          </w:tcPr>
          <w:p w:rsidR="00637EEC" w:rsidRDefault="007F2BB9">
            <w:pPr>
              <w:spacing w:after="0" w:line="276" w:lineRule="auto"/>
              <w:ind w:left="0" w:right="0" w:firstLine="0"/>
              <w:jc w:val="center"/>
            </w:pPr>
            <w:r>
              <w:t xml:space="preserve">20 </w:t>
            </w:r>
          </w:p>
        </w:tc>
        <w:tc>
          <w:tcPr>
            <w:tcW w:w="1042" w:type="dxa"/>
            <w:tcBorders>
              <w:top w:val="single" w:sz="4" w:space="0" w:color="000000"/>
              <w:left w:val="single" w:sz="4" w:space="0" w:color="000000"/>
              <w:bottom w:val="single" w:sz="4" w:space="0" w:color="000000"/>
              <w:right w:val="single" w:sz="4" w:space="0" w:color="000000"/>
            </w:tcBorders>
          </w:tcPr>
          <w:p w:rsidR="00637EEC" w:rsidRDefault="007F2BB9">
            <w:pPr>
              <w:spacing w:after="0" w:line="276" w:lineRule="auto"/>
              <w:ind w:left="0" w:right="0" w:firstLine="0"/>
              <w:jc w:val="center"/>
            </w:pPr>
            <w:r>
              <w:t xml:space="preserve">20 </w:t>
            </w:r>
          </w:p>
        </w:tc>
        <w:tc>
          <w:tcPr>
            <w:tcW w:w="1042" w:type="dxa"/>
            <w:tcBorders>
              <w:top w:val="single" w:sz="4" w:space="0" w:color="000000"/>
              <w:left w:val="single" w:sz="4" w:space="0" w:color="000000"/>
              <w:bottom w:val="single" w:sz="4" w:space="0" w:color="000000"/>
              <w:right w:val="single" w:sz="4" w:space="0" w:color="000000"/>
            </w:tcBorders>
          </w:tcPr>
          <w:p w:rsidR="00637EEC" w:rsidRDefault="007F2BB9">
            <w:pPr>
              <w:spacing w:after="0" w:line="276" w:lineRule="auto"/>
              <w:ind w:left="0" w:right="0" w:firstLine="0"/>
              <w:jc w:val="center"/>
            </w:pPr>
            <w:r>
              <w:t xml:space="preserve">30 </w:t>
            </w:r>
          </w:p>
        </w:tc>
        <w:tc>
          <w:tcPr>
            <w:tcW w:w="1042" w:type="dxa"/>
            <w:gridSpan w:val="2"/>
            <w:tcBorders>
              <w:top w:val="single" w:sz="4" w:space="0" w:color="000000"/>
              <w:left w:val="single" w:sz="4" w:space="0" w:color="000000"/>
              <w:bottom w:val="single" w:sz="4" w:space="0" w:color="000000"/>
              <w:right w:val="single" w:sz="4" w:space="0" w:color="000000"/>
            </w:tcBorders>
          </w:tcPr>
          <w:p w:rsidR="00637EEC" w:rsidRDefault="007F2BB9">
            <w:pPr>
              <w:spacing w:after="0" w:line="276" w:lineRule="auto"/>
              <w:ind w:left="0" w:right="0" w:firstLine="0"/>
              <w:jc w:val="center"/>
            </w:pPr>
            <w:r>
              <w:t xml:space="preserve">40 </w:t>
            </w:r>
          </w:p>
        </w:tc>
        <w:tc>
          <w:tcPr>
            <w:tcW w:w="1997" w:type="dxa"/>
            <w:tcBorders>
              <w:top w:val="single" w:sz="4" w:space="0" w:color="000000"/>
              <w:left w:val="single" w:sz="4" w:space="0" w:color="000000"/>
              <w:bottom w:val="single" w:sz="4" w:space="0" w:color="000000"/>
              <w:right w:val="single" w:sz="4" w:space="0" w:color="000000"/>
            </w:tcBorders>
          </w:tcPr>
          <w:p w:rsidR="00637EEC" w:rsidRDefault="007F2BB9">
            <w:pPr>
              <w:spacing w:after="0" w:line="276" w:lineRule="auto"/>
              <w:ind w:left="0" w:right="0" w:firstLine="0"/>
              <w:jc w:val="center"/>
            </w:pPr>
            <w:r>
              <w:t xml:space="preserve">40 </w:t>
            </w:r>
          </w:p>
        </w:tc>
      </w:tr>
      <w:tr w:rsidR="00637EEC">
        <w:trPr>
          <w:trHeight w:val="1320"/>
        </w:trPr>
        <w:tc>
          <w:tcPr>
            <w:tcW w:w="1066" w:type="dxa"/>
            <w:tcBorders>
              <w:top w:val="single" w:sz="4" w:space="0" w:color="000000"/>
              <w:left w:val="single" w:sz="4" w:space="0" w:color="000000"/>
              <w:bottom w:val="single" w:sz="4" w:space="0" w:color="000000"/>
              <w:right w:val="single" w:sz="4" w:space="0" w:color="000000"/>
            </w:tcBorders>
          </w:tcPr>
          <w:p w:rsidR="00637EEC" w:rsidRDefault="007F2BB9">
            <w:pPr>
              <w:spacing w:after="0" w:line="276" w:lineRule="auto"/>
              <w:ind w:left="0" w:right="0" w:firstLine="0"/>
              <w:jc w:val="left"/>
            </w:pPr>
            <w:r>
              <w:t xml:space="preserve">5.2. </w:t>
            </w:r>
          </w:p>
        </w:tc>
        <w:tc>
          <w:tcPr>
            <w:tcW w:w="3533" w:type="dxa"/>
            <w:tcBorders>
              <w:top w:val="single" w:sz="4" w:space="0" w:color="000000"/>
              <w:left w:val="single" w:sz="4" w:space="0" w:color="000000"/>
              <w:bottom w:val="single" w:sz="4" w:space="0" w:color="000000"/>
              <w:right w:val="single" w:sz="4" w:space="0" w:color="000000"/>
            </w:tcBorders>
            <w:vAlign w:val="center"/>
          </w:tcPr>
          <w:p w:rsidR="00637EEC" w:rsidRDefault="007F2BB9">
            <w:pPr>
              <w:spacing w:after="0" w:line="276" w:lineRule="auto"/>
              <w:ind w:left="2" w:right="528" w:firstLine="0"/>
              <w:jc w:val="left"/>
            </w:pPr>
            <w:r>
              <w:t xml:space="preserve">Доля проектов и программ, направленных на формирование и развитие родительских компетенций </w:t>
            </w:r>
          </w:p>
        </w:tc>
        <w:tc>
          <w:tcPr>
            <w:tcW w:w="898" w:type="dxa"/>
            <w:tcBorders>
              <w:top w:val="single" w:sz="4" w:space="0" w:color="000000"/>
              <w:left w:val="single" w:sz="4" w:space="0" w:color="000000"/>
              <w:bottom w:val="single" w:sz="4" w:space="0" w:color="000000"/>
              <w:right w:val="single" w:sz="4" w:space="0" w:color="000000"/>
            </w:tcBorders>
          </w:tcPr>
          <w:p w:rsidR="00637EEC" w:rsidRDefault="007F2BB9">
            <w:pPr>
              <w:spacing w:after="0" w:line="276" w:lineRule="auto"/>
              <w:ind w:left="0" w:right="0" w:firstLine="0"/>
              <w:jc w:val="center"/>
            </w:pPr>
            <w:r>
              <w:t xml:space="preserve">ед </w:t>
            </w:r>
          </w:p>
        </w:tc>
        <w:tc>
          <w:tcPr>
            <w:tcW w:w="1997" w:type="dxa"/>
            <w:tcBorders>
              <w:top w:val="single" w:sz="4" w:space="0" w:color="000000"/>
              <w:left w:val="single" w:sz="4" w:space="0" w:color="000000"/>
              <w:bottom w:val="single" w:sz="4" w:space="0" w:color="000000"/>
              <w:right w:val="single" w:sz="4" w:space="0" w:color="000000"/>
            </w:tcBorders>
          </w:tcPr>
          <w:p w:rsidR="00637EEC" w:rsidRDefault="007F2BB9">
            <w:pPr>
              <w:spacing w:after="0" w:line="276" w:lineRule="auto"/>
              <w:ind w:left="0" w:right="0" w:firstLine="0"/>
              <w:jc w:val="center"/>
            </w:pPr>
            <w:r>
              <w:t xml:space="preserve">2 </w:t>
            </w:r>
          </w:p>
        </w:tc>
        <w:tc>
          <w:tcPr>
            <w:tcW w:w="1042" w:type="dxa"/>
            <w:tcBorders>
              <w:top w:val="single" w:sz="4" w:space="0" w:color="000000"/>
              <w:left w:val="single" w:sz="4" w:space="0" w:color="000000"/>
              <w:bottom w:val="single" w:sz="4" w:space="0" w:color="000000"/>
              <w:right w:val="single" w:sz="4" w:space="0" w:color="000000"/>
            </w:tcBorders>
          </w:tcPr>
          <w:p w:rsidR="00637EEC" w:rsidRDefault="007F2BB9">
            <w:pPr>
              <w:spacing w:after="0" w:line="276" w:lineRule="auto"/>
              <w:ind w:left="0" w:right="0" w:firstLine="0"/>
              <w:jc w:val="center"/>
            </w:pPr>
            <w:r>
              <w:t xml:space="preserve">2 </w:t>
            </w:r>
          </w:p>
        </w:tc>
        <w:tc>
          <w:tcPr>
            <w:tcW w:w="1039" w:type="dxa"/>
            <w:tcBorders>
              <w:top w:val="single" w:sz="4" w:space="0" w:color="000000"/>
              <w:left w:val="single" w:sz="4" w:space="0" w:color="000000"/>
              <w:bottom w:val="single" w:sz="4" w:space="0" w:color="000000"/>
              <w:right w:val="single" w:sz="4" w:space="0" w:color="000000"/>
            </w:tcBorders>
          </w:tcPr>
          <w:p w:rsidR="00637EEC" w:rsidRDefault="007F2BB9">
            <w:pPr>
              <w:spacing w:after="0" w:line="276" w:lineRule="auto"/>
              <w:ind w:left="0" w:right="0" w:firstLine="0"/>
              <w:jc w:val="center"/>
            </w:pPr>
            <w:r>
              <w:t xml:space="preserve">3 </w:t>
            </w:r>
          </w:p>
        </w:tc>
        <w:tc>
          <w:tcPr>
            <w:tcW w:w="1042" w:type="dxa"/>
            <w:tcBorders>
              <w:top w:val="single" w:sz="4" w:space="0" w:color="000000"/>
              <w:left w:val="single" w:sz="4" w:space="0" w:color="000000"/>
              <w:bottom w:val="single" w:sz="4" w:space="0" w:color="000000"/>
              <w:right w:val="single" w:sz="4" w:space="0" w:color="000000"/>
            </w:tcBorders>
          </w:tcPr>
          <w:p w:rsidR="00637EEC" w:rsidRDefault="007F2BB9">
            <w:pPr>
              <w:spacing w:after="0" w:line="276" w:lineRule="auto"/>
              <w:ind w:left="0" w:right="0" w:firstLine="0"/>
              <w:jc w:val="center"/>
            </w:pPr>
            <w:r>
              <w:t xml:space="preserve">4 </w:t>
            </w:r>
          </w:p>
        </w:tc>
        <w:tc>
          <w:tcPr>
            <w:tcW w:w="1042" w:type="dxa"/>
            <w:tcBorders>
              <w:top w:val="single" w:sz="4" w:space="0" w:color="000000"/>
              <w:left w:val="single" w:sz="4" w:space="0" w:color="000000"/>
              <w:bottom w:val="single" w:sz="4" w:space="0" w:color="000000"/>
              <w:right w:val="single" w:sz="4" w:space="0" w:color="000000"/>
            </w:tcBorders>
          </w:tcPr>
          <w:p w:rsidR="00637EEC" w:rsidRDefault="007F2BB9">
            <w:pPr>
              <w:spacing w:after="0" w:line="276" w:lineRule="auto"/>
              <w:ind w:left="0" w:right="0" w:firstLine="0"/>
              <w:jc w:val="center"/>
            </w:pPr>
            <w:r>
              <w:t xml:space="preserve">5 </w:t>
            </w:r>
          </w:p>
        </w:tc>
        <w:tc>
          <w:tcPr>
            <w:tcW w:w="1042" w:type="dxa"/>
            <w:gridSpan w:val="2"/>
            <w:tcBorders>
              <w:top w:val="single" w:sz="4" w:space="0" w:color="000000"/>
              <w:left w:val="single" w:sz="4" w:space="0" w:color="000000"/>
              <w:bottom w:val="single" w:sz="4" w:space="0" w:color="000000"/>
              <w:right w:val="single" w:sz="4" w:space="0" w:color="000000"/>
            </w:tcBorders>
          </w:tcPr>
          <w:p w:rsidR="00637EEC" w:rsidRDefault="007F2BB9">
            <w:pPr>
              <w:spacing w:after="0" w:line="276" w:lineRule="auto"/>
              <w:ind w:left="0" w:right="0" w:firstLine="0"/>
              <w:jc w:val="center"/>
            </w:pPr>
            <w:r>
              <w:t xml:space="preserve">5 </w:t>
            </w:r>
          </w:p>
        </w:tc>
        <w:tc>
          <w:tcPr>
            <w:tcW w:w="1997" w:type="dxa"/>
            <w:tcBorders>
              <w:top w:val="single" w:sz="4" w:space="0" w:color="000000"/>
              <w:left w:val="single" w:sz="4" w:space="0" w:color="000000"/>
              <w:bottom w:val="single" w:sz="4" w:space="0" w:color="000000"/>
              <w:right w:val="single" w:sz="4" w:space="0" w:color="000000"/>
            </w:tcBorders>
          </w:tcPr>
          <w:p w:rsidR="00637EEC" w:rsidRDefault="007F2BB9">
            <w:pPr>
              <w:spacing w:after="0" w:line="276" w:lineRule="auto"/>
              <w:ind w:left="0" w:right="0" w:firstLine="0"/>
              <w:jc w:val="center"/>
            </w:pPr>
            <w:r>
              <w:t xml:space="preserve">5 </w:t>
            </w:r>
          </w:p>
        </w:tc>
      </w:tr>
      <w:tr w:rsidR="00637EEC">
        <w:trPr>
          <w:trHeight w:val="490"/>
        </w:trPr>
        <w:tc>
          <w:tcPr>
            <w:tcW w:w="1066" w:type="dxa"/>
            <w:vMerge w:val="restart"/>
            <w:tcBorders>
              <w:top w:val="single" w:sz="4" w:space="0" w:color="000000"/>
              <w:left w:val="single" w:sz="4" w:space="0" w:color="000000"/>
              <w:bottom w:val="single" w:sz="4" w:space="0" w:color="000000"/>
              <w:right w:val="single" w:sz="4" w:space="0" w:color="000000"/>
            </w:tcBorders>
          </w:tcPr>
          <w:p w:rsidR="00637EEC" w:rsidRDefault="007F2BB9">
            <w:pPr>
              <w:spacing w:after="0" w:line="276" w:lineRule="auto"/>
              <w:ind w:left="267" w:right="162" w:firstLine="0"/>
              <w:jc w:val="center"/>
            </w:pPr>
            <w:r>
              <w:t xml:space="preserve">N  п/п </w:t>
            </w:r>
          </w:p>
        </w:tc>
        <w:tc>
          <w:tcPr>
            <w:tcW w:w="3533" w:type="dxa"/>
            <w:vMerge w:val="restart"/>
            <w:tcBorders>
              <w:top w:val="single" w:sz="4" w:space="0" w:color="000000"/>
              <w:left w:val="single" w:sz="4" w:space="0" w:color="000000"/>
              <w:bottom w:val="single" w:sz="4" w:space="0" w:color="000000"/>
              <w:right w:val="single" w:sz="4" w:space="0" w:color="000000"/>
            </w:tcBorders>
          </w:tcPr>
          <w:p w:rsidR="00637EEC" w:rsidRDefault="007F2BB9">
            <w:pPr>
              <w:spacing w:after="0" w:line="276" w:lineRule="auto"/>
              <w:ind w:left="0" w:right="0" w:firstLine="0"/>
              <w:jc w:val="center"/>
            </w:pPr>
            <w:r>
              <w:t xml:space="preserve">Наименование показателей результатов </w:t>
            </w:r>
          </w:p>
        </w:tc>
        <w:tc>
          <w:tcPr>
            <w:tcW w:w="898" w:type="dxa"/>
            <w:vMerge w:val="restart"/>
            <w:tcBorders>
              <w:top w:val="single" w:sz="4" w:space="0" w:color="000000"/>
              <w:left w:val="single" w:sz="4" w:space="0" w:color="000000"/>
              <w:bottom w:val="single" w:sz="4" w:space="0" w:color="000000"/>
              <w:right w:val="single" w:sz="4" w:space="0" w:color="000000"/>
            </w:tcBorders>
          </w:tcPr>
          <w:p w:rsidR="00637EEC" w:rsidRDefault="007F2BB9">
            <w:pPr>
              <w:spacing w:after="0" w:line="276" w:lineRule="auto"/>
              <w:ind w:left="48" w:right="5" w:firstLine="0"/>
              <w:jc w:val="center"/>
            </w:pPr>
            <w:r>
              <w:t xml:space="preserve">Ед. изм. </w:t>
            </w:r>
          </w:p>
        </w:tc>
        <w:tc>
          <w:tcPr>
            <w:tcW w:w="1997" w:type="dxa"/>
            <w:vMerge w:val="restart"/>
            <w:tcBorders>
              <w:top w:val="single" w:sz="4" w:space="0" w:color="000000"/>
              <w:left w:val="single" w:sz="4" w:space="0" w:color="000000"/>
              <w:bottom w:val="single" w:sz="4" w:space="0" w:color="000000"/>
              <w:right w:val="single" w:sz="4" w:space="0" w:color="000000"/>
            </w:tcBorders>
          </w:tcPr>
          <w:p w:rsidR="00637EEC" w:rsidRDefault="007F2BB9">
            <w:pPr>
              <w:spacing w:after="46" w:line="234" w:lineRule="auto"/>
              <w:ind w:left="0" w:right="0" w:firstLine="0"/>
              <w:jc w:val="center"/>
            </w:pPr>
            <w:r>
              <w:t xml:space="preserve">Базовый показатель на начало </w:t>
            </w:r>
          </w:p>
          <w:p w:rsidR="00637EEC" w:rsidRDefault="007F2BB9">
            <w:pPr>
              <w:spacing w:after="0" w:line="276" w:lineRule="auto"/>
              <w:ind w:left="0" w:right="0" w:firstLine="0"/>
              <w:jc w:val="center"/>
            </w:pPr>
            <w:r>
              <w:t xml:space="preserve">реализации программы </w:t>
            </w:r>
          </w:p>
        </w:tc>
        <w:tc>
          <w:tcPr>
            <w:tcW w:w="1042" w:type="dxa"/>
            <w:tcBorders>
              <w:top w:val="single" w:sz="4" w:space="0" w:color="000000"/>
              <w:left w:val="single" w:sz="4" w:space="0" w:color="000000"/>
              <w:bottom w:val="single" w:sz="4" w:space="0" w:color="000000"/>
              <w:right w:val="nil"/>
            </w:tcBorders>
          </w:tcPr>
          <w:p w:rsidR="00637EEC" w:rsidRDefault="00637EEC">
            <w:pPr>
              <w:spacing w:after="0" w:line="276" w:lineRule="auto"/>
              <w:ind w:left="0" w:right="0" w:firstLine="0"/>
              <w:jc w:val="left"/>
            </w:pPr>
          </w:p>
        </w:tc>
        <w:tc>
          <w:tcPr>
            <w:tcW w:w="4165" w:type="dxa"/>
            <w:gridSpan w:val="5"/>
            <w:tcBorders>
              <w:top w:val="single" w:sz="4" w:space="0" w:color="000000"/>
              <w:left w:val="nil"/>
              <w:bottom w:val="single" w:sz="4" w:space="0" w:color="000000"/>
              <w:right w:val="single" w:sz="4" w:space="0" w:color="000000"/>
            </w:tcBorders>
            <w:vAlign w:val="center"/>
          </w:tcPr>
          <w:p w:rsidR="00637EEC" w:rsidRDefault="007F2BB9">
            <w:pPr>
              <w:spacing w:after="0" w:line="276" w:lineRule="auto"/>
              <w:ind w:left="0" w:right="0" w:firstLine="0"/>
              <w:jc w:val="left"/>
            </w:pPr>
            <w:r>
              <w:t xml:space="preserve">Значение показателя по годам </w:t>
            </w:r>
          </w:p>
        </w:tc>
        <w:tc>
          <w:tcPr>
            <w:tcW w:w="1997" w:type="dxa"/>
            <w:vMerge w:val="restart"/>
            <w:tcBorders>
              <w:top w:val="single" w:sz="4" w:space="0" w:color="000000"/>
              <w:left w:val="single" w:sz="4" w:space="0" w:color="000000"/>
              <w:bottom w:val="single" w:sz="4" w:space="0" w:color="000000"/>
              <w:right w:val="single" w:sz="4" w:space="0" w:color="000000"/>
            </w:tcBorders>
            <w:vAlign w:val="center"/>
          </w:tcPr>
          <w:p w:rsidR="00637EEC" w:rsidRDefault="007F2BB9">
            <w:pPr>
              <w:spacing w:after="46" w:line="234" w:lineRule="auto"/>
              <w:ind w:left="0" w:right="0" w:firstLine="0"/>
              <w:jc w:val="center"/>
            </w:pPr>
            <w:r>
              <w:t xml:space="preserve">Целевое значение показателя на момент </w:t>
            </w:r>
          </w:p>
          <w:p w:rsidR="00637EEC" w:rsidRDefault="007F2BB9">
            <w:pPr>
              <w:spacing w:after="44" w:line="234" w:lineRule="auto"/>
              <w:ind w:left="0" w:right="0" w:firstLine="0"/>
              <w:jc w:val="center"/>
            </w:pPr>
            <w:r>
              <w:t xml:space="preserve">окончания действия </w:t>
            </w:r>
          </w:p>
          <w:p w:rsidR="00637EEC" w:rsidRDefault="007F2BB9">
            <w:pPr>
              <w:spacing w:after="42" w:line="240" w:lineRule="auto"/>
              <w:ind w:left="0" w:right="0" w:firstLine="0"/>
              <w:jc w:val="center"/>
            </w:pPr>
            <w:r>
              <w:t xml:space="preserve">программы </w:t>
            </w:r>
          </w:p>
          <w:p w:rsidR="00637EEC" w:rsidRDefault="007F2BB9">
            <w:pPr>
              <w:spacing w:after="0" w:line="276" w:lineRule="auto"/>
              <w:ind w:left="0" w:right="0" w:firstLine="0"/>
              <w:jc w:val="center"/>
            </w:pPr>
            <w:r>
              <w:t xml:space="preserve">(2024г) </w:t>
            </w:r>
          </w:p>
        </w:tc>
      </w:tr>
      <w:tr w:rsidR="00637EEC">
        <w:trPr>
          <w:trHeight w:val="1656"/>
        </w:trPr>
        <w:tc>
          <w:tcPr>
            <w:tcW w:w="0" w:type="auto"/>
            <w:vMerge/>
            <w:tcBorders>
              <w:top w:val="nil"/>
              <w:left w:val="single" w:sz="4" w:space="0" w:color="000000"/>
              <w:bottom w:val="single" w:sz="4" w:space="0" w:color="000000"/>
              <w:right w:val="single" w:sz="4" w:space="0" w:color="000000"/>
            </w:tcBorders>
          </w:tcPr>
          <w:p w:rsidR="00637EEC" w:rsidRDefault="00637EEC">
            <w:pPr>
              <w:spacing w:after="0" w:line="276"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637EEC" w:rsidRDefault="00637EEC">
            <w:pPr>
              <w:spacing w:after="0" w:line="276"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637EEC" w:rsidRDefault="00637EEC">
            <w:pPr>
              <w:spacing w:after="0" w:line="276"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637EEC" w:rsidRDefault="00637EEC">
            <w:pPr>
              <w:spacing w:after="0" w:line="276" w:lineRule="auto"/>
              <w:ind w:left="0" w:right="0" w:firstLine="0"/>
              <w:jc w:val="left"/>
            </w:pPr>
          </w:p>
        </w:tc>
        <w:tc>
          <w:tcPr>
            <w:tcW w:w="1042" w:type="dxa"/>
            <w:tcBorders>
              <w:top w:val="single" w:sz="4" w:space="0" w:color="000000"/>
              <w:left w:val="single" w:sz="4" w:space="0" w:color="000000"/>
              <w:bottom w:val="single" w:sz="4" w:space="0" w:color="000000"/>
              <w:right w:val="single" w:sz="4" w:space="0" w:color="000000"/>
            </w:tcBorders>
          </w:tcPr>
          <w:p w:rsidR="00637EEC" w:rsidRDefault="00016140">
            <w:pPr>
              <w:spacing w:after="0" w:line="276" w:lineRule="auto"/>
              <w:ind w:left="94" w:right="48" w:firstLine="0"/>
              <w:jc w:val="center"/>
            </w:pPr>
            <w:r>
              <w:t>2020</w:t>
            </w:r>
            <w:r w:rsidR="007F2BB9">
              <w:t xml:space="preserve"> год </w:t>
            </w:r>
          </w:p>
        </w:tc>
        <w:tc>
          <w:tcPr>
            <w:tcW w:w="1039" w:type="dxa"/>
            <w:tcBorders>
              <w:top w:val="single" w:sz="4" w:space="0" w:color="000000"/>
              <w:left w:val="single" w:sz="4" w:space="0" w:color="000000"/>
              <w:bottom w:val="single" w:sz="4" w:space="0" w:color="000000"/>
              <w:right w:val="single" w:sz="4" w:space="0" w:color="000000"/>
            </w:tcBorders>
          </w:tcPr>
          <w:p w:rsidR="00637EEC" w:rsidRDefault="00016140">
            <w:pPr>
              <w:spacing w:after="0" w:line="276" w:lineRule="auto"/>
              <w:ind w:left="94" w:right="46" w:firstLine="0"/>
              <w:jc w:val="center"/>
            </w:pPr>
            <w:r>
              <w:t>2021</w:t>
            </w:r>
            <w:r w:rsidR="007F2BB9">
              <w:t xml:space="preserve"> год </w:t>
            </w:r>
          </w:p>
        </w:tc>
        <w:tc>
          <w:tcPr>
            <w:tcW w:w="1042" w:type="dxa"/>
            <w:tcBorders>
              <w:top w:val="single" w:sz="4" w:space="0" w:color="000000"/>
              <w:left w:val="single" w:sz="4" w:space="0" w:color="000000"/>
              <w:bottom w:val="single" w:sz="4" w:space="0" w:color="000000"/>
              <w:right w:val="single" w:sz="4" w:space="0" w:color="000000"/>
            </w:tcBorders>
          </w:tcPr>
          <w:p w:rsidR="00637EEC" w:rsidRDefault="00016140">
            <w:pPr>
              <w:spacing w:after="0" w:line="276" w:lineRule="auto"/>
              <w:ind w:left="96" w:right="46" w:firstLine="0"/>
              <w:jc w:val="center"/>
            </w:pPr>
            <w:r>
              <w:t>2022</w:t>
            </w:r>
            <w:r w:rsidR="007F2BB9">
              <w:t xml:space="preserve"> год </w:t>
            </w:r>
          </w:p>
        </w:tc>
        <w:tc>
          <w:tcPr>
            <w:tcW w:w="1042" w:type="dxa"/>
            <w:tcBorders>
              <w:top w:val="single" w:sz="4" w:space="0" w:color="000000"/>
              <w:left w:val="single" w:sz="4" w:space="0" w:color="000000"/>
              <w:bottom w:val="single" w:sz="4" w:space="0" w:color="000000"/>
              <w:right w:val="single" w:sz="4" w:space="0" w:color="000000"/>
            </w:tcBorders>
          </w:tcPr>
          <w:p w:rsidR="00637EEC" w:rsidRDefault="00016140">
            <w:pPr>
              <w:spacing w:after="0" w:line="276" w:lineRule="auto"/>
              <w:ind w:left="62" w:right="0" w:firstLine="0"/>
            </w:pPr>
            <w:r>
              <w:t>2023</w:t>
            </w:r>
            <w:r w:rsidR="007F2BB9">
              <w:t xml:space="preserve"> год </w:t>
            </w:r>
          </w:p>
        </w:tc>
        <w:tc>
          <w:tcPr>
            <w:tcW w:w="1042" w:type="dxa"/>
            <w:gridSpan w:val="2"/>
            <w:tcBorders>
              <w:top w:val="single" w:sz="4" w:space="0" w:color="000000"/>
              <w:left w:val="single" w:sz="4" w:space="0" w:color="000000"/>
              <w:bottom w:val="single" w:sz="4" w:space="0" w:color="000000"/>
              <w:right w:val="single" w:sz="4" w:space="0" w:color="000000"/>
            </w:tcBorders>
          </w:tcPr>
          <w:p w:rsidR="00637EEC" w:rsidRDefault="00016140">
            <w:pPr>
              <w:spacing w:after="0" w:line="276" w:lineRule="auto"/>
              <w:ind w:left="62" w:right="0" w:firstLine="0"/>
            </w:pPr>
            <w:r>
              <w:t>2024</w:t>
            </w:r>
            <w:r w:rsidR="007F2BB9">
              <w:t xml:space="preserve"> год </w:t>
            </w:r>
          </w:p>
        </w:tc>
        <w:tc>
          <w:tcPr>
            <w:tcW w:w="0" w:type="auto"/>
            <w:vMerge/>
            <w:tcBorders>
              <w:top w:val="nil"/>
              <w:left w:val="single" w:sz="4" w:space="0" w:color="000000"/>
              <w:bottom w:val="single" w:sz="4" w:space="0" w:color="000000"/>
              <w:right w:val="single" w:sz="4" w:space="0" w:color="000000"/>
            </w:tcBorders>
          </w:tcPr>
          <w:p w:rsidR="00637EEC" w:rsidRDefault="00637EEC">
            <w:pPr>
              <w:spacing w:after="0" w:line="276" w:lineRule="auto"/>
              <w:ind w:left="0" w:right="0" w:firstLine="0"/>
              <w:jc w:val="left"/>
            </w:pPr>
          </w:p>
        </w:tc>
      </w:tr>
      <w:tr w:rsidR="00637EEC">
        <w:trPr>
          <w:trHeight w:val="1042"/>
        </w:trPr>
        <w:tc>
          <w:tcPr>
            <w:tcW w:w="1066" w:type="dxa"/>
            <w:tcBorders>
              <w:top w:val="single" w:sz="4" w:space="0" w:color="000000"/>
              <w:left w:val="single" w:sz="4" w:space="0" w:color="000000"/>
              <w:bottom w:val="single" w:sz="4" w:space="0" w:color="000000"/>
              <w:right w:val="single" w:sz="4" w:space="0" w:color="000000"/>
            </w:tcBorders>
          </w:tcPr>
          <w:p w:rsidR="00637EEC" w:rsidRDefault="007F2BB9">
            <w:pPr>
              <w:spacing w:after="0" w:line="276" w:lineRule="auto"/>
              <w:ind w:left="46" w:right="0" w:firstLine="0"/>
              <w:jc w:val="left"/>
            </w:pPr>
            <w:r>
              <w:t xml:space="preserve">5.3. </w:t>
            </w:r>
          </w:p>
        </w:tc>
        <w:tc>
          <w:tcPr>
            <w:tcW w:w="3533" w:type="dxa"/>
            <w:tcBorders>
              <w:top w:val="single" w:sz="4" w:space="0" w:color="000000"/>
              <w:left w:val="single" w:sz="4" w:space="0" w:color="000000"/>
              <w:bottom w:val="single" w:sz="4" w:space="0" w:color="000000"/>
              <w:right w:val="single" w:sz="4" w:space="0" w:color="000000"/>
            </w:tcBorders>
            <w:vAlign w:val="center"/>
          </w:tcPr>
          <w:p w:rsidR="00637EEC" w:rsidRDefault="007F2BB9">
            <w:pPr>
              <w:spacing w:after="45" w:line="234" w:lineRule="auto"/>
              <w:ind w:left="48" w:right="0" w:firstLine="0"/>
            </w:pPr>
            <w:r>
              <w:t xml:space="preserve">Количество мероприятий организованных с помощью </w:t>
            </w:r>
          </w:p>
          <w:p w:rsidR="00637EEC" w:rsidRDefault="007F2BB9">
            <w:pPr>
              <w:spacing w:after="0" w:line="276" w:lineRule="auto"/>
              <w:ind w:left="48" w:right="0" w:firstLine="0"/>
              <w:jc w:val="left"/>
            </w:pPr>
            <w:r>
              <w:t xml:space="preserve">родительской общественности </w:t>
            </w:r>
          </w:p>
        </w:tc>
        <w:tc>
          <w:tcPr>
            <w:tcW w:w="898" w:type="dxa"/>
            <w:tcBorders>
              <w:top w:val="single" w:sz="4" w:space="0" w:color="000000"/>
              <w:left w:val="single" w:sz="4" w:space="0" w:color="000000"/>
              <w:bottom w:val="single" w:sz="4" w:space="0" w:color="000000"/>
              <w:right w:val="single" w:sz="4" w:space="0" w:color="000000"/>
            </w:tcBorders>
          </w:tcPr>
          <w:p w:rsidR="00637EEC" w:rsidRDefault="007F2BB9">
            <w:pPr>
              <w:spacing w:after="0" w:line="276" w:lineRule="auto"/>
              <w:ind w:left="0" w:right="0" w:firstLine="0"/>
              <w:jc w:val="center"/>
            </w:pPr>
            <w:r>
              <w:t xml:space="preserve">ед </w:t>
            </w:r>
          </w:p>
        </w:tc>
        <w:tc>
          <w:tcPr>
            <w:tcW w:w="1997" w:type="dxa"/>
            <w:tcBorders>
              <w:top w:val="single" w:sz="4" w:space="0" w:color="000000"/>
              <w:left w:val="single" w:sz="4" w:space="0" w:color="000000"/>
              <w:bottom w:val="single" w:sz="4" w:space="0" w:color="000000"/>
              <w:right w:val="single" w:sz="4" w:space="0" w:color="000000"/>
            </w:tcBorders>
          </w:tcPr>
          <w:p w:rsidR="00637EEC" w:rsidRDefault="007F2BB9">
            <w:pPr>
              <w:spacing w:after="0" w:line="276" w:lineRule="auto"/>
              <w:ind w:left="0" w:right="0" w:firstLine="0"/>
              <w:jc w:val="center"/>
            </w:pPr>
            <w:r>
              <w:t xml:space="preserve">2 </w:t>
            </w:r>
          </w:p>
        </w:tc>
        <w:tc>
          <w:tcPr>
            <w:tcW w:w="1042" w:type="dxa"/>
            <w:tcBorders>
              <w:top w:val="single" w:sz="4" w:space="0" w:color="000000"/>
              <w:left w:val="single" w:sz="4" w:space="0" w:color="000000"/>
              <w:bottom w:val="single" w:sz="4" w:space="0" w:color="000000"/>
              <w:right w:val="single" w:sz="4" w:space="0" w:color="000000"/>
            </w:tcBorders>
          </w:tcPr>
          <w:p w:rsidR="00637EEC" w:rsidRDefault="007F2BB9">
            <w:pPr>
              <w:spacing w:after="0" w:line="276" w:lineRule="auto"/>
              <w:ind w:left="0" w:right="0" w:firstLine="0"/>
              <w:jc w:val="center"/>
            </w:pPr>
            <w:r>
              <w:t xml:space="preserve">2 </w:t>
            </w:r>
          </w:p>
        </w:tc>
        <w:tc>
          <w:tcPr>
            <w:tcW w:w="1039" w:type="dxa"/>
            <w:tcBorders>
              <w:top w:val="single" w:sz="4" w:space="0" w:color="000000"/>
              <w:left w:val="single" w:sz="4" w:space="0" w:color="000000"/>
              <w:bottom w:val="single" w:sz="4" w:space="0" w:color="000000"/>
              <w:right w:val="single" w:sz="4" w:space="0" w:color="000000"/>
            </w:tcBorders>
          </w:tcPr>
          <w:p w:rsidR="00637EEC" w:rsidRDefault="007F2BB9">
            <w:pPr>
              <w:spacing w:after="0" w:line="276" w:lineRule="auto"/>
              <w:ind w:left="0" w:right="0" w:firstLine="0"/>
              <w:jc w:val="center"/>
            </w:pPr>
            <w:r>
              <w:t xml:space="preserve">5 </w:t>
            </w:r>
          </w:p>
        </w:tc>
        <w:tc>
          <w:tcPr>
            <w:tcW w:w="1042" w:type="dxa"/>
            <w:tcBorders>
              <w:top w:val="single" w:sz="4" w:space="0" w:color="000000"/>
              <w:left w:val="single" w:sz="4" w:space="0" w:color="000000"/>
              <w:bottom w:val="single" w:sz="4" w:space="0" w:color="000000"/>
              <w:right w:val="single" w:sz="4" w:space="0" w:color="000000"/>
            </w:tcBorders>
          </w:tcPr>
          <w:p w:rsidR="00637EEC" w:rsidRDefault="007F2BB9">
            <w:pPr>
              <w:spacing w:after="0" w:line="276" w:lineRule="auto"/>
              <w:ind w:left="0" w:right="0" w:firstLine="0"/>
              <w:jc w:val="center"/>
            </w:pPr>
            <w:r>
              <w:t xml:space="preserve">8 </w:t>
            </w:r>
          </w:p>
        </w:tc>
        <w:tc>
          <w:tcPr>
            <w:tcW w:w="1042" w:type="dxa"/>
            <w:tcBorders>
              <w:top w:val="single" w:sz="4" w:space="0" w:color="000000"/>
              <w:left w:val="single" w:sz="4" w:space="0" w:color="000000"/>
              <w:bottom w:val="single" w:sz="4" w:space="0" w:color="000000"/>
              <w:right w:val="single" w:sz="4" w:space="0" w:color="000000"/>
            </w:tcBorders>
          </w:tcPr>
          <w:p w:rsidR="00637EEC" w:rsidRDefault="007F2BB9">
            <w:pPr>
              <w:spacing w:after="0" w:line="276" w:lineRule="auto"/>
              <w:ind w:left="0" w:right="0" w:firstLine="0"/>
              <w:jc w:val="center"/>
            </w:pPr>
            <w:r>
              <w:t xml:space="preserve">10 </w:t>
            </w:r>
          </w:p>
        </w:tc>
        <w:tc>
          <w:tcPr>
            <w:tcW w:w="1042" w:type="dxa"/>
            <w:gridSpan w:val="2"/>
            <w:tcBorders>
              <w:top w:val="single" w:sz="4" w:space="0" w:color="000000"/>
              <w:left w:val="single" w:sz="4" w:space="0" w:color="000000"/>
              <w:bottom w:val="single" w:sz="4" w:space="0" w:color="000000"/>
              <w:right w:val="single" w:sz="4" w:space="0" w:color="000000"/>
            </w:tcBorders>
          </w:tcPr>
          <w:p w:rsidR="00637EEC" w:rsidRDefault="007F2BB9">
            <w:pPr>
              <w:spacing w:after="0" w:line="276" w:lineRule="auto"/>
              <w:ind w:left="0" w:right="0" w:firstLine="0"/>
              <w:jc w:val="center"/>
            </w:pPr>
            <w:r>
              <w:t xml:space="preserve">15 </w:t>
            </w:r>
          </w:p>
        </w:tc>
        <w:tc>
          <w:tcPr>
            <w:tcW w:w="1997" w:type="dxa"/>
            <w:tcBorders>
              <w:top w:val="single" w:sz="4" w:space="0" w:color="000000"/>
              <w:left w:val="single" w:sz="4" w:space="0" w:color="000000"/>
              <w:bottom w:val="single" w:sz="4" w:space="0" w:color="000000"/>
              <w:right w:val="single" w:sz="4" w:space="0" w:color="000000"/>
            </w:tcBorders>
          </w:tcPr>
          <w:p w:rsidR="00637EEC" w:rsidRDefault="007F2BB9">
            <w:pPr>
              <w:spacing w:after="0" w:line="276" w:lineRule="auto"/>
              <w:ind w:left="0" w:right="0" w:firstLine="0"/>
              <w:jc w:val="center"/>
            </w:pPr>
            <w:r>
              <w:t xml:space="preserve">15 </w:t>
            </w:r>
          </w:p>
        </w:tc>
      </w:tr>
      <w:tr w:rsidR="00637EEC">
        <w:trPr>
          <w:trHeight w:val="1318"/>
        </w:trPr>
        <w:tc>
          <w:tcPr>
            <w:tcW w:w="1066" w:type="dxa"/>
            <w:tcBorders>
              <w:top w:val="single" w:sz="4" w:space="0" w:color="000000"/>
              <w:left w:val="single" w:sz="4" w:space="0" w:color="000000"/>
              <w:bottom w:val="single" w:sz="4" w:space="0" w:color="000000"/>
              <w:right w:val="single" w:sz="4" w:space="0" w:color="000000"/>
            </w:tcBorders>
          </w:tcPr>
          <w:p w:rsidR="00637EEC" w:rsidRDefault="007F2BB9">
            <w:pPr>
              <w:spacing w:after="0" w:line="276" w:lineRule="auto"/>
              <w:ind w:left="46" w:right="0" w:firstLine="0"/>
              <w:jc w:val="left"/>
            </w:pPr>
            <w:r>
              <w:t xml:space="preserve">5.4. </w:t>
            </w:r>
          </w:p>
        </w:tc>
        <w:tc>
          <w:tcPr>
            <w:tcW w:w="3533" w:type="dxa"/>
            <w:tcBorders>
              <w:top w:val="single" w:sz="4" w:space="0" w:color="000000"/>
              <w:left w:val="single" w:sz="4" w:space="0" w:color="000000"/>
              <w:bottom w:val="single" w:sz="4" w:space="0" w:color="000000"/>
              <w:right w:val="single" w:sz="4" w:space="0" w:color="000000"/>
            </w:tcBorders>
            <w:vAlign w:val="center"/>
          </w:tcPr>
          <w:p w:rsidR="00637EEC" w:rsidRDefault="007F2BB9">
            <w:pPr>
              <w:spacing w:after="0" w:line="276" w:lineRule="auto"/>
              <w:ind w:left="48" w:right="0" w:firstLine="0"/>
              <w:jc w:val="left"/>
            </w:pPr>
            <w:r>
              <w:t xml:space="preserve">Количество обучающих, консультационных модулей для родителей детей с ОВЗ и инвалидов </w:t>
            </w:r>
          </w:p>
        </w:tc>
        <w:tc>
          <w:tcPr>
            <w:tcW w:w="898" w:type="dxa"/>
            <w:tcBorders>
              <w:top w:val="single" w:sz="4" w:space="0" w:color="000000"/>
              <w:left w:val="single" w:sz="4" w:space="0" w:color="000000"/>
              <w:bottom w:val="single" w:sz="4" w:space="0" w:color="000000"/>
              <w:right w:val="single" w:sz="4" w:space="0" w:color="000000"/>
            </w:tcBorders>
          </w:tcPr>
          <w:p w:rsidR="00637EEC" w:rsidRDefault="007F2BB9">
            <w:pPr>
              <w:spacing w:after="0" w:line="276" w:lineRule="auto"/>
              <w:ind w:left="0" w:right="0" w:firstLine="0"/>
              <w:jc w:val="center"/>
            </w:pPr>
            <w:r>
              <w:t xml:space="preserve">ед </w:t>
            </w:r>
          </w:p>
        </w:tc>
        <w:tc>
          <w:tcPr>
            <w:tcW w:w="1997" w:type="dxa"/>
            <w:tcBorders>
              <w:top w:val="single" w:sz="4" w:space="0" w:color="000000"/>
              <w:left w:val="single" w:sz="4" w:space="0" w:color="000000"/>
              <w:bottom w:val="single" w:sz="4" w:space="0" w:color="000000"/>
              <w:right w:val="single" w:sz="4" w:space="0" w:color="000000"/>
            </w:tcBorders>
          </w:tcPr>
          <w:p w:rsidR="00637EEC" w:rsidRDefault="007F2BB9">
            <w:pPr>
              <w:spacing w:after="0" w:line="276" w:lineRule="auto"/>
              <w:ind w:left="0" w:right="0" w:firstLine="0"/>
              <w:jc w:val="center"/>
            </w:pPr>
            <w:r>
              <w:t xml:space="preserve">1 </w:t>
            </w:r>
          </w:p>
        </w:tc>
        <w:tc>
          <w:tcPr>
            <w:tcW w:w="1042" w:type="dxa"/>
            <w:tcBorders>
              <w:top w:val="single" w:sz="4" w:space="0" w:color="000000"/>
              <w:left w:val="single" w:sz="4" w:space="0" w:color="000000"/>
              <w:bottom w:val="single" w:sz="4" w:space="0" w:color="000000"/>
              <w:right w:val="single" w:sz="4" w:space="0" w:color="000000"/>
            </w:tcBorders>
          </w:tcPr>
          <w:p w:rsidR="00637EEC" w:rsidRDefault="007F2BB9">
            <w:pPr>
              <w:spacing w:after="0" w:line="276" w:lineRule="auto"/>
              <w:ind w:left="0" w:right="0" w:firstLine="0"/>
              <w:jc w:val="center"/>
            </w:pPr>
            <w:r>
              <w:t xml:space="preserve">1 </w:t>
            </w:r>
          </w:p>
        </w:tc>
        <w:tc>
          <w:tcPr>
            <w:tcW w:w="1039" w:type="dxa"/>
            <w:tcBorders>
              <w:top w:val="single" w:sz="4" w:space="0" w:color="000000"/>
              <w:left w:val="single" w:sz="4" w:space="0" w:color="000000"/>
              <w:bottom w:val="single" w:sz="4" w:space="0" w:color="000000"/>
              <w:right w:val="single" w:sz="4" w:space="0" w:color="000000"/>
            </w:tcBorders>
          </w:tcPr>
          <w:p w:rsidR="00637EEC" w:rsidRDefault="007F2BB9">
            <w:pPr>
              <w:spacing w:after="0" w:line="276" w:lineRule="auto"/>
              <w:ind w:left="0" w:right="0" w:firstLine="0"/>
              <w:jc w:val="center"/>
            </w:pPr>
            <w:r>
              <w:t xml:space="preserve">2 </w:t>
            </w:r>
          </w:p>
        </w:tc>
        <w:tc>
          <w:tcPr>
            <w:tcW w:w="1042" w:type="dxa"/>
            <w:tcBorders>
              <w:top w:val="single" w:sz="4" w:space="0" w:color="000000"/>
              <w:left w:val="single" w:sz="4" w:space="0" w:color="000000"/>
              <w:bottom w:val="single" w:sz="4" w:space="0" w:color="000000"/>
              <w:right w:val="single" w:sz="4" w:space="0" w:color="000000"/>
            </w:tcBorders>
          </w:tcPr>
          <w:p w:rsidR="00637EEC" w:rsidRDefault="007F2BB9">
            <w:pPr>
              <w:spacing w:after="0" w:line="276" w:lineRule="auto"/>
              <w:ind w:left="0" w:right="0" w:firstLine="0"/>
              <w:jc w:val="center"/>
            </w:pPr>
            <w:r>
              <w:t xml:space="preserve">3 </w:t>
            </w:r>
          </w:p>
        </w:tc>
        <w:tc>
          <w:tcPr>
            <w:tcW w:w="1042" w:type="dxa"/>
            <w:tcBorders>
              <w:top w:val="single" w:sz="4" w:space="0" w:color="000000"/>
              <w:left w:val="single" w:sz="4" w:space="0" w:color="000000"/>
              <w:bottom w:val="single" w:sz="4" w:space="0" w:color="000000"/>
              <w:right w:val="single" w:sz="4" w:space="0" w:color="000000"/>
            </w:tcBorders>
          </w:tcPr>
          <w:p w:rsidR="00637EEC" w:rsidRDefault="007F2BB9">
            <w:pPr>
              <w:spacing w:after="0" w:line="276" w:lineRule="auto"/>
              <w:ind w:left="0" w:right="0" w:firstLine="0"/>
              <w:jc w:val="center"/>
            </w:pPr>
            <w:r>
              <w:t xml:space="preserve">4 </w:t>
            </w:r>
          </w:p>
        </w:tc>
        <w:tc>
          <w:tcPr>
            <w:tcW w:w="1042" w:type="dxa"/>
            <w:gridSpan w:val="2"/>
            <w:tcBorders>
              <w:top w:val="single" w:sz="4" w:space="0" w:color="000000"/>
              <w:left w:val="single" w:sz="4" w:space="0" w:color="000000"/>
              <w:bottom w:val="single" w:sz="4" w:space="0" w:color="000000"/>
              <w:right w:val="single" w:sz="4" w:space="0" w:color="000000"/>
            </w:tcBorders>
          </w:tcPr>
          <w:p w:rsidR="00637EEC" w:rsidRDefault="007F2BB9">
            <w:pPr>
              <w:spacing w:after="0" w:line="276" w:lineRule="auto"/>
              <w:ind w:left="0" w:right="0" w:firstLine="0"/>
              <w:jc w:val="center"/>
            </w:pPr>
            <w:r>
              <w:t xml:space="preserve">5 </w:t>
            </w:r>
          </w:p>
        </w:tc>
        <w:tc>
          <w:tcPr>
            <w:tcW w:w="1997" w:type="dxa"/>
            <w:tcBorders>
              <w:top w:val="single" w:sz="4" w:space="0" w:color="000000"/>
              <w:left w:val="single" w:sz="4" w:space="0" w:color="000000"/>
              <w:bottom w:val="single" w:sz="4" w:space="0" w:color="000000"/>
              <w:right w:val="single" w:sz="4" w:space="0" w:color="000000"/>
            </w:tcBorders>
          </w:tcPr>
          <w:p w:rsidR="00637EEC" w:rsidRDefault="007F2BB9">
            <w:pPr>
              <w:spacing w:after="0" w:line="276" w:lineRule="auto"/>
              <w:ind w:left="0" w:right="0" w:firstLine="0"/>
              <w:jc w:val="center"/>
            </w:pPr>
            <w:r>
              <w:t xml:space="preserve">5 </w:t>
            </w:r>
          </w:p>
        </w:tc>
      </w:tr>
    </w:tbl>
    <w:p w:rsidR="00637EEC" w:rsidRDefault="007F2BB9">
      <w:pPr>
        <w:spacing w:after="0" w:line="240" w:lineRule="auto"/>
        <w:ind w:left="0" w:right="0" w:firstLine="0"/>
      </w:pPr>
      <w:r>
        <w:rPr>
          <w:rFonts w:ascii="Calibri" w:eastAsia="Calibri" w:hAnsi="Calibri" w:cs="Calibri"/>
          <w:sz w:val="28"/>
        </w:rPr>
        <w:t xml:space="preserve"> </w:t>
      </w:r>
    </w:p>
    <w:sectPr w:rsidR="00637EEC">
      <w:headerReference w:type="even" r:id="rId27"/>
      <w:headerReference w:type="default" r:id="rId28"/>
      <w:footerReference w:type="even" r:id="rId29"/>
      <w:footerReference w:type="default" r:id="rId30"/>
      <w:headerReference w:type="first" r:id="rId31"/>
      <w:footerReference w:type="first" r:id="rId32"/>
      <w:pgSz w:w="16838" w:h="11906" w:orient="landscape"/>
      <w:pgMar w:top="982" w:right="1132" w:bottom="1440" w:left="1133" w:header="88"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4AD0" w:rsidRDefault="00CC4AD0">
      <w:pPr>
        <w:spacing w:after="0" w:line="240" w:lineRule="auto"/>
      </w:pPr>
      <w:r>
        <w:separator/>
      </w:r>
    </w:p>
  </w:endnote>
  <w:endnote w:type="continuationSeparator" w:id="0">
    <w:p w:rsidR="00CC4AD0" w:rsidRDefault="00CC4A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altName w:val="Arial"/>
    <w:charset w:val="CC"/>
    <w:family w:val="swiss"/>
    <w:pitch w:val="variable"/>
    <w:sig w:usb0="00000000"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62CD" w:rsidRDefault="007A62CD">
    <w:pPr>
      <w:spacing w:after="0" w:line="240" w:lineRule="auto"/>
      <w:ind w:left="0" w:right="0" w:firstLine="0"/>
      <w:jc w:val="center"/>
    </w:pPr>
    <w:r>
      <w:fldChar w:fldCharType="begin"/>
    </w:r>
    <w:r>
      <w:instrText xml:space="preserve"> PAGE   \* MERGEFORMAT </w:instrText>
    </w:r>
    <w:r>
      <w:fldChar w:fldCharType="separate"/>
    </w:r>
    <w:r>
      <w:rPr>
        <w:rFonts w:ascii="Calibri" w:eastAsia="Calibri" w:hAnsi="Calibri" w:cs="Calibri"/>
        <w:sz w:val="22"/>
      </w:rPr>
      <w:t>2</w:t>
    </w:r>
    <w:r>
      <w:rPr>
        <w:rFonts w:ascii="Calibri" w:eastAsia="Calibri" w:hAnsi="Calibri" w:cs="Calibri"/>
        <w:sz w:val="22"/>
      </w:rPr>
      <w:fldChar w:fldCharType="end"/>
    </w:r>
    <w:r>
      <w:rPr>
        <w:rFonts w:ascii="Calibri" w:eastAsia="Calibri" w:hAnsi="Calibri" w:cs="Calibri"/>
        <w:sz w:val="22"/>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62CD" w:rsidRDefault="007A62CD">
    <w:pPr>
      <w:spacing w:after="0" w:line="240" w:lineRule="auto"/>
      <w:ind w:left="0" w:right="0" w:firstLine="0"/>
      <w:jc w:val="center"/>
    </w:pPr>
    <w:r>
      <w:fldChar w:fldCharType="begin"/>
    </w:r>
    <w:r>
      <w:instrText xml:space="preserve"> PAGE   \* MERGEFORMAT </w:instrText>
    </w:r>
    <w:r>
      <w:fldChar w:fldCharType="separate"/>
    </w:r>
    <w:r w:rsidR="002255A0" w:rsidRPr="002255A0">
      <w:rPr>
        <w:rFonts w:ascii="Calibri" w:eastAsia="Calibri" w:hAnsi="Calibri" w:cs="Calibri"/>
        <w:noProof/>
        <w:sz w:val="22"/>
      </w:rPr>
      <w:t>2</w:t>
    </w:r>
    <w:r>
      <w:rPr>
        <w:rFonts w:ascii="Calibri" w:eastAsia="Calibri" w:hAnsi="Calibri" w:cs="Calibri"/>
        <w:sz w:val="22"/>
      </w:rPr>
      <w:fldChar w:fldCharType="end"/>
    </w:r>
    <w:r>
      <w:rPr>
        <w:rFonts w:ascii="Calibri" w:eastAsia="Calibri" w:hAnsi="Calibri" w:cs="Calibri"/>
        <w:sz w:val="22"/>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62CD" w:rsidRDefault="007A62CD">
    <w:pPr>
      <w:spacing w:after="0" w:line="276" w:lineRule="auto"/>
      <w:ind w:left="0" w:right="0" w:firstLine="0"/>
      <w:jc w:val="lef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62CD" w:rsidRDefault="007A62CD">
    <w:pPr>
      <w:spacing w:after="0" w:line="240" w:lineRule="auto"/>
      <w:ind w:left="0" w:right="0" w:firstLine="0"/>
      <w:jc w:val="center"/>
    </w:pPr>
    <w:r>
      <w:fldChar w:fldCharType="begin"/>
    </w:r>
    <w:r>
      <w:instrText xml:space="preserve"> PAGE   \* MERGEFORMAT </w:instrText>
    </w:r>
    <w:r>
      <w:fldChar w:fldCharType="separate"/>
    </w:r>
    <w:r>
      <w:rPr>
        <w:rFonts w:ascii="Calibri" w:eastAsia="Calibri" w:hAnsi="Calibri" w:cs="Calibri"/>
        <w:sz w:val="22"/>
      </w:rPr>
      <w:t>22</w:t>
    </w:r>
    <w:r>
      <w:rPr>
        <w:rFonts w:ascii="Calibri" w:eastAsia="Calibri" w:hAnsi="Calibri" w:cs="Calibri"/>
        <w:sz w:val="22"/>
      </w:rPr>
      <w:fldChar w:fldCharType="end"/>
    </w:r>
    <w:r>
      <w:rPr>
        <w:rFonts w:ascii="Calibri" w:eastAsia="Calibri" w:hAnsi="Calibri" w:cs="Calibri"/>
        <w:sz w:val="22"/>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62CD" w:rsidRDefault="007A62CD">
    <w:pPr>
      <w:spacing w:after="0" w:line="240" w:lineRule="auto"/>
      <w:ind w:left="0" w:right="0" w:firstLine="0"/>
      <w:jc w:val="center"/>
    </w:pPr>
    <w:r>
      <w:fldChar w:fldCharType="begin"/>
    </w:r>
    <w:r>
      <w:instrText xml:space="preserve"> PAGE   \* MERGEFORMAT </w:instrText>
    </w:r>
    <w:r>
      <w:fldChar w:fldCharType="separate"/>
    </w:r>
    <w:r w:rsidR="00402691" w:rsidRPr="00402691">
      <w:rPr>
        <w:rFonts w:ascii="Calibri" w:eastAsia="Calibri" w:hAnsi="Calibri" w:cs="Calibri"/>
        <w:noProof/>
        <w:sz w:val="22"/>
      </w:rPr>
      <w:t>30</w:t>
    </w:r>
    <w:r>
      <w:rPr>
        <w:rFonts w:ascii="Calibri" w:eastAsia="Calibri" w:hAnsi="Calibri" w:cs="Calibri"/>
        <w:sz w:val="22"/>
      </w:rPr>
      <w:fldChar w:fldCharType="end"/>
    </w:r>
    <w:r>
      <w:rPr>
        <w:rFonts w:ascii="Calibri" w:eastAsia="Calibri" w:hAnsi="Calibri" w:cs="Calibri"/>
        <w:sz w:val="22"/>
      </w:rP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62CD" w:rsidRDefault="007A62CD">
    <w:pPr>
      <w:spacing w:after="0" w:line="240" w:lineRule="auto"/>
      <w:ind w:left="0" w:right="0" w:firstLine="0"/>
      <w:jc w:val="center"/>
    </w:pPr>
    <w:r>
      <w:fldChar w:fldCharType="begin"/>
    </w:r>
    <w:r>
      <w:instrText xml:space="preserve"> PAGE   \* MERGEFORMAT </w:instrText>
    </w:r>
    <w:r>
      <w:fldChar w:fldCharType="separate"/>
    </w:r>
    <w:r>
      <w:rPr>
        <w:rFonts w:ascii="Calibri" w:eastAsia="Calibri" w:hAnsi="Calibri" w:cs="Calibri"/>
        <w:sz w:val="22"/>
      </w:rPr>
      <w:t>22</w:t>
    </w:r>
    <w:r>
      <w:rPr>
        <w:rFonts w:ascii="Calibri" w:eastAsia="Calibri" w:hAnsi="Calibri" w:cs="Calibri"/>
        <w:sz w:val="22"/>
      </w:rPr>
      <w:fldChar w:fldCharType="end"/>
    </w:r>
    <w:r>
      <w:rPr>
        <w:rFonts w:ascii="Calibri" w:eastAsia="Calibri" w:hAnsi="Calibri" w:cs="Calibri"/>
        <w:sz w:val="22"/>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4AD0" w:rsidRDefault="00CC4AD0">
      <w:pPr>
        <w:spacing w:after="0" w:line="240" w:lineRule="auto"/>
      </w:pPr>
      <w:r>
        <w:separator/>
      </w:r>
    </w:p>
  </w:footnote>
  <w:footnote w:type="continuationSeparator" w:id="0">
    <w:p w:rsidR="00CC4AD0" w:rsidRDefault="00CC4AD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62CD" w:rsidRDefault="007A62CD">
    <w:pPr>
      <w:spacing w:after="0" w:line="276" w:lineRule="auto"/>
      <w:ind w:left="0" w:right="0" w:firstLine="0"/>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simplePos x="0" y="0"/>
              <wp:positionH relativeFrom="page">
                <wp:posOffset>461645</wp:posOffset>
              </wp:positionH>
              <wp:positionV relativeFrom="page">
                <wp:posOffset>55867</wp:posOffset>
              </wp:positionV>
              <wp:extent cx="6616065" cy="562430"/>
              <wp:effectExtent l="0" t="0" r="0" b="0"/>
              <wp:wrapSquare wrapText="bothSides"/>
              <wp:docPr id="53335" name="Group 53335"/>
              <wp:cNvGraphicFramePr/>
              <a:graphic xmlns:a="http://schemas.openxmlformats.org/drawingml/2006/main">
                <a:graphicData uri="http://schemas.microsoft.com/office/word/2010/wordprocessingGroup">
                  <wpg:wgp>
                    <wpg:cNvGrpSpPr/>
                    <wpg:grpSpPr>
                      <a:xfrm>
                        <a:off x="0" y="0"/>
                        <a:ext cx="6616065" cy="562430"/>
                        <a:chOff x="0" y="0"/>
                        <a:chExt cx="6616065" cy="562430"/>
                      </a:xfrm>
                    </wpg:grpSpPr>
                    <wps:wsp>
                      <wps:cNvPr id="53341" name="Rectangle 53341"/>
                      <wps:cNvSpPr/>
                      <wps:spPr>
                        <a:xfrm>
                          <a:off x="619176" y="419620"/>
                          <a:ext cx="42144" cy="189937"/>
                        </a:xfrm>
                        <a:prstGeom prst="rect">
                          <a:avLst/>
                        </a:prstGeom>
                        <a:ln>
                          <a:noFill/>
                        </a:ln>
                      </wps:spPr>
                      <wps:txbx>
                        <w:txbxContent>
                          <w:p w:rsidR="007A62CD" w:rsidRDefault="007A62CD">
                            <w:pPr>
                              <w:spacing w:after="0" w:line="276" w:lineRule="auto"/>
                              <w:ind w:left="0" w:right="0" w:firstLine="0"/>
                              <w:jc w:val="left"/>
                            </w:pPr>
                            <w:r>
                              <w:rPr>
                                <w:rFonts w:ascii="Calibri" w:eastAsia="Calibri" w:hAnsi="Calibri" w:cs="Calibri"/>
                                <w:sz w:val="22"/>
                              </w:rPr>
                              <w:t xml:space="preserve"> </w:t>
                            </w:r>
                          </w:p>
                        </w:txbxContent>
                      </wps:txbx>
                      <wps:bodyPr horzOverflow="overflow" lIns="0" tIns="0" rIns="0" bIns="0" rtlCol="0">
                        <a:noAutofit/>
                      </wps:bodyPr>
                    </wps:wsp>
                    <wps:wsp>
                      <wps:cNvPr id="53337" name="Shape 53337"/>
                      <wps:cNvSpPr/>
                      <wps:spPr>
                        <a:xfrm>
                          <a:off x="481965" y="480073"/>
                          <a:ext cx="6134100" cy="0"/>
                        </a:xfrm>
                        <a:custGeom>
                          <a:avLst/>
                          <a:gdLst/>
                          <a:ahLst/>
                          <a:cxnLst/>
                          <a:rect l="0" t="0" r="0" b="0"/>
                          <a:pathLst>
                            <a:path w="6134100">
                              <a:moveTo>
                                <a:pt x="0" y="0"/>
                              </a:moveTo>
                              <a:lnTo>
                                <a:pt x="6134100" y="0"/>
                              </a:lnTo>
                            </a:path>
                          </a:pathLst>
                        </a:custGeom>
                        <a:ln w="15875" cap="flat">
                          <a:round/>
                        </a:ln>
                      </wps:spPr>
                      <wps:style>
                        <a:lnRef idx="1">
                          <a:srgbClr val="365F91"/>
                        </a:lnRef>
                        <a:fillRef idx="0">
                          <a:srgbClr val="000000">
                            <a:alpha val="0"/>
                          </a:srgbClr>
                        </a:fillRef>
                        <a:effectRef idx="0">
                          <a:scrgbClr r="0" g="0" b="0"/>
                        </a:effectRef>
                        <a:fontRef idx="none"/>
                      </wps:style>
                      <wps:bodyPr/>
                    </wps:wsp>
                    <pic:pic xmlns:pic="http://schemas.openxmlformats.org/drawingml/2006/picture">
                      <pic:nvPicPr>
                        <pic:cNvPr id="53336" name="Picture 53336"/>
                        <pic:cNvPicPr/>
                      </pic:nvPicPr>
                      <pic:blipFill>
                        <a:blip r:embed="rId1"/>
                        <a:stretch>
                          <a:fillRect/>
                        </a:stretch>
                      </pic:blipFill>
                      <pic:spPr>
                        <a:xfrm>
                          <a:off x="0" y="0"/>
                          <a:ext cx="556260" cy="541541"/>
                        </a:xfrm>
                        <a:prstGeom prst="rect">
                          <a:avLst/>
                        </a:prstGeom>
                      </pic:spPr>
                    </pic:pic>
                    <wps:wsp>
                      <wps:cNvPr id="53338" name="Rectangle 53338"/>
                      <wps:cNvSpPr/>
                      <wps:spPr>
                        <a:xfrm>
                          <a:off x="742620" y="219862"/>
                          <a:ext cx="109758" cy="138435"/>
                        </a:xfrm>
                        <a:prstGeom prst="rect">
                          <a:avLst/>
                        </a:prstGeom>
                        <a:ln>
                          <a:noFill/>
                        </a:ln>
                      </wps:spPr>
                      <wps:txbx>
                        <w:txbxContent>
                          <w:p w:rsidR="007A62CD" w:rsidRDefault="007A62CD">
                            <w:pPr>
                              <w:spacing w:after="0" w:line="276" w:lineRule="auto"/>
                              <w:ind w:left="0" w:right="0" w:firstLine="0"/>
                              <w:jc w:val="left"/>
                            </w:pPr>
                            <w:r>
                              <w:rPr>
                                <w:i/>
                                <w:sz w:val="18"/>
                              </w:rPr>
                              <w:t>П</w:t>
                            </w:r>
                          </w:p>
                        </w:txbxContent>
                      </wps:txbx>
                      <wps:bodyPr horzOverflow="overflow" lIns="0" tIns="0" rIns="0" bIns="0" rtlCol="0">
                        <a:noAutofit/>
                      </wps:bodyPr>
                    </wps:wsp>
                    <wps:wsp>
                      <wps:cNvPr id="53339" name="Rectangle 53339"/>
                      <wps:cNvSpPr/>
                      <wps:spPr>
                        <a:xfrm>
                          <a:off x="824865" y="219862"/>
                          <a:ext cx="6104628" cy="138435"/>
                        </a:xfrm>
                        <a:prstGeom prst="rect">
                          <a:avLst/>
                        </a:prstGeom>
                        <a:ln>
                          <a:noFill/>
                        </a:ln>
                      </wps:spPr>
                      <wps:txbx>
                        <w:txbxContent>
                          <w:p w:rsidR="007A62CD" w:rsidRDefault="007A62CD">
                            <w:pPr>
                              <w:spacing w:after="0" w:line="276" w:lineRule="auto"/>
                              <w:ind w:left="0" w:right="0" w:firstLine="0"/>
                              <w:jc w:val="left"/>
                            </w:pPr>
                            <w:r>
                              <w:rPr>
                                <w:i/>
                                <w:sz w:val="18"/>
                              </w:rPr>
                              <w:t>овышения качества образования в рамках реализации национального проекта «Образование»</w:t>
                            </w:r>
                          </w:p>
                        </w:txbxContent>
                      </wps:txbx>
                      <wps:bodyPr horzOverflow="overflow" lIns="0" tIns="0" rIns="0" bIns="0" rtlCol="0">
                        <a:noAutofit/>
                      </wps:bodyPr>
                    </wps:wsp>
                    <wps:wsp>
                      <wps:cNvPr id="53340" name="Rectangle 53340"/>
                      <wps:cNvSpPr/>
                      <wps:spPr>
                        <a:xfrm>
                          <a:off x="5420741" y="197383"/>
                          <a:ext cx="38005" cy="168284"/>
                        </a:xfrm>
                        <a:prstGeom prst="rect">
                          <a:avLst/>
                        </a:prstGeom>
                        <a:ln>
                          <a:noFill/>
                        </a:ln>
                      </wps:spPr>
                      <wps:txbx>
                        <w:txbxContent>
                          <w:p w:rsidR="007A62CD" w:rsidRDefault="007A62CD">
                            <w:pPr>
                              <w:spacing w:after="0" w:line="276" w:lineRule="auto"/>
                              <w:ind w:left="0" w:right="0" w:firstLine="0"/>
                              <w:jc w:val="left"/>
                            </w:pPr>
                            <w:r>
                              <w:rPr>
                                <w:i/>
                                <w:sz w:val="18"/>
                              </w:rPr>
                              <w:t xml:space="preserve"> </w:t>
                            </w:r>
                          </w:p>
                        </w:txbxContent>
                      </wps:txbx>
                      <wps:bodyPr horzOverflow="overflow" lIns="0" tIns="0" rIns="0" bIns="0" rtlCol="0">
                        <a:noAutofit/>
                      </wps:bodyPr>
                    </wps:wsp>
                  </wpg:wgp>
                </a:graphicData>
              </a:graphic>
            </wp:anchor>
          </w:drawing>
        </mc:Choice>
        <mc:Fallback xmlns:w15="http://schemas.microsoft.com/office/word/2012/wordml">
          <w:pict>
            <v:group id="Group 53335" o:spid="_x0000_s1026" style="position:absolute;left:0;text-align:left;margin-left:36.35pt;margin-top:4.4pt;width:520.95pt;height:44.3pt;z-index:251658240;mso-position-horizontal-relative:page;mso-position-vertical-relative:page" coordsize="66160,5624"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G3MoUUgQAABgPAAAOAAAAZHJzL2Uyb0RvYy54bWzcV9lu4zYUfS/QfxD0&#10;PrE2y7IQe1BMmmCAohPM8gE0TVlCKVIg6SX9+t7LRXYcz5IUyAATJArF5S7n3IW6fnvoebRjSndS&#10;LOL0KokjJqhcd2KziL98vn1TxZE2RKwJl4It4gem47fL33+73g81y2Qr+ZqpCIQIXe+HRdwaM9ST&#10;iaYt64m+kgMTsNhI1RMDr2ozWSuyB+k9n2RJUk72Uq0HJSnTGmZv3GK8tPKbhlHzoWk0MxFfxGCb&#10;sU9lnyt8TpbXpN4oMrQd9WaQF1jRk06A0lHUDTEk2qruiai+o0pq2ZgrKvuJbJqOMusDeJMmZ97c&#10;KbkdrC+ber8ZRpgA2jOcXiyW/r27V1G3XsTTPM+ncSRIDzRZzZGbAoj2w6aGnXdq+DTcKz+xcW/o&#10;9aFRPf4Hf6KDBfdhBJcdTERhsizTMilBA4W1aZkVuUeftkDRk2O0/fPbBydB7QStG43ZDxBI+oiV&#10;/n9YfWrJwCwFGhE4YlWkAauPEGREbDhDvGDawmN3j2DpWgNuF5Aq03k6K+MIICnSeZl5SAJmRZYW&#10;hUMsrebzfIbCR8dJPSht7pjsIxwsYgWW2Cgku7+0cVvDFlTOBT6FvO04d6s4A/gF+3BkDquDd2El&#10;1w/gcSvVvx8gxxsu94tY+lEc8fcC0MWsCgMVBqswUIa/kzb3nOo/tkY2nbUNlTkN3gagDUPtdfgD&#10;LH2sW4ptrFt40QBg+vvcFRUwBvGM3FVJMstdMQnclSkEQwLoYLxbXk+Io1tHHIISyILisXa0wVwb&#10;RvQgwhDp/WYdG4jBcygUhxGwFazAuR6o+yztqjnLNzDtuMrF6a4gAf0MbrgdcAjV2IgcVcPkqXNc&#10;oBXptJph5hOo8A0nLkihuIn1V8NQmwfO0FYuPrIGKhSUkNQGt1ab1Tuuoh2BuMrL6e3c5hwotlvx&#10;TAMBPp5Knp5K7I9LFT60xMkK3nkF1i8vCYUy207OxVJvjespUJmB8dBZwKTxkDVLCjOeF9APbTpj&#10;wHlvjymBuPhUWF4PHa3hz9d/GD2pad/vk3DKbBWLvZD+h2T0RP2zHd5AqwJ+u1XHO/Ng2y5Ah0aJ&#10;3X1HsbDhy6PymENRc60EdqBim2AlOhz24kl0E98fCVrxbsAShZDh2JsMCJ91vQteu456I+m2Z8K4&#10;K4JiEHJwP9FtN+g4UjXrVww6nnq/tpFDAH7FDIVIDqFDffUcF6yVR8PQ5q+UdOA/ZArQ73vYFBpe&#10;6WvBtEjh11IfWtgzK7k1xqm3Q7DmFQsn3Ogcs48aX16hRz9cPGdFht0OocrSeVVmePqIV5rMZ1NQ&#10;hLUzzasCbiYYKi/E6xmdz16Fxh7+SzfA+WUe58/iscqKyjfBSzyWaVKU2U8j0kbVsaj+mjeZAtLo&#10;QkLC9HMSclpkyQwvtZhx81lenV1ncrji+Mt7WlZZVbxmQlpbfhaP9vsCPr9s/fGfivh9d/oO49MP&#10;2uV/AAAA//8DAFBLAwQUAAYACAAAACEAN53BGLoAAAAhAQAAGQAAAGRycy9fcmVscy9lMm9Eb2Mu&#10;eG1sLnJlbHOEj8sKwjAQRfeC/xBmb9O6EJGmbkRwK/UDhmSaRpsHSRT79wbcKAgu517uOUy7f9qJ&#10;PSgm452ApqqBkZNeGacFXPrjagssZXQKJ+9IwEwJ9t1y0Z5pwlxGaTQhsUJxScCYc9hxnuRIFlPl&#10;A7nSDD5azOWMmgeUN9TE13W94fGTAd0Xk52UgHhSDbB+DsX8n+2HwUg6eHm35PIPBTe2uAsQo6Ys&#10;wJIy+A6b6ho08K7lX491LwAAAP//AwBQSwMEFAAGAAgAAAAhAFNtNv/fAAAACAEAAA8AAABkcnMv&#10;ZG93bnJldi54bWxMj0FrwkAUhO+F/oflFXqrm7XW2DQbEWl7kkK1IN6eyTMJZt+G7JrEf9/11B6H&#10;GWa+SZejaURPnasta1CTCARxbouaSw0/u4+nBQjnkQtsLJOGKzlYZvd3KSaFHfib+q0vRShhl6CG&#10;yvs2kdLlFRl0E9sSB+9kO4M+yK6URYdDKDeNnEbRXBqsOSxU2NK6ovy8vRgNnwMOq2f13m/Op/X1&#10;sHv52m8Uaf34MK7eQHga/V8YbvgBHbLAdLQXLpxoNMTTOCQ1LMKBm63UbA7iqOE1noHMUvn/QPYL&#10;AAD//wMAUEsDBAoAAAAAAAAAIQC/eWX8tRsAALUbAAAUAAAAZHJzL21lZGlhL2ltYWdlMS5qcGf/&#10;2P/gABBKRklGAAEBAQAAAAAAAP/bAEMABAIDAwMCBAMDAwQEBAQFCQYFBQUFCwgIBgkNCw0NDQsM&#10;DA4QFBEODxMPDAwSGBITFRYXFxcOERkbGRYaFBYXFv/bAEMBBAQEBQUFCgYGChYPDA8WFhYWFhYW&#10;FhYWFhYWFhYWFhYWFhYWFhYWFhYWFhYWFhYWFhYWFhYWFhYWFhYWFhYWFv/AABEIAJYAmgMBIgAC&#10;EQEDEQH/xAAfAAABBQEBAQEBAQAAAAAAAAAAAQIDBAUGBwgJCgv/xAC1EAACAQMDAgQDBQUEBAAA&#10;AX0BAgMABBEFEiExQQYTUWEHInEUMoGRoQgjQrHBFVLR8CQzYnKCCQoWFxgZGiUmJygpKjQ1Njc4&#10;OTpDREVGR0hJSlNUVVZXWFlaY2RlZmdoaWpzdHV2d3h5eoOEhYaHiImKkpOUlZaXmJmaoqOkpaan&#10;qKmqsrO0tba3uLm6wsPExcbHyMnK0tPU1dbX2Nna4eLj5OXm5+jp6vHy8/T19vf4+fr/xAAfAQAD&#10;AQEBAQEBAQEBAAAAAAAAAQIDBAUGBwgJCgv/xAC1EQACAQIEBAMEBwUEBAABAncAAQIDEQQFITEG&#10;EkFRB2FxEyIygQgUQpGhscEJIzNS8BVictEKFiQ04SXxFxgZGiYnKCkqNTY3ODk6Q0RFRkdISUpT&#10;VFVWV1hZWmNkZWZnaGlqc3R1dnd4eXqCg4SFhoeIiYqSk5SVlpeYmZqio6Slpqeoqaqys7S1tre4&#10;ubrCw8TFxsfIycrS09TV1tfY2dri4+Tl5ufo6ery8/T19vf4+fr/2gAMAwEAAhEDEQA/APv6iiig&#10;AooooAKKK8t+Lnx+8A+BGks3vTq2pR8GzsCG2H0d/ur9OT7VtQw9bET5KUW35GNbEUqEOerJJeZ6&#10;lTZHSNdzuqqOpY4FfH958cvjf8S7x7T4eeHpbK2JwJLK38xl/wB6ZxtH4AGnW/7O3xp8YN9o8Z+M&#10;Y7cOdxjur2S6YA+ij5R9K9f+xVS/3qtGHlu/uR5f9sOr/u1GU/PZfez6j1Hxt4M09yl/4t0K1YdR&#10;PqUKEfm1VYfiT8O5X2RePvDDt6LrNuT/AOh14Lp37G+n7FOoeO7xm/iWCxQL+BLZq3N+xz4dMeIv&#10;Guqo3qbWNv0zS+q5QtHiH/4Cw+tZq9VQX/gSPonS9Z0jU036bqtleL629wkg/wDHSau18nav+x/r&#10;No/neHfHkRkXlTdWrRn80JxWXJoH7UHwx/f2N7faxYxHcVhuBeoVHqj/ADKPpTWVYSr/ALviYt9p&#10;JxD+08VS/j4Zpd0+Y+xaK+X/AIdftZiK7XS/iL4dlsp4ztlubSNgUPq8LfMPwJ+lfRPgvxT4f8W6&#10;Qup+HNWttQtm6tC+Sh9GHVT7GuDF5disJ/FhZd91953YXMMNiv4Ute3X7jXooorhOwKKKKACiiig&#10;AooooAKy/GHiHRvC3h+41vXr+KysbZcvLIevoAOpJ7Acmm+OPEmkeEvC934g1y6W3srNNzserHsq&#10;juxPAFfH8j+Of2oPii0UTyab4Z06Tk9YrOM/o8zD8vYdfTy/LvrN6tSXLSju/wBF5nm4/H/V7U6a&#10;5qktl+r8jS+Inxh+Inxo8TSeDfhhp13aabISrtE2yWVOm+aXpGn+yD9Sa9D+DX7LfhnQlj1PxxKv&#10;iDUjhjbnItIj6besn1bj2r134X+BfDnw/wDDMeieG7FbeFcGWU8y3D/33bqT/LtXSV0YnN+WHsME&#10;uSn/AOTPzbMMPlXNL22MfPP8F6Ig02ys9Ps0tLG1htoIxhIoYwiqPYCp6KK8Rtvc9laBRRRQAUUU&#10;UAcj8TPhl4J8e2bQ+JNDt55cEJdIvlzx+6yDn+lfNPj74L/Ej4N6u3i74aaxeahp8GWkWEf6REg5&#10;xJGPllT1IH4CvsSivSwea4jC+7fmh1i9V/wDzsZllDE+9bln0ktGeJfs3ftC6N4+8rQvEIh0rxD9&#10;1VziG8P+wT91v9k/hnt7bXzv+1H+z1b66s3jHwBbrZa7CfOnsofkS8I53Jj7sn04P1o/ZD+OU3iC&#10;RPAfjaVo9dt8x2lzONrXW3gxvnpKMfjj169eKwNDEUXisFsvij1j/wAD+vTmw2MrUKywuM3fwy6S&#10;/wCD/Xr9EUUUV4R7QUUUUAFIzBVLMQABkk9qWvF/23viE3g34WtpNhP5ep6/ut0KnDRw4/eN+RC/&#10;8CrowuGnia8aMN2zDFYiGHoyqz2R478cPE2t/H343Wnw/wDCMzf2JYzFRKP9W23iS5f1AGQv/wBl&#10;X1V8MPBui+A/Btp4c0K3EdvbL87kfPPIfvSOe5JrzH9h/wCG6+D/AIar4i1G326z4hVZnLL80Nv1&#10;jj9s/ePuR6V7dXpZtioXWEofw4aer6tnnZXhZ2eKrfxJ6+i6IKKbPLHDC0s0ixxoMs7thVHqSele&#10;Ia1rnjrxr8etZ8MeCfiDZaTpelaZb3KPFZx3YlZ8hhuz1B9687D4Z1nLVJJXbd7fgn3PQxGIVHl0&#10;u27JK36tHuNFeR/8IN8ZhwfjNbf+CKP/AOKo/wCEH+M3/RZ7b/wRR/8AxVa/VKX/AD/j/wCTf/Im&#10;f1qr/wA+Zf8Akv8A8keuUV5E3gj42opktvjFZSSpyiy6Emxj6Nhulc54C8Q/Gr4m3mp2MGt6P4RH&#10;hm5OnahJDZ/anvLpSQxUMRsXgfnVRwClFyjVi4rd66fhf7rkPHOMlGVKV3stNfxt956f8ePGVx4E&#10;+Gl7r9lZpd3qvHBaQyHCGWRgqliOwzn8K5bwB4r+IejfFyx8CfEKbR9QbW9NlvrC80yJo/JMRG+N&#10;weo+YYNcB+0l4Y+JGj/Ddb3xR8SoNY05dStQ9oNLSDcfMGDvDHGOta/xdkvPFP7THgu28DeMbGyv&#10;l0O+/wBOgVLtYgChKlQcZYevpXfQwlH2CjeMlLnvKz05Umul192pxVsVV9s5Waa5LRutbtp9bfjo&#10;fQVFePal4M+NFpp1xdH4xW7CCJpCP7CQZwCeu72rf/Zo8aSeMfhDoOo6vq1nda5c2rPeRxuiyAh2&#10;GTGOV4A7V5lTB8tJ1YTUknZ2vpe/dLsejTxXNUVOcHFtX1t0t2b7noVfM37bPwjkAb4p+Domt9Rs&#10;WWXVIrf5WcKci4XH8a4GcdRz2r6Zps8Uc0LwzRrJHIpV0YZDAjBBHcUYHGVMHXVWHzXddh43CQxd&#10;F05/J9n3PL/2UvilH8Svh+rXsiDXNMCxagg48zj5ZgPRsHPoQfavUq+L9WguP2d/2qIri13r4c1R&#10;t6Ln5WtZGw6fWNun0X1r7Nt5Y57eOeFw8cqh0YdGBGQRXVm2Ep0qka1H+HUV15d18jlyvFTq05Uq&#10;38SDs/Ps/mPoooryT1Ar43+JJf4x/toW3hpWMuk6VcCCQA5UQwfNNx7vla+tvGGpx6L4T1TWJT8m&#10;n2Utw30RC39K+YP+CdWkyan4s8VeM7395MoS3Dt13yEyOR9eK97KP3GHxGL6xVl6yPEzX99XoYXp&#10;J3foj6viRIoljjUKiAKqjoAOgp1FFeCe2eP/ALUkA1nxF4A8I3skv9ka5r3l6lbxyFPtMaRswRiO&#10;ducH8KofCHw5ofhf9qzxfpXh/TYbCzi0CyZIYs7VLE5PPritX9oT/krXwq/7GGT/ANEtSeD/APk8&#10;Txn/ANi9YfzNe7TlJYLlT0cG7efOlc8WcYvGczWvOl8uTY4j4D/Cjwx4/wDD+s6/4iudZlvf+Ehv&#10;oN0WpSIuxZOBgH3ruP8AhnP4d/8APTXv/BvLXJ/s3/E7wJ4Q8J6zpHiTxHbaffDxJfyGCZW3bWl4&#10;PA74Nehf8L2+Ev8A0O1h+T//ABNXjJ5msRNU+flvpZOxnhIZc6EXU5ea2t7XOT+AWgWfhH9ovxv4&#10;Y0m4vW0620uxlijurlpirOX3HJ+laX7LYH/CSfE5scnxrd5/Os/4H+INH8U/tO+Ota0C+S+sJdJ0&#10;9EuIwdrMpcEDPpWj+y3/AMjH8Tf+x1vP51OL5+Wrz/Fy07376FYXl5qXJtzTt6ai/trwQ3PwSaOe&#10;NZFOrWfB95AD+hP51iJ4N8MeD/2t/BcHhnRrfTY7rQtRkmWDOHYbACck9ia3/wBs7/ki5/7C1l/6&#10;NFM8af8AJ4HgP/sX9S/9p0sLOawiino1V/8ASUVioReKcmtU6f8A6Uz03xMA3hvUFI4NpLn/AL4N&#10;fKOkeFNC0X9kzwf8R9HsvsPie3u7eT+0reRlkkzcsjK/OCCvBGK+r/En/Iu3/wD16y/+gGvmqX/l&#10;Hx4X/wCu1t/6WNSymcowST0c4J+atLQM0jGUm2toSa8neOp9P27F7dHPVlBP5U+o7P8A49Iv9wfy&#10;qSvDPaWx4h+3l4OXxF8Gn12CLdfeHJPtSsByYTxIv5YP/Aa1P2KvFzeKvgdYxTy77vRXNhMSckhQ&#10;ChOevyFfyr07xHp0OseH77SrhVaK9tngcEcYZSP618rf8E9tQm0X4leKvBVwzf6ouqMejQSmMn6k&#10;OPyr3sO/rGU1ab3ptSXo9/8AM8Sv/s+aU6i2qJp+q2/yPraiiivBPbPPP2sL5tP/AGd/FVwpwWsh&#10;D+EkiRn/ANDrh/8AgnbYpB8D7q+24kvNXm3H1ChQP611P7aas37MvicL122p/AXcJNYv7ALK37PN&#10;uF/h1K5DfXIr3KemSTa61F+R4tTXOYeUH+Z7ZRRRXhntHkv7Qn/JWvhV/wBjDJ/6Jajwd/yeN4y/&#10;7F6w/maP2hP+StfCr/sYZP8A0S1Hg7/k8bxl/wBi9YfzNe3D/dF/17f/AKcPHl/vL/xr/wBIK2u/&#10;Fr4TWmtXlre+F9QluYJ3jmkHhl3DuGIJ3beeR171U/4XD8Hf+hS1H/wlm/8AiK9sKITkov5UeXH/&#10;AM81/KuRYnDJfBL/AMD/APtTqeHxDfxx/wDAf+CcT8HvGng3xXJfR+E9JurA2wQz+dpLWgfOcYJU&#10;buhrmv2W/wDkY/ib/wBjrefzr1xVVfuqB9BXkf7Lf/Ix/E3/ALHW8/nVQlGVCu4qy93d3699CZRl&#10;GtRUnd+9srdO2pL+2d/yRc/9hay/9GimeNP+TwPAf/Yv6l/7Trf/AGkfCmp+MfhPfaXopjOoQyR3&#10;dtHJ92Z4mDiMntuxjPrXB/B/WdT+LfxosPiHHo8uk6T4V0ybTHW4+/cXku3zUX/ZjwOfeujC2+qc&#10;19I89/8At6KUfvZz4m/1rltrLkt/26239yPa/En/ACLt/wD9esv/AKAa+apf+UfHhf8A67W3/pY1&#10;fSviT/kXb/8A69Zf/QDXzVL/AMo+PC//AF2tv/SxqMr+GP8A18h+UgzL4pf9e5/nE+nrP/j0i/3B&#10;/KpKjs/+PSL/AHB/KpK8V7nrrYK+QPhf/wASP/goVqllGNkd5fXiAD+60JkA/Na+v6+QdP8A3n/B&#10;RxvL/hv5M49rV817mS6wxMens2eNnGk8O+vOj6+ooorwz2jhv2ltObVfgJ4qs0Xc39mSTADuY8Sf&#10;+yV5l/wTj1Nbj4S6tpQPzWGrM5HoJEBH/oJr37VrSK/0u5sZ1DRXULxOD0IYEH+dfJf7C99L4R+O&#10;niXwDfuVa4SREB4DSwOQT+KmvdwX73K8RSW8Wpfo/wADxcZ+6zOhUe0k4/5H15RRRXhHtHkv7Qn/&#10;ACVr4Vf9jDJ/6Jajwd/yeN4y/wCxesP5mj9oT/krXwq/7GGT/wBEtR4O/wCTxvGX/YvWH8zXtw/3&#10;Rf8AXt/+nDx5f7y/8a/9IDWvhDpN7rF1eSfEvxZbtcTvI0Ka1tWMkk7QOwGelVf+FMaP/wBFT8X/&#10;APg8rc1T4B/CXUdSuNQvPCKSXF1K00z/AG65Xc7HJOBJgck9Kr/8M7/Bz/oTU/8ABhdf/HKUcdBJ&#10;fvpf+AR/+SHLBzbf7qP/AIFL/wCRN34T+CbPwi169p4r1rXPtW0MNRv/ALQsWM/dHYnNcr+y3/yM&#10;fxN/7HW8/nXafDn4ceC/Acl0/hPRF09r0KLgi4lk3hc4++zY6npXF/st/wDIx/E3/sdbz+dZe0VS&#10;lXkpN/Dq1Z79k2aKDhUoRcUvi0Tv07ux6X4p1/RvDel/2lr2owafaeakXnzttXexwoJ9zXnXibxD&#10;pPw0vLDwT8PtFTVPEHibUnvlsPOJSNJGDTXMrc7UxnHrXo/ivQ9K8S+HrrQ9bso7ywvYzHNDIMhg&#10;f5EdQexrjfgf8JNH+HDX11HqF1rGpXpEf2+95ljt14jgU5OFUD8fSvJcqlnGL0Z9RgY5XGm6+ITl&#10;Uje0baSvtqtUk9ZL7WiVtTtPEWf+Ebvtw5+ySZx/uGvmuX/lHx4X/wCu1t/6WNX0r4k/5F2//wCv&#10;WX/0A181S/8AKPjwv/12tv8A0savbyv4Y/8AXyH5SPksy+KX/Xuf5xPp6z/49Iv9wfyqSo7P/j0i&#10;/wBwfyqSvFe5662Cvj/4BkeJf28Nd1qH5ora4vrhT6KB5I/9Dr6j+J2vw+F/h7rPiCd9iafZSSg/&#10;7QU7f1xXzp/wTh0Sae48TeMbtAXndbVH/wBskySfzSvdy391gcTXfVKK+e542Y/vMbhqK6NyfyPq&#10;iiiivCPaCvj/APa00+8+Gf7SWjfErTIm+z3sqXMm0cNImElT0+ZCPzr7ArgP2lPh/H8RfhbeaPGi&#10;/wBo24+06c57TKD8uewYZX8a9PKMXHD4pc/wS91+jPNzXCyxGGfJ8cdV6o7Pw/qdnrWhWer6fMs1&#10;rfQJPDIpyGVhkfzq5XzJ+wX8R3jiuPhZ4hdob2wd30wTcMVBPmQ891OSB6E+lfTdYZhg5YTESpPb&#10;p5rozbA4uOKoRqrfr5PqeP8A7TVzb6Z4++GWs6hKtvp9p4iIuLmQ7Y4d0TBSzdACe5qr408N67J8&#10;WtQ8ceB/ih4b0htUsYLWeK7gjuOI84IJbvmvXPEWjaVr+jzaVrWn29/ZTjEkFxGGVvwPf3rhz8BP&#10;hAef+EE07/vqT/4qunD4ylGnFSumk1spJpu+za6mGIwdWVSTjZptPdxaaVt0uxzPk/GD/ot3gv8A&#10;8FUX/wAXR5Pxg/6Ld4L/APBVF/8AF10v/ChPg/8A9CJp3/fUn/xVH/ChPg//ANCJp3/fUn/xVa/X&#10;ML/VOH+Zl9TxP9VJ/wCRz9pYfG65dl074u+D9QnRdwt10lPnx2JViQPfFeefs/n4xatq3jg6TqWg&#10;+GAniCefV7i6tjcAXTffjQE4CLjOSe4rtfFPwxuPh38T9F8cfCvwPa3dvb2dxaahpkF15MjmQqVk&#10;BckHGMYqDx5qPxS8W+Bda8I2Pwb/ALHbxFFJDNevqMKojyDDSvt5Y479TiuynUjKFqfI4ytq1CLj&#10;rreN9e6OSpTkp3nzqUb6JzknppaVtOxoeT8YP+i3+C//AAVRf/F0eT8YP+i3eC//AAVRf/F1t6F+&#10;z98K7fQ7ODUPBmnXF3FbxpcTbpP3kgUBm+93OTVr/hQnwf8A+hE07/vqT/4quR4zCp//AHOH+Z1L&#10;CYpr/wC6T/yOWurP4u3FrJby/G3wYY5UKMP7Ki5BGD/HWB8VNP0nwj+yzoHw7g8RWGranFqFpb26&#10;2sil7ljcbztQEnAzXpH/AAoT4P8A/Qiad/31J/8AFVqeEfhN8OPC+sJquheENOs72L/VzhC7J7ru&#10;JwfcU1mGHi4tX0adlCMbtbXaYnga8k07aq13KUrJ72TR19qCttGrDBCAEfhUlFZvi/XdN8M+Gb3X&#10;tYuFgsrCFpZnPoOw9STgAdya8WMXKSSWrPYbUY3b0R4D/wAFDPGn2Twnp3gOxk3XesSi4ukQ8iBD&#10;8oOP7z4+oU16p+zT4PPgj4N6Po0sey7eL7TeevmyfMR+GQPwr5z+Auk6l8cv2jb74ga/A39k6bOs&#10;/lvyihf9RAPpjJ+h9a+yK9zNLYXDU8DHde9L1fT5L9DxctvicRUxr2fux9F1+bCiiivBPcCiiigD&#10;5a/bP+F2paL4gj+LnggSW9xbSrNqK24w0MgPFwuOx6N+fc16x+zP8XNN+KHhJTI8dvr1igXUbPOD&#10;np5qDujfoeK9KuIYri3kgnjWSKVSro4yrKRggjuK+R/j38IPEnwq8XD4k/C6WeOxgkMssEILNY5+&#10;8Cv8cJ9O3f1r6DC1aWYUFhK7tUj8Ev8A21/p/V/BxFKpgK7xVFXhL4o/qv1/q313RXkH7Ofx78Pf&#10;Ea1h0vUXi0rxIqgPZu2EuT/ehY9f93qPevX68bEYarhqjp1Y2aPYw+IpYimqlJ3TCiiisDYKKKKA&#10;CiiigAooqj4k1nStA0afVtav4LGyt13SzzvtVR/U+w5NOMXJ2S1E2krvYt3EsUEDzTSLHHGpZ3c4&#10;VQOSST0FfHX7Qnj/AFj44/Eiz+G/gEPNo8VxgyjIW7kHWZj2iQZxnr19BT/jR8XPFXxr8Rr8Pvhp&#10;ZXS6TcPtldQVkvRnlpD/AMs4h1569/Sve/2b/hBpPwu8N7R5d3rd4g+3Xu3/AMhp6IP16ntj6OhR&#10;hlVP6xXV6z+GPbzf9f8AA8CtWnmc/YUHakvil38l/X/B6L4O+B9L+HngOz8N6WobyV33M5GGuJj9&#10;5z9ew7AAV1FFFfPVKk6k3Obu2e7TpxpwUIqyQUUUVBYUUUUAFIyqylWUMrDBBHBFLRQB87/H79mT&#10;T9cupPEXw+kj0nVd3mNZbikEr9cow/1bZ/4D9K4fwX8efiV8LNUXwz8T9EvNSt4flWSYbLpFHdXP&#10;yyjp1P419gVl+LPDmg+J9MbT/EGk2mo2zf8ALO4iDY9weoPuK9qhm/NTVHGQ9pDp/MvRnj1sq5aj&#10;rYSfs5/g/VHK/Df40fDnxtGi6T4it4rphk2d4fImX/gLdfwzXeqQyhlIIIyCO9fO3xD/AGSPCupy&#10;Pc+FdYutHlJysM6+fCD7chh+ZriF+EH7SHghmHhXxNNeW6n5UtNV6j3SbA/AGtHgMur64fEcvlPT&#10;8diFjsfQ0r0Obzjr+G59g0V8g/8ACa/tZ6NiKfQNQuwvX/iRrcE/8CjBo/4Wj+1RP+7i8G6lE3Tc&#10;fDEg/wDQlxU/2DWe1WDX+L/gD/tyl1pTv/h/4J9fVR17WtI0Oza71jU7SxgQZMlxMsYx+NfJ7R/t&#10;ceK/lY6lpsb9WXyLID6gkN+Qqxof7K3jjxDeLeeP/GiDLBnRJZLuQ+uC+FU/TNP+ycNS1xGJivKP&#10;vMP7UxFTShh5P/Fojt/it+1V4O0OOSz8IQP4ivgCFmXMdqh9S55b/gI/EV5jpPgj4x/tB61Fq/i6&#10;8l0vQVfdGZYzHCi5/wCWMPVzx94/nXv/AMMPgH8OfBTR3FvpP9pX0eCLvUcSsD6quNq/gK9OUALg&#10;DAHQCq/tLCYNWwNP3v55b/JdP60J/s/FYt3xs/d/ljt831OR+EXw38L/AA40H+zfD1ltkkA+03ku&#10;GmuG9Wb09AOBXXUUV4lSrOrNzm7tns06cKcFCCskFFFFZlhRRRQAUUUUAFFFFABRRRQAUUUUAFFF&#10;FABRRRQAUUUUAFFFFABRRRQAUUUUAf/ZUEsBAi0AFAAGAAgAAAAhACsQ28AKAQAAFAIAABMAAAAA&#10;AAAAAAAAAAAAAAAAAFtDb250ZW50X1R5cGVzXS54bWxQSwECLQAUAAYACAAAACEAOP0h/9YAAACU&#10;AQAACwAAAAAAAAAAAAAAAAA7AQAAX3JlbHMvLnJlbHNQSwECLQAUAAYACAAAACEAhtzKFFIEAAAY&#10;DwAADgAAAAAAAAAAAAAAAAA6AgAAZHJzL2Uyb0RvYy54bWxQSwECLQAUAAYACAAAACEAN53BGLoA&#10;AAAhAQAAGQAAAAAAAAAAAAAAAAC4BgAAZHJzL19yZWxzL2Uyb0RvYy54bWwucmVsc1BLAQItABQA&#10;BgAIAAAAIQBTbTb/3wAAAAgBAAAPAAAAAAAAAAAAAAAAAKkHAABkcnMvZG93bnJldi54bWxQSwEC&#10;LQAKAAAAAAAAACEAv3ll/LUbAAC1GwAAFAAAAAAAAAAAAAAAAAC1CAAAZHJzL21lZGlhL2ltYWdl&#10;MS5qcGdQSwUGAAAAAAYABgB8AQAAnCQAAAAA&#10;">
              <v:rect id="Rectangle 53341" o:spid="_x0000_s1027" style="position:absolute;left:6191;top:4196;width:422;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AyJz8gA&#10;AADeAAAADwAAAGRycy9kb3ducmV2LnhtbESPT2vCQBTE74V+h+UJvdWN/4qJriK2osdWhejtkX0m&#10;odm3Ibs10U/fLQg9DjPzG2a+7EwlrtS40rKCQT8CQZxZXXKu4HjYvE5BOI+ssbJMCm7kYLl4fppj&#10;om3LX3Td+1wECLsEFRTe14mULivIoOvbmjh4F9sY9EE2udQNtgFuKjmMojdpsOSwUGBN64Ky7/2P&#10;UbCd1qvTzt7bvPo4b9PPNH4/xF6pl163moHw1Pn/8KO90womo9F4AH93whWQi1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IDInPyAAAAN4AAAAPAAAAAAAAAAAAAAAAAJgCAABk&#10;cnMvZG93bnJldi54bWxQSwUGAAAAAAQABAD1AAAAjQMAAAAA&#10;" filled="f" stroked="f">
                <v:textbox inset="0,0,0,0">
                  <w:txbxContent>
                    <w:p w:rsidR="007A62CD" w:rsidRDefault="007A62CD">
                      <w:pPr>
                        <w:spacing w:after="0" w:line="276" w:lineRule="auto"/>
                        <w:ind w:left="0" w:right="0" w:firstLine="0"/>
                        <w:jc w:val="left"/>
                      </w:pPr>
                      <w:r>
                        <w:rPr>
                          <w:rFonts w:ascii="Calibri" w:eastAsia="Calibri" w:hAnsi="Calibri" w:cs="Calibri"/>
                          <w:sz w:val="22"/>
                        </w:rPr>
                        <w:t xml:space="preserve"> </w:t>
                      </w:r>
                    </w:p>
                  </w:txbxContent>
                </v:textbox>
              </v:rect>
              <v:shape id="Shape 53337" o:spid="_x0000_s1028" style="position:absolute;left:4819;top:4800;width:61341;height:0;visibility:visible;mso-wrap-style:square;v-text-anchor:top" coordsize="61341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dim4sYA&#10;AADeAAAADwAAAGRycy9kb3ducmV2LnhtbESPUWvCMBSF34X9h3AHexFNt6IbnVG2ymC+qfMH3DW3&#10;aVlzE5rMdv9+EQQfD+ec73BWm9F24kx9aB0reJxnIIgrp1s2Ck5fH7MXECEia+wck4I/CrBZ301W&#10;WGg38IHOx2hEgnAoUEEToy+kDFVDFsPceeLk1a63GJPsjdQ9DgluO/mUZUtpseW00KCnsqHq5/hr&#10;FZj3va/LrV0M5bfZ1lnplzTdKfVwP769gog0xlv42v7UChZ5nj/D5U66AnL9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dim4sYAAADeAAAADwAAAAAAAAAAAAAAAACYAgAAZHJz&#10;L2Rvd25yZXYueG1sUEsFBgAAAAAEAAQA9QAAAIsDAAAAAA==&#10;" path="m,l6134100,e" filled="f" strokecolor="#365f91" strokeweight="1.25pt">
                <v:path arrowok="t" textboxrect="0,0,61341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3336" o:spid="_x0000_s1029" type="#_x0000_t75" style="position:absolute;width:5562;height:541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S2wpTFAAAA3gAAAA8AAABkcnMvZG93bnJldi54bWxEj0FrwkAUhO8F/8PyBG91o6Gi0VVEIljo&#10;pSqeH9lnsph9G7Krif76bqHQ4zAz3zCrTW9r8aDWG8cKJuMEBHHhtOFSwfm0f5+D8AFZY+2YFDzJ&#10;w2Y9eFthpl3H3/Q4hlJECPsMFVQhNJmUvqjIoh+7hjh6V9daDFG2pdQtdhFuazlNkpm0aDguVNjQ&#10;rqLidrxbBZ+GvhamfF6Qrjvf5Ul+et1zpUbDfrsEEagP/+G/9kEr+EjTdAa/d+IVkOsf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UtsKUxQAAAN4AAAAPAAAAAAAAAAAAAAAA&#10;AJ8CAABkcnMvZG93bnJldi54bWxQSwUGAAAAAAQABAD3AAAAkQMAAAAA&#10;">
                <v:imagedata r:id="rId2" o:title=""/>
              </v:shape>
              <v:rect id="Rectangle 53338" o:spid="_x0000_s1030" style="position:absolute;left:7426;top:2198;width:1097;height:13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BTL8UA&#10;AADeAAAADwAAAGRycy9kb3ducmV2LnhtbERPy2rCQBTdF/yH4Qrd1YkNLRodRfogWdqkoO4umWsS&#10;zNwJmalJ+/XOouDycN7r7WhacaXeNZYVzGcRCOLS6oYrBd/F59MChPPIGlvLpOCXHGw3k4c1JtoO&#10;/EXX3FcihLBLUEHtfZdI6cqaDLqZ7YgDd7a9QR9gX0nd4xDCTSufo+hVGmw4NNTY0VtN5SX/MQrS&#10;Rbc7ZvZvqNqPU3rYH5bvxdIr9TgddysQnkZ/F/+7M63gJY7jsDfcCVdAbm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MFMvxQAAAN4AAAAPAAAAAAAAAAAAAAAAAJgCAABkcnMv&#10;ZG93bnJldi54bWxQSwUGAAAAAAQABAD1AAAAigMAAAAA&#10;" filled="f" stroked="f">
                <v:textbox inset="0,0,0,0">
                  <w:txbxContent>
                    <w:p w:rsidR="007A62CD" w:rsidRDefault="007A62CD">
                      <w:pPr>
                        <w:spacing w:after="0" w:line="276" w:lineRule="auto"/>
                        <w:ind w:left="0" w:right="0" w:firstLine="0"/>
                        <w:jc w:val="left"/>
                      </w:pPr>
                      <w:r>
                        <w:rPr>
                          <w:i/>
                          <w:sz w:val="18"/>
                        </w:rPr>
                        <w:t>П</w:t>
                      </w:r>
                    </w:p>
                  </w:txbxContent>
                </v:textbox>
              </v:rect>
              <v:rect id="Rectangle 53339" o:spid="_x0000_s1031" style="position:absolute;left:8248;top:2198;width:61046;height:13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z2tMgA&#10;AADeAAAADwAAAGRycy9kb3ducmV2LnhtbESPT2vCQBTE70K/w/IK3nRTg8Wk2YhUix79U7C9PbKv&#10;SWj2bchuTeyn7woFj8PM/IbJloNpxIU6V1tW8DSNQBAXVtdcKng/vU0WIJxH1thYJgVXcrDMH0YZ&#10;ptr2fKDL0ZciQNilqKDyvk2ldEVFBt3UtsTB+7KdQR9kV0rdYR/gppGzKHqWBmsOCxW29FpR8X38&#10;MQq2i3b1sbO/fdlsPrfn/TlZnxKv1PhxWL2A8DT4e/i/vdMK5nEcJ3C7E66AzP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ufPa0yAAAAN4AAAAPAAAAAAAAAAAAAAAAAJgCAABk&#10;cnMvZG93bnJldi54bWxQSwUGAAAAAAQABAD1AAAAjQMAAAAA&#10;" filled="f" stroked="f">
                <v:textbox inset="0,0,0,0">
                  <w:txbxContent>
                    <w:p w:rsidR="007A62CD" w:rsidRDefault="007A62CD">
                      <w:pPr>
                        <w:spacing w:after="0" w:line="276" w:lineRule="auto"/>
                        <w:ind w:left="0" w:right="0" w:firstLine="0"/>
                        <w:jc w:val="left"/>
                      </w:pPr>
                      <w:proofErr w:type="spellStart"/>
                      <w:proofErr w:type="gramStart"/>
                      <w:r>
                        <w:rPr>
                          <w:i/>
                          <w:sz w:val="18"/>
                        </w:rPr>
                        <w:t>овышения</w:t>
                      </w:r>
                      <w:proofErr w:type="spellEnd"/>
                      <w:proofErr w:type="gramEnd"/>
                      <w:r>
                        <w:rPr>
                          <w:i/>
                          <w:sz w:val="18"/>
                        </w:rPr>
                        <w:t xml:space="preserve"> качества образования в рамках реализации национального проекта «Образование»</w:t>
                      </w:r>
                    </w:p>
                  </w:txbxContent>
                </v:textbox>
              </v:rect>
              <v:rect id="Rectangle 53340" o:spid="_x0000_s1032" style="position:absolute;left:54207;top:1973;width:380;height:16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0AsVMUA&#10;AADeAAAADwAAAGRycy9kb3ducmV2LnhtbESPy4rCMBSG9wO+QziCuzFVR9FqFNEZdDleQN0dmmNb&#10;bE5KE23HpzcLYZY//41vtmhMIR5Uudyygl43AkGcWJ1zquB4+Pkcg3AeWWNhmRT8kYPFvPUxw1jb&#10;mnf02PtUhBF2MSrIvC9jKV2SkUHXtSVx8K62MuiDrFKpK6zDuClkP4pG0mDO4SHDklYZJbf93SjY&#10;jMvleWufdVp8Xzan39NkfZh4pTrtZjkF4anx/+F3e6sVDAeDrwAQcAIKyPk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QCxUxQAAAN4AAAAPAAAAAAAAAAAAAAAAAJgCAABkcnMv&#10;ZG93bnJldi54bWxQSwUGAAAAAAQABAD1AAAAigMAAAAA&#10;" filled="f" stroked="f">
                <v:textbox inset="0,0,0,0">
                  <w:txbxContent>
                    <w:p w:rsidR="007A62CD" w:rsidRDefault="007A62CD">
                      <w:pPr>
                        <w:spacing w:after="0" w:line="276" w:lineRule="auto"/>
                        <w:ind w:left="0" w:right="0" w:firstLine="0"/>
                        <w:jc w:val="left"/>
                      </w:pPr>
                      <w:r>
                        <w:rPr>
                          <w:i/>
                          <w:sz w:val="18"/>
                        </w:rPr>
                        <w:t xml:space="preserve"> </w:t>
                      </w:r>
                    </w:p>
                  </w:txbxContent>
                </v:textbox>
              </v:rect>
              <w10:wrap type="square" anchorx="page" anchory="pag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62CD" w:rsidRDefault="007A62CD">
    <w:pPr>
      <w:spacing w:after="0" w:line="276" w:lineRule="auto"/>
      <w:ind w:left="0" w:right="0" w:firstLine="0"/>
    </w:pPr>
    <w:r>
      <w:rPr>
        <w:rFonts w:ascii="Calibri" w:eastAsia="Calibri" w:hAnsi="Calibri" w:cs="Calibri"/>
        <w:noProof/>
        <w:sz w:val="22"/>
      </w:rPr>
      <mc:AlternateContent>
        <mc:Choice Requires="wpg">
          <w:drawing>
            <wp:anchor distT="0" distB="0" distL="114300" distR="114300" simplePos="0" relativeHeight="251659264" behindDoc="0" locked="0" layoutInCell="1" allowOverlap="1">
              <wp:simplePos x="0" y="0"/>
              <wp:positionH relativeFrom="page">
                <wp:posOffset>457200</wp:posOffset>
              </wp:positionH>
              <wp:positionV relativeFrom="page">
                <wp:posOffset>57150</wp:posOffset>
              </wp:positionV>
              <wp:extent cx="6765961" cy="609557"/>
              <wp:effectExtent l="0" t="0" r="0" b="0"/>
              <wp:wrapSquare wrapText="bothSides"/>
              <wp:docPr id="53317" name="Group 53317"/>
              <wp:cNvGraphicFramePr/>
              <a:graphic xmlns:a="http://schemas.openxmlformats.org/drawingml/2006/main">
                <a:graphicData uri="http://schemas.microsoft.com/office/word/2010/wordprocessingGroup">
                  <wpg:wgp>
                    <wpg:cNvGrpSpPr/>
                    <wpg:grpSpPr>
                      <a:xfrm>
                        <a:off x="0" y="0"/>
                        <a:ext cx="6765961" cy="609557"/>
                        <a:chOff x="0" y="0"/>
                        <a:chExt cx="6765961" cy="609557"/>
                      </a:xfrm>
                    </wpg:grpSpPr>
                    <wps:wsp>
                      <wps:cNvPr id="53323" name="Rectangle 53323"/>
                      <wps:cNvSpPr/>
                      <wps:spPr>
                        <a:xfrm>
                          <a:off x="619176" y="419620"/>
                          <a:ext cx="42144" cy="189937"/>
                        </a:xfrm>
                        <a:prstGeom prst="rect">
                          <a:avLst/>
                        </a:prstGeom>
                        <a:ln>
                          <a:noFill/>
                        </a:ln>
                      </wps:spPr>
                      <wps:txbx>
                        <w:txbxContent>
                          <w:p w:rsidR="007A62CD" w:rsidRDefault="007A62CD">
                            <w:pPr>
                              <w:spacing w:after="0" w:line="276" w:lineRule="auto"/>
                              <w:ind w:left="0" w:right="0" w:firstLine="0"/>
                              <w:jc w:val="left"/>
                            </w:pPr>
                            <w:r>
                              <w:rPr>
                                <w:rFonts w:ascii="Calibri" w:eastAsia="Calibri" w:hAnsi="Calibri" w:cs="Calibri"/>
                                <w:sz w:val="22"/>
                              </w:rPr>
                              <w:t xml:space="preserve"> </w:t>
                            </w:r>
                          </w:p>
                        </w:txbxContent>
                      </wps:txbx>
                      <wps:bodyPr horzOverflow="overflow" lIns="0" tIns="0" rIns="0" bIns="0" rtlCol="0">
                        <a:noAutofit/>
                      </wps:bodyPr>
                    </wps:wsp>
                    <wps:wsp>
                      <wps:cNvPr id="53319" name="Shape 53319"/>
                      <wps:cNvSpPr/>
                      <wps:spPr>
                        <a:xfrm>
                          <a:off x="481965" y="480073"/>
                          <a:ext cx="6134100" cy="0"/>
                        </a:xfrm>
                        <a:custGeom>
                          <a:avLst/>
                          <a:gdLst/>
                          <a:ahLst/>
                          <a:cxnLst/>
                          <a:rect l="0" t="0" r="0" b="0"/>
                          <a:pathLst>
                            <a:path w="6134100">
                              <a:moveTo>
                                <a:pt x="0" y="0"/>
                              </a:moveTo>
                              <a:lnTo>
                                <a:pt x="6134100" y="0"/>
                              </a:lnTo>
                            </a:path>
                          </a:pathLst>
                        </a:custGeom>
                        <a:ln w="15875" cap="flat">
                          <a:round/>
                        </a:ln>
                      </wps:spPr>
                      <wps:style>
                        <a:lnRef idx="1">
                          <a:srgbClr val="365F91"/>
                        </a:lnRef>
                        <a:fillRef idx="0">
                          <a:srgbClr val="000000">
                            <a:alpha val="0"/>
                          </a:srgbClr>
                        </a:fillRef>
                        <a:effectRef idx="0">
                          <a:scrgbClr r="0" g="0" b="0"/>
                        </a:effectRef>
                        <a:fontRef idx="none"/>
                      </wps:style>
                      <wps:bodyPr/>
                    </wps:wsp>
                    <pic:pic xmlns:pic="http://schemas.openxmlformats.org/drawingml/2006/picture">
                      <pic:nvPicPr>
                        <pic:cNvPr id="53318" name="Picture 53318"/>
                        <pic:cNvPicPr/>
                      </pic:nvPicPr>
                      <pic:blipFill>
                        <a:blip r:embed="rId1"/>
                        <a:stretch>
                          <a:fillRect/>
                        </a:stretch>
                      </pic:blipFill>
                      <pic:spPr>
                        <a:xfrm>
                          <a:off x="0" y="0"/>
                          <a:ext cx="556260" cy="541541"/>
                        </a:xfrm>
                        <a:prstGeom prst="rect">
                          <a:avLst/>
                        </a:prstGeom>
                      </pic:spPr>
                    </pic:pic>
                    <wps:wsp>
                      <wps:cNvPr id="53321" name="Rectangle 53321"/>
                      <wps:cNvSpPr/>
                      <wps:spPr>
                        <a:xfrm>
                          <a:off x="661333" y="181762"/>
                          <a:ext cx="6104628" cy="138435"/>
                        </a:xfrm>
                        <a:prstGeom prst="rect">
                          <a:avLst/>
                        </a:prstGeom>
                        <a:ln>
                          <a:noFill/>
                        </a:ln>
                      </wps:spPr>
                      <wps:txbx>
                        <w:txbxContent>
                          <w:p w:rsidR="007A62CD" w:rsidRDefault="007A62CD">
                            <w:pPr>
                              <w:spacing w:after="0" w:line="276" w:lineRule="auto"/>
                              <w:ind w:left="0" w:right="0" w:firstLine="0"/>
                              <w:jc w:val="left"/>
                            </w:pPr>
                            <w:r>
                              <w:rPr>
                                <w:i/>
                                <w:sz w:val="18"/>
                              </w:rPr>
                              <w:t>Совершенствование образовательного пространства в рамках реализации национального проекта «Образование»</w:t>
                            </w:r>
                          </w:p>
                        </w:txbxContent>
                      </wps:txbx>
                      <wps:bodyPr horzOverflow="overflow" lIns="0" tIns="0" rIns="0" bIns="0" rtlCol="0">
                        <a:noAutofit/>
                      </wps:bodyPr>
                    </wps:wsp>
                    <wps:wsp>
                      <wps:cNvPr id="53322" name="Rectangle 53322"/>
                      <wps:cNvSpPr/>
                      <wps:spPr>
                        <a:xfrm>
                          <a:off x="5420741" y="197383"/>
                          <a:ext cx="38005" cy="168284"/>
                        </a:xfrm>
                        <a:prstGeom prst="rect">
                          <a:avLst/>
                        </a:prstGeom>
                        <a:ln>
                          <a:noFill/>
                        </a:ln>
                      </wps:spPr>
                      <wps:txbx>
                        <w:txbxContent>
                          <w:p w:rsidR="007A62CD" w:rsidRDefault="007A62CD">
                            <w:pPr>
                              <w:spacing w:after="0" w:line="276" w:lineRule="auto"/>
                              <w:ind w:left="0" w:right="0" w:firstLine="0"/>
                              <w:jc w:val="left"/>
                            </w:pPr>
                            <w:r>
                              <w:rPr>
                                <w:i/>
                                <w:sz w:val="18"/>
                              </w:rPr>
                              <w:t xml:space="preserve"> </w:t>
                            </w:r>
                          </w:p>
                        </w:txbxContent>
                      </wps:txbx>
                      <wps:bodyPr horzOverflow="overflow" lIns="0" tIns="0" rIns="0" bIns="0" rtlCol="0">
                        <a:noAutofit/>
                      </wps:bodyPr>
                    </wps:wsp>
                  </wpg:wgp>
                </a:graphicData>
              </a:graphic>
              <wp14:sizeRelH relativeFrom="margin">
                <wp14:pctWidth>0</wp14:pctWidth>
              </wp14:sizeRelH>
              <wp14:sizeRelV relativeFrom="margin">
                <wp14:pctHeight>0</wp14:pctHeight>
              </wp14:sizeRelV>
            </wp:anchor>
          </w:drawing>
        </mc:Choice>
        <mc:Fallback xmlns:w15="http://schemas.microsoft.com/office/word/2012/wordml">
          <w:pict>
            <v:group id="Group 53317" o:spid="_x0000_s1033" style="position:absolute;left:0;text-align:left;margin-left:36pt;margin-top:4.5pt;width:532.75pt;height:48pt;z-index:251659264;mso-position-horizontal-relative:page;mso-position-vertical-relative:page;mso-width-relative:margin;mso-height-relative:margin" coordsize="67659,6095"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P2RlBQAQAAFcNAAAOAAAAZHJzL2Uyb0RvYy54bWzcV+1u2zYU/T9g7yDo&#10;f2N9WxZiF0OzBAWGNWi7B6BpyhJGkQJJx86efvdeinbipG2aAh2wIFEoirwf5xzeK12+PQwyuhPG&#10;9lot4/QiiSOhuN70aruM//p8/aaOI+uY2jCplVjG98LGb1e//nK5HxuR6U7LjTARGFG22Y/LuHNu&#10;bGYzyzsxMHuhR6HgYavNwBzcmu1sY9gerA9yliVJNdtrsxmN5sJamL3yD+MV2W9bwd2HtrXCRXIZ&#10;Q2yOroaua7zOVpes2Ro2dj2fwmCviGJgvQKnR1NXzLFoZ/onpoaeG2116y64Hma6bXsuKAfIJk3O&#10;srkxejdSLttmvx2PMAG0Zzi92iz/8+7WRP1mGZd5ns7jSLEBaCLPkZ8CiPbjtoGVN2b8NN6aaWLr&#10;7zDrQ2sG/A/5RAcC9/4Irji4iMNkNa/KRZXGEYdnVbIoy7lHn3dA0ZNtvPv96xtnwe0MozsGsx9B&#10;SPaElf0xrD51bBREgUUETlhlecDqI4iMqa0UiBdMEzy0+giWbSzg9gxSVbpI51UcASRFuqiySZAB&#10;syJLi8IjltaLRU6IHRNnzWisuxF6iHCwjA1EQipkd39YB3HA0rAEnUuFV6Wveyn9U5wB/EJ8OHKH&#10;9YEEUYRM1npzD4l32vzzAY56K/V+GetpFEfyvQKQ8XCFgQmDdRgYJ99pOoI+gt92Trc9hYg+vYcp&#10;FGAPFfdzaEwXgUZimiS/CIkD4d+msKiBuNJTWCfJnATAmkBhleZFmgA6KHui9wF/fOf5Q1ACZ1BD&#10;Np49mOvCiB9UGCLLXy1nI3O4D43iMAK2QhQ4NwB1nzU9dWfHDkI7PZXq4apgAaUa0vArUGTgxqst&#10;uIbJh8lJhVGkZT0HpDiDQt9K5rUKNU5tvqhG6+6lwFil+iha0CVUkpQ0bs12/U6a6I6BrvKqvF6k&#10;yBs4pqW4pwWdH3clT3cl9ONPjBw75m2F7CYHZHKyhEYFdZVzs3yKxrcWKNDAeGgwENJxE4WllTvu&#10;V9AWKW46hT7b05HAhKajsLoce97A39QGYPSktH27XcIutzMinowML7IxMPP3bnwDHQuI7te97N09&#10;dV+ADoNSd7c9x/qGN4+qZArt33cUWIGO6YDVmHBYizsxTbx/ZGgt+xErFUKG4ylkQPis+T2TtW+s&#10;V5rvBqGcf1MwAiQHrym260cbR6YRw1pA4zPvN6Qc1lhnhOOg5CAdPhXR4wOK8hQYxvyFyg78h5Ny&#10;KgZlWWXVVAvKIoXfSbKhgYZq/aKCTsF49zSEaH5e4cygk3tmH/c/yggl+6LiWUFZyaGTAlRpDZ0w&#10;QzxOeFVpUlQZaAiLZ5rXRV7+CGDf2wHJ2ekw/j87YJY9TyRR8WIiyyJL5iBnYnIxz+uzNphDa8TS&#10;jzxWdVbTywUUxlcJ/3t5rFA0/xWP9HoKb+/UR6YvDfw8eHhPVf70PbT6FwAA//8DAFBLAwQUAAYA&#10;CAAAACEAN53BGLoAAAAhAQAAGQAAAGRycy9fcmVscy9lMm9Eb2MueG1sLnJlbHOEj8sKwjAQRfeC&#10;/xBmb9O6EJGmbkRwK/UDhmSaRpsHSRT79wbcKAgu517uOUy7f9qJPSgm452ApqqBkZNeGacFXPrj&#10;agssZXQKJ+9IwEwJ9t1y0Z5pwlxGaTQhsUJxScCYc9hxnuRIFlPlA7nSDD5azOWMmgeUN9TE13W9&#10;4fGTAd0Xk52UgHhSDbB+DsX8n+2HwUg6eHm35PIPBTe2uAsQo6YswJIy+A6b6ho08K7lX491LwAA&#10;AP//AwBQSwMEFAAGAAgAAAAhAL3R/qXgAAAACQEAAA8AAABkcnMvZG93bnJldi54bWxMj0FLw0AQ&#10;he+C/2EZwZvdTUusxmxKKeqpCLaCeNtmp0lodjZkt0n6752e9DQzvMeb7+WrybViwD40njQkMwUC&#10;qfS2oUrD1/7t4QlEiIasaT2hhgsGWBW3N7nJrB/pE4ddrASHUMiMhjrGLpMylDU6E2a+Q2Lt6Htn&#10;Ip99JW1vRg53rZwr9SidaYg/1KbDTY3laXd2Gt5HM64XyeuwPR03l599+vG9TVDr+7tp/QIi4hT/&#10;zHDFZ3QomOngz2SDaDUs51wlanjmcZWTxTIFceBNpQpkkcv/DYpfAAAA//8DAFBLAwQKAAAAAAAA&#10;ACEAv3ll/LUbAAC1GwAAFAAAAGRycy9tZWRpYS9pbWFnZTEuanBn/9j/4AAQSkZJRgABAQEAAAAA&#10;AAD/2wBDAAQCAwMDAgQDAwMEBAQEBQkGBQUFBQsICAYJDQsNDQ0LDAwOEBQRDg8TDwwMEhgSExUW&#10;FxcXDhEZGxkWGhQWFxb/2wBDAQQEBAUFBQoGBgoWDwwPFhYWFhYWFhYWFhYWFhYWFhYWFhYWFhYW&#10;FhYWFhYWFhYWFhYWFhYWFhYWFhYWFhYWFhb/wAARCACWAJoDASIAAhEBAxEB/8QAHwAAAQUBAQEB&#10;AQEAAAAAAAAAAAECAwQFBgcICQoL/8QAtRAAAgEDAwIEAwUFBAQAAAF9AQIDAAQRBRIhMUEGE1Fh&#10;ByJxFDKBkaEII0KxwRVS0fAkM2JyggkKFhcYGRolJicoKSo0NTY3ODk6Q0RFRkdISUpTVFVWV1hZ&#10;WmNkZWZnaGlqc3R1dnd4eXqDhIWGh4iJipKTlJWWl5iZmqKjpKWmp6ipqrKztLW2t7i5usLDxMXG&#10;x8jJytLT1NXW19jZ2uHi4+Tl5ufo6erx8vP09fb3+Pn6/8QAHwEAAwEBAQEBAQEBAQAAAAAAAAEC&#10;AwQFBgcICQoL/8QAtREAAgECBAQDBAcFBAQAAQJ3AAECAxEEBSExBhJBUQdhcRMiMoEIFEKRobHB&#10;CSMzUvAVYnLRChYkNOEl8RcYGRomJygpKjU2Nzg5OkNERUZHSElKU1RVVldYWVpjZGVmZ2hpanN0&#10;dXZ3eHl6goOEhYaHiImKkpOUlZaXmJmaoqOkpaanqKmqsrO0tba3uLm6wsPExcbHyMnK0tPU1dbX&#10;2Nna4uPk5ebn6Onq8vP09fb3+Pn6/9oADAMBAAIRAxEAPwD7+ooooAKKKKACiivLfi58fvAPgRpL&#10;N706tqUfBs7Ahth9Hf7q/Tk+1bUMPWxE+SlFt+RjWxFKhDnqySXmepU2R0jXc7qqjqWOBXx/efHL&#10;43/Eu8e0+Hnh6WyticCSyt/MZf8AemcbR+ABp1v+zt8afGDfaPGfjGO3DncY7q9kumAPoo+UfSvX&#10;/sVUv96rRh5bv7keX/bDq/7tRlPz2X3s+o9R8beDNPcpf+LdCtWHUT6lChH5tVWH4k/DuV9kXj7w&#10;w7ei6zbk/wDodeC6d+xvp+xTqHju8Zv4lgsUC/gS2atzfsc+HTHiLxrqqN6m1jb9M0vquULR4h/+&#10;AsPrWavVUF/4Ej6J0vWdI1NN+m6rZXi+tvcJIP8Ax0mrtfJ2r/sf6zaP53h3x5EZF5U3Vq0Z/NCc&#10;VlyaB+1B8Mf39je32sWMR3FYbgXqFR6o/wAyj6U1lWEq/wC74mLfaScQ/tPFUv4+GaXdPmPsWivl&#10;/wCHX7WYiu10v4i+HZbKeM7Zbm0jYFD6vC3zD8CfpX0T4L8U+H/FukLqfhzVrbULZurQvkofRh1U&#10;+xrgxeXYrCfxYWXfdfed2FzDDYr+FLXt1+416KKK4TsCiiigAooooAKKKKACsvxh4h0bwt4fuNb1&#10;6/isrG2XLyyHr6ADqSewHJpvjjxJpHhLwvd+INcult7KzTc7Hqx7Ko7sTwBXx/I/jn9qD4otFE8m&#10;m+GdOk5PWKzjP6PMw/L2HX08vy76zerUly0o7v8AReZ5uPx/1e1OmuapLZfq/I0viJ8YfiJ8aPE0&#10;ng34Yadd2mmyEq7RNsllTpvml6Rp/sg/UmvQ/g1+y34Z0JY9T8cSr4g1I4Y25yLSI+m3rJ9W49q9&#10;d+F/gXw58P8AwzHonhuxW3hXBllPMtw/9926k/y7V0ldGJzflh7DBLkp/wDkz82zDD5VzS9tjHzz&#10;/BeiINNsrPT7NLSxtYbaCMYSKGMIqj2AqeiivEbb3PZWgUUUUAFFFFAHI/Ez4ZeCfHtm0PiTQ7ee&#10;XBCXSL5c8fusg5/pXzT4++C/xI+Dert4u+GmsXmoafBlpFhH+kRIOcSRj5ZU9SB+Ar7Eor0sHmuI&#10;wvu35odYvVf8A87GZZQxPvW5Z9JLRniX7N37QujePvK0LxCIdK8Q/dVc4hvD/sE/db/ZP4Z7e218&#10;7/tR/s9W+urN4x8AW62Wuwnzp7KH5EvCOdyY+7J9OD9aP2Q/jlN4gkTwH42laPXbfMdpczja11t4&#10;Mb56SjH449evXisDQxFF4rBbL4o9Y/8AA/r05sNjK1CssLjN38Mukv8Ag/16/RFFFFeEe0FFFFAB&#10;SMwVSzEAAZJPalrxf9t74hN4N+FraTYT+Xqev7rdCpw0cOP3jfkQv/Aq6MLhp4mvGjDdswxWIhh6&#10;Mqs9keO/HDxNrfx9+N1p8P8AwjM39iWMxUSj/Vtt4kuX9QBkL/8AZV9VfDDwbovgPwbaeHNCtxHb&#10;2y/O5HzzyH70jnuSa8x/Yf8Ahuvg/wCGq+ItRt9us+IVWZyy/NDb9Y4/bP3j7kele3V6WbYqF1hK&#10;H8OGnq+rZ52V4Wdniq38SevouiCimzyxwwtLNIscaDLO7YVR6knpXiGta5468a/HrWfDHgn4g2Wk&#10;6XpWmW9yjxWcd2JWfIYbs9QfevOw+GdZy1SSV23e34J9z0MRiFR5dLtuySt+rR7jRXkf/CDfGYcH&#10;4zW3/gij/wDiqP8AhB/jN/0We2/8EUf/AMVWv1Sl/wA/4/8Ak3/yJn9aq/8APmX/AJL/APJHrlFe&#10;RN4I+NqKZLb4xWUkqcosuhJsY+jYbpXOeAvEPxq+Jt5qdjBrej+ER4ZuTp2oSQ2f2p7y6UkMVDEb&#10;F4H51UcApRco1YuK3eun4X+65DxzjJRlSld7LTX8bfeen/HjxlceBPhpe6/ZWaXd6rxwWkMhwhlk&#10;YKpYjsM5/CuW8AeK/iHo3xcsfAnxCm0fUG1vTZb6wvNMiaPyTERvjcHqPmGDXAftJeGPiRo/w3W9&#10;8UfEqDWNOXUrUPaDS0g3HzBg7wxxjrWv8XZLzxT+0x4LtvA3jGxsr5dDvv8AToFS7WIAoSpUHGWH&#10;r6V30MJR9go3jJS57ys9OVJrpdfdqcVbFVfbOVmmuS0brW7afW346H0FRXj2peDPjRaadcXR+MVu&#10;wgiaQj+wkGcAnru9q3/2aPGknjH4Q6DqOr6tZ3WuXNqz3kcbosgIdhkxjleAO1eZUwfLSdWE1JJ2&#10;dr6Xv3S7Ho08VzVFTnBxbV9bdLdm+56FXzN+2z8I5AG+Kfg6JrfUbFll1SK3+VnCnIuFx/GuBnHU&#10;c9q+mabPFHNC8M0ayRyKVdGGQwIwQR3FGBxlTB11Vh813XYeNwkMXRdOfyfZ9zy/9lL4pR/Er4fq&#10;17Ig1zTAsWoIOPM4+WYD0bBz6EH2r1Kvi/VoLj9nf9qiK4td6+HNUbei5+VrWRsOn1jbp9F9a+zb&#10;eWOe3jnhcPHKodGHRgRkEV1ZthKdKpGtR/h1FdeXdfI5crxU6tOVKt/Eg7Pz7P5j6KKK8k9QK+N/&#10;iSX+Mf7aFt4aVjLpOlXAgkAOVEMHzTce75Wvrbxhqcei+E9U1iU/Jp9lLcN9EQt/SvmD/gnVpMmp&#10;+LPFXjO9/eTKEtw7dd8hMjkfXiveyj9xh8Ri+sVZesjxM1/fV6GF6Sd36I+r4kSKJY41CogCqo6A&#10;DoKdRRXgntnj/wC1JANZ8ReAPCN7JL/ZGua95epW8chT7TGkbMEYjnbnB/CqHwh8OaH4X/as8X6V&#10;4f02Gws4tAsmSGLO1SxOTz64rV/aE/5K18Kv+xhk/wDRLUng/wD5PE8Z/wDYvWH8zXu05SWC5U9H&#10;Bu3nzpXPFnGLxnM1rzpfLk2OI+A/wo8MeP8Aw/rOv+IrnWZb3/hIb6DdFqUiLsWTgYB967j/AIZz&#10;+Hf/AD017/wby1yf7N/xO8CeEPCes6R4k8R22n3w8SX8hgmVt21peDwO+DXoX/C9vhL/ANDtYfk/&#10;/wATV4yeZrETVPn5b6WTsZ4SGXOhF1OXmtre1zk/gFoFn4R/aL8b+GNJuL1tOttLsZYo7q5aYqzl&#10;9xyfpWl+y2B/wknxObHJ8a3efzrP+B/iDR/FP7TvjrWtAvkvrCXSdPRLiMHazKXBAz6Vo/st/wDI&#10;x/E3/sdbz+dTi+flq8/xctO9++hWF5ealybc07emov7a8ENz8EmjnjWRTq1nwfeQA/oT+dYieDfD&#10;Hg/9rfwXB4Z0a302O60LUZJlgzh2GwAnJPYmt/8AbO/5Iuf+wtZf+jRTPGn/ACeB4D/7F/Uv/adL&#10;CzmsIop6NVf/AElFYqEXinJrVOn/AOlM9N8TAN4b1BSODaS5/wC+DXyjpHhTQtF/ZM8H/EfR7L7D&#10;4nt7u3k/tK3kZZJM3LIyvzggrwRivq/xJ/yLt/8A9esv/oBr5ql/5R8eF/8Artbf+ljUspnKMEk9&#10;HOCfmrS0DNIxlJtraEmvJ3jqfT9uxe3Rz1ZQT+VPqOz/AOPSL/cH8qkrwz2lseIft5eDl8RfBp9d&#10;gi3X3hyT7UrAcmE8SL+WD/wGtT9irxc3ir4HWMU8u+70VzYTEnJIUAoTnr8hX8q9O8R6dDrHh++0&#10;q4VWivbZ4HBHGGUj+tfK3/BPbUJtF+JXirwVcM3+qLqjHo0EpjJ+pDj8q97Dv6xlNWm96bUl6Pf/&#10;ADPEr/7PmlOotqiafqtv8j62ooorwT2zzz9rC+bT/wBnfxVcKcFrIQ/hJIkZ/wDQ64f/AIJ22KQf&#10;A+6vtuJLzV5tx9QoUD+tdT+2mrN+zL4nC9dtqfwF3CTWL+wCyt+zzbhf4dSuQ31yK9ynpkk2utRf&#10;keLU1zmHlB/me2UUUV4Z7R5L+0J/yVr4Vf8AYwyf+iWo8Hf8njeMv+xesP5mj9oT/krXwq/7GGT/&#10;ANEtR4O/5PG8Zf8AYvWH8zXtw/3Rf9e3/wCnDx5f7y/8a/8ASCtrvxa+E1prV5a3vhfUJbmCd45p&#10;B4Zdw7hiCd23nkde9VP+Fw/B3/oUtR/8JZv/AIivbCiE5KL+VHlx/wDPNfyrkWJwyXwS/wDA/wD7&#10;U6nh8Q38cf8AwH/gnE/B7xp4N8VyX0fhPSbqwNsEM/naS1oHznGCVG7oa5r9lv8A5GP4m/8AY63n&#10;869cVVX7qgfQV5H+y3/yMfxN/wCx1vP51UJRlQruKsvd3d+vfQmUZRrUVJ3fvbK3TtqS/tnf8kXP&#10;/YWsv/RopnjT/k8DwH/2L+pf+063/wBpHwpqfjH4T32l6KYzqEMkd3bRyfdmeJg4jJ7bsYz61wfw&#10;f1nU/i38aLD4hx6PLpOk+FdMm0x1uPv3F5Lt81F/2Y8Dn3rowtvqnNfSPPf/ALeilH72c+Jv9a5b&#10;ay5Lf9utt/cj2vxJ/wAi7f8A/XrL/wCgGvmqX/lHx4X/AOu1t/6WNX0r4k/5F2//AOvWX/0A181S&#10;/wDKPjwv/wBdrb/0sajK/hj/ANfIflIMy+KX/Xuf5xPp6z/49Iv9wfyqSo7P/j0i/wBwfyqSvFe5&#10;662CvkD4X/8AEj/4KFapZRjZHeX14gA/utCZAPzWvr+vkHT/AN5/wUcby/4b+TOPa1fNe5kusMTH&#10;p7NnjZxpPDvrzo+vqKKK8M9o4b9pbTm1X4CeKrNF3N/ZkkwA7mPEn/sleZf8E49TW4+EuraUD81h&#10;qzOR6CRAR/6Ca9+1a0iv9LubGdQ0V1C8Tg9CGBB/nXyX+wvfS+Efjp4l8A37lWuEkRAeA0sDkE/i&#10;pr3cF+9yvEUlvFqX6P8AA8XGfuszoVHtJOP+R9eUUUV4R7R5L+0J/wAla+FX/Ywyf+iWo8Hf8nje&#10;Mv8AsXrD+Zo/aE/5K18Kv+xhk/8ARLUeDv8Ak8bxl/2L1h/M17cP90X/AF7f/pw8eX+8v/Gv/SA1&#10;r4Q6Te6xdXknxL8WW7XE7yNCmtbVjJJO0DsBnpVX/hTGj/8ARU/F/wD4PK3NU+Afwl1HUrjULzwi&#10;klxdStNM/wBuuV3OxyTgSYHJPSq//DO/wc/6E1P/AAYXX/xylHHQSX76X/gEf/khywc23+6j/wCB&#10;S/8AkTd+E/gmz8ItevaeK9a1z7VtDDUb/wC0LFjP3R2JzXK/st/8jH8Tf+x1vP512nw5+HHgvwHJ&#10;dP4T0RdPa9Ci4IuJZN4XOPvs2Op6Vxf7Lf8AyMfxN/7HW8/nWXtFUpV5KTfw6tWe/ZNmig4VKEXF&#10;L4tE79O7sel+Kdf0bw3pf9pa9qMGn2nmpF587bV3scKCfc1514m8Q6T8NLyw8E/D7RU1TxB4m1J7&#10;5bDziUjSRg01zK3O1MZx616P4r0PSvEvh660PW7KO8sL2MxzQyDIYH+RHUHsa434H/CTR/hw19dR&#10;6hdaxqV6RH9vveZY7deI4FOThVA/H0ryXKpZxi9GfUYGOVxpuviE5VI3tG2kr7arVJPWS+1olbU7&#10;TxFn/hG77cOfskmcf7hr5rl/5R8eF/8Artbf+ljV9K+JP+Rdv/8Ar1l/9ANfNUv/ACj48L/9drb/&#10;ANLGr28r+GP/AF8h+Uj5LMvil/17n+cT6es/+PSL/cH8qkqOz/49Iv8AcH8qkrxXueutgr4/+AZH&#10;iX9vDXdah+aK2uL64U+igeSP/Q6+o/idr8Phf4e6z4gnfYmn2UkoP+0FO39cV86f8E4dEmnuPE3j&#10;G7QF53W1R/8AbJMkn80r3ct/dYHE131SivnueNmP7zG4aiujcn8j6oooorwj2gr4/wD2tNPvPhn+&#10;0lo3xK0yJvs97KlzJtHDSJhJU9PmQj86+wK4D9pT4fx/EX4W3mjxov8AaNuPtOnOe0yg/LnsGGV/&#10;GvTyjFxw+KXP8Evdfozzc1wssRhnyfHHVeqOz8P6nZ61oVnq+nzLNa30CTwyKchlYZH86uV8yfsF&#10;/Ed44rj4WeIXaG9sHd9ME3DFQT5kPPdTkgehPpX03WGYYOWExEqT26ea6M2wOLjiqEaq36+T6nj/&#10;AO01c2+mePvhlrOoSrb6faeIiLi5kO2OHdEwUs3QAnuaq+NPDeuyfFrUPHHgf4oeG9IbVLGC1niu&#10;4I7jiPOCCW75r1zxFo2la/o82la1p9vf2U4xJBcRhlb8D3964c/AT4QHn/hBNO/76k/+Krpw+MpR&#10;pxUrppNbKSabvs2uphiMHVlUk42abT3cWmlbdLscz5Pxg/6Ld4L/APBVF/8AF0eT8YP+i3eC/wDw&#10;VRf/ABddL/woT4P/APQiad/31J/8VR/woT4P/wDQiad/31J/8VWv1zC/1Th/mZfU8T/VSf8Akc/a&#10;WHxuuXZdO+Lvg/UJ0XcLddJT58diVYkD3xXnn7P5+MWrat44Ok6loPhgJ4gnn1e4urY3AF03340B&#10;OAi4zknuK7XxT8Mbj4d/E/RfHHwr8D2t3b29ncWmoaZBdeTI5kKlZAXJBxjGKg8eaj8UvFvgXWvC&#10;Nj8G/wCx28RRSQzXr6jCqI8gw0r7eWOO/U4rsp1IyhanyOMratQi4663jfXujkqU5Kd586lG+ic5&#10;J6aWlbTsaHk/GD/ot/gv/wAFUX/xdHk/GD/ot3gv/wAFUX/xdbehfs/fCu30Ozg1DwZp1xdxW8aX&#10;E26T95IFAZvvdzk1a/4UJ8H/APoRNO/76k/+KrkeMwqf/wBzh/mdSwmKa/8Auk/8jlrqz+LtxayW&#10;8vxt8GGOVCjD+youQRg/x1gfFTT9J8I/ss6B8O4PEVhq2pxahaW9utrIpe5Y3G87UBJwM16R/wAK&#10;E+D/AP0Imnf99Sf/ABVanhH4TfDjwvrCaroXhDTrO9i/1c4Quye67icH3FNZhh4uLV9GnZQjG7W1&#10;2mJ4GvJNO2qtdylKye9k0dfagrbRqwwQgBH4VJRWb4v13TfDPhm917WLhYLKwhaWZz6DsPUk4AHc&#10;mvFjFykklqz2G1GN29EeA/8ABQzxp9k8J6d4DsZN13rEouLpEPIgQ/KDj+8+PqFNeqfs0+Dz4I+D&#10;ej6NLHsu3i+03nr5snzEfhkD8K+c/gLpOpfHL9o2++IGvwN/ZOmzrP5b8ooX/UQD6YyfofWvsivc&#10;zS2Fw1PAx3XvS9X0+S/Q8XLb4nEVMa9n7sfRdfmwooorwT3AooooA+Wv2z/hdqWi+II/i54IElvc&#10;W0qzaituMNDIDxcLjsejfn3Nesfsz/FzTfih4SUyPHb69YoF1Gzzg56eag7o36HivSriGK4t5IJ4&#10;1kilUq6OMqykYII7ivkf49/CDxJ8KvFw+JPwulnjsYJDLLBCCzWOfvAr/HCfTt39a+gwtWlmFBYS&#10;u7VI/BL/ANtf6f1fwcRSqYCu8VRV4S+KP6r9f6t9d0V5B+zn8e/D3xGtYdL1F4tK8SKoD2bthLk/&#10;3oWPX/d6j3r1+vGxGGq4ao6dWNmj2MPiKWIpqpSd0wooorA2CiiigAooooAKKKo+JNZ0rQNGn1bW&#10;r+Cxsrdd0s877VUf1PsOTTjFydktRNpK72LdxLFBA800ixxxqWd3OFUDkkk9BXx1+0J4/wBY+OPx&#10;Is/hv4BDzaPFcYMoyFu5B1mY9okGcZ69fQU/40fFzxV8a/Ea/D74aWV0uk3D7ZXUFZL0Z5aQ/wDL&#10;OIdeevf0r3v9m/4QaT8LvDe0eXd63eIPt17t/wDIaeiD9ep7Y+joUYZVT+sV1es/hj283/X/AAPA&#10;rVp5nP2FB2pL4pd/Jf1/wei+DvgfS/h54Ds/DelqG8ld9zORhriY/ec/XsOwAFdRRRXz1SpOpNzm&#10;7tnu06cacFCKskFFFFQWFFFFABSMqspVlDKwwQRwRS0UAfO/x+/Zk0/XLqTxF8PpI9J1Xd5jWW4p&#10;BK/XKMP9W2f+A/SuH8F/Hn4lfCzVF8M/E/RLzUreH5VkmGy6RR3Vz8so6dT+NfYFZfizw5oPifTG&#10;0/xBpNpqNs3/ACzuIg2PcHqD7ivaoZvzU1RxkPaQ6fzL0Z49bKuWo62En7Of4P1Ryvw3+NHw58bR&#10;ouk+IreK6YZNneHyJl/4C3X8M13qkMoZSCCMgjvXzt8Q/wBkjwrqcj3PhXWLrR5ScrDOvnwg+3IY&#10;fma4hfhB+0h4IZh4V8TTXlup+VLTVeo90mwPwBrR4DLq+uHxHL5T0/HYhY7H0NK9Dm846/hufYNF&#10;fIP/AAmv7WejYin0DULsL1/4ka3BP/AowaP+Fo/tUT/u4vBupRN03HwxIP8A0JcVP9g1ntVg1/i/&#10;4A/7cpdaU7/4f+CfX1Ude1rSNDs2u9Y1O0sYEGTJcTLGMfjXye0f7XHiv5WOpabG/Vl8iyA+oJDf&#10;kKsaH+yt448Q3i3nj/xogywZ0SWS7kPrgvhVP0zT/snDUtcRiYryj7zD+1MRU0oYeT/xaI7f4rft&#10;VeDtDjks/CED+Ir4AhZlzHaofUueW/4CPxFeY6T4I+Mf7QetRav4uvJdL0FX3RmWMxwouf8AljD1&#10;c8feP517/wDDD4B/DnwU0dxb6T/aV9Hgi71HErA+qrjav4CvTlAC4AwB0Aqv7SwmDVsDT97+eW/y&#10;XT+tCf7PxWLd8bP3f5Y7fN9TkfhF8N/C/wAONB/s3w9ZbZJAPtN5LhprhvVm9PQDgV11FFeJUqzq&#10;zc5u7Z7NOnCnBQgrJBRRRWZYUUUUAFFFFABRRRQAUUUUAFFFFABRRRQAUUUUAFFFFABRRRQAUUUU&#10;AFFFFAH/2VBLAQItABQABgAIAAAAIQArENvACgEAABQCAAATAAAAAAAAAAAAAAAAAAAAAABbQ29u&#10;dGVudF9UeXBlc10ueG1sUEsBAi0AFAAGAAgAAAAhADj9If/WAAAAlAEAAAsAAAAAAAAAAAAAAAAA&#10;OwEAAF9yZWxzLy5yZWxzUEsBAi0AFAAGAAgAAAAhAI/ZGUFABAAAVw0AAA4AAAAAAAAAAAAAAAAA&#10;OgIAAGRycy9lMm9Eb2MueG1sUEsBAi0AFAAGAAgAAAAhADedwRi6AAAAIQEAABkAAAAAAAAAAAAA&#10;AAAApgYAAGRycy9fcmVscy9lMm9Eb2MueG1sLnJlbHNQSwECLQAUAAYACAAAACEAvdH+peAAAAAJ&#10;AQAADwAAAAAAAAAAAAAAAACXBwAAZHJzL2Rvd25yZXYueG1sUEsBAi0ACgAAAAAAAAAhAL95Zfy1&#10;GwAAtRsAABQAAAAAAAAAAAAAAAAApAgAAGRycy9tZWRpYS9pbWFnZTEuanBnUEsFBgAAAAAGAAYA&#10;fAEAAIskAAAAAA==&#10;">
              <v:rect id="Rectangle 53323" o:spid="_x0000_s1034" style="position:absolute;left:6191;top:4196;width:422;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k1Xg8cA&#10;AADeAAAADwAAAGRycy9kb3ducmV2LnhtbESPQWvCQBSE74L/YXlCb7rRUNE0GxFt0WPVgu3tkX1N&#10;gtm3Ibs1qb/eLQg9DjPzDZOuelOLK7WusqxgOolAEOdWV1wo+Di9jRcgnEfWWFsmBb/kYJUNBykm&#10;2nZ8oOvRFyJA2CWooPS+SaR0eUkG3cQ2xMH7tq1BH2RbSN1iF+CmlrMomkuDFYeFEhvalJRfjj9G&#10;wW7RrD/39tYV9evX7vx+Xm5PS6/U06hfv4Dw1Pv/8KO91wqe43gWw9+dcAVkdg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pNV4PHAAAA3gAAAA8AAAAAAAAAAAAAAAAAmAIAAGRy&#10;cy9kb3ducmV2LnhtbFBLBQYAAAAABAAEAPUAAACMAwAAAAA=&#10;" filled="f" stroked="f">
                <v:textbox inset="0,0,0,0">
                  <w:txbxContent>
                    <w:p w:rsidR="007A62CD" w:rsidRDefault="007A62CD">
                      <w:pPr>
                        <w:spacing w:after="0" w:line="276" w:lineRule="auto"/>
                        <w:ind w:left="0" w:right="0" w:firstLine="0"/>
                        <w:jc w:val="left"/>
                      </w:pPr>
                      <w:r>
                        <w:rPr>
                          <w:rFonts w:ascii="Calibri" w:eastAsia="Calibri" w:hAnsi="Calibri" w:cs="Calibri"/>
                          <w:sz w:val="22"/>
                        </w:rPr>
                        <w:t xml:space="preserve"> </w:t>
                      </w:r>
                    </w:p>
                  </w:txbxContent>
                </v:textbox>
              </v:rect>
              <v:shape id="Shape 53319" o:spid="_x0000_s1035" style="position:absolute;left:4819;top:4800;width:61341;height:0;visibility:visible;mso-wrap-style:square;v-text-anchor:top" coordsize="61341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L7La8YA&#10;AADeAAAADwAAAGRycy9kb3ducmV2LnhtbESPUWvCMBSF3wf7D+EOfBmaqihajbJVhO3NOX/AtblN&#10;y5qb0GS2/vtlMNjj4ZzzHc52P9hW3KgLjWMF00kGgrh0umGj4PJ5HK9AhIissXVMCu4UYL97fNhi&#10;rl3PH3Q7RyMShEOOCuoYfS5lKGuyGCbOEyevcp3FmGRnpO6wT3DbylmWLaXFhtNCjZ6Kmsqv87dV&#10;YF5PvioOdtEXV3OossIv6fldqdHT8LIBEWmI/+G/9ptWsJjPp2v4vZOugNz9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L7La8YAAADeAAAADwAAAAAAAAAAAAAAAACYAgAAZHJz&#10;L2Rvd25yZXYueG1sUEsFBgAAAAAEAAQA9QAAAIsDAAAAAA==&#10;" path="m,l6134100,e" filled="f" strokecolor="#365f91" strokeweight="1.25pt">
                <v:path arrowok="t" textboxrect="0,0,61341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3318" o:spid="_x0000_s1036" type="#_x0000_t75" style="position:absolute;width:5562;height:541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HQrx3DAAAA3gAAAA8AAABkcnMvZG93bnJldi54bWxET89rwjAUvg/2P4Q32G1NnSizM5ZROtjA&#10;i+3w/GiebVjzUppo6/765SB4/Ph+b/PZ9uJCozeOFSySFARx47ThVsFP/fnyBsIHZI29Y1JwJQ/5&#10;7vFhi5l2Ex/oUoVWxBD2GSroQhgyKX3TkUWfuIE4cic3WgwRjq3UI04x3PbyNU3X0qLh2NDhQEVH&#10;zW91tgq+De03pr0ekU6Fn8q0rP/OpVLPT/PHO4hAc7iLb+4vrWC1XC7i3ngnXgG5+wc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wdCvHcMAAADeAAAADwAAAAAAAAAAAAAAAACf&#10;AgAAZHJzL2Rvd25yZXYueG1sUEsFBgAAAAAEAAQA9wAAAI8DAAAAAA==&#10;">
                <v:imagedata r:id="rId2" o:title=""/>
              </v:shape>
              <v:rect id="Rectangle 53321" o:spid="_x0000_s1037" style="position:absolute;left:6613;top:1817;width:61046;height:13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Nsb8cA&#10;AADeAAAADwAAAGRycy9kb3ducmV2LnhtbESPT4vCMBTE74LfITzBm6Yqu2g1iqiLHtc/oN4ezbMt&#10;Ni+lydqun94sLHgcZuY3zGzRmEI8qHK5ZQWDfgSCOLE651TB6fjVG4NwHlljYZkU/JKDxbzdmmGs&#10;bc17ehx8KgKEXYwKMu/LWEqXZGTQ9W1JHLybrQz6IKtU6grrADeFHEbRpzSYc1jIsKRVRsn98GMU&#10;bMfl8rKzzzotNtft+fs8WR8nXqlup1lOQXhq/Dv8395pBR+j0XAAf3fCFZDz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XTbG/HAAAA3gAAAA8AAAAAAAAAAAAAAAAAmAIAAGRy&#10;cy9kb3ducmV2LnhtbFBLBQYAAAAABAAEAPUAAACMAwAAAAA=&#10;" filled="f" stroked="f">
                <v:textbox inset="0,0,0,0">
                  <w:txbxContent>
                    <w:p w:rsidR="007A62CD" w:rsidRDefault="007A62CD">
                      <w:pPr>
                        <w:spacing w:after="0" w:line="276" w:lineRule="auto"/>
                        <w:ind w:left="0" w:right="0" w:firstLine="0"/>
                        <w:jc w:val="left"/>
                      </w:pPr>
                      <w:r>
                        <w:rPr>
                          <w:i/>
                          <w:sz w:val="18"/>
                        </w:rPr>
                        <w:t>Совершенствование образовательного пространства в рамках реализации национального проекта «Образование»</w:t>
                      </w:r>
                    </w:p>
                  </w:txbxContent>
                </v:textbox>
              </v:rect>
              <v:rect id="Rectangle 53322" o:spid="_x0000_s1038" style="position:absolute;left:54207;top:1973;width:380;height:16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QHyGMcA&#10;AADeAAAADwAAAGRycy9kb3ducmV2LnhtbESPT2vCQBTE70K/w/IK3nTTiCVGV5HWokf/gXp7ZJ9J&#10;aPZtyG5N7KfvCgWPw8z8hpktOlOJGzWutKzgbRiBIM6sLjlXcDx8DRIQziNrrCyTgjs5WMxfejNM&#10;tW15R7e9z0WAsEtRQeF9nUrpsoIMuqGtiYN3tY1BH2STS91gG+CmknEUvUuDJYeFAmv6KCj73v8Y&#10;BeukXp439rfNq9VlfdqeJp+HiVeq/9otpyA8df4Z/m9vtILxaBTH8LgTroCc/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UB8hjHAAAA3gAAAA8AAAAAAAAAAAAAAAAAmAIAAGRy&#10;cy9kb3ducmV2LnhtbFBLBQYAAAAABAAEAPUAAACMAwAAAAA=&#10;" filled="f" stroked="f">
                <v:textbox inset="0,0,0,0">
                  <w:txbxContent>
                    <w:p w:rsidR="007A62CD" w:rsidRDefault="007A62CD">
                      <w:pPr>
                        <w:spacing w:after="0" w:line="276" w:lineRule="auto"/>
                        <w:ind w:left="0" w:right="0" w:firstLine="0"/>
                        <w:jc w:val="left"/>
                      </w:pPr>
                      <w:r>
                        <w:rPr>
                          <w:i/>
                          <w:sz w:val="18"/>
                        </w:rPr>
                        <w:t xml:space="preserve"> </w:t>
                      </w:r>
                    </w:p>
                  </w:txbxContent>
                </v:textbox>
              </v:rect>
              <w10:wrap type="square" anchorx="page" anchory="pag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62CD" w:rsidRDefault="007A62CD">
    <w:pPr>
      <w:spacing w:after="0" w:line="276" w:lineRule="auto"/>
      <w:ind w:left="0" w:right="0" w:firstLine="0"/>
      <w:jc w:val="lef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62CD" w:rsidRDefault="007A62CD">
    <w:pPr>
      <w:spacing w:after="0" w:line="276" w:lineRule="auto"/>
      <w:ind w:left="0" w:right="0" w:firstLine="0"/>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simplePos x="0" y="0"/>
              <wp:positionH relativeFrom="page">
                <wp:posOffset>101600</wp:posOffset>
              </wp:positionH>
              <wp:positionV relativeFrom="page">
                <wp:posOffset>55867</wp:posOffset>
              </wp:positionV>
              <wp:extent cx="6616065" cy="562431"/>
              <wp:effectExtent l="0" t="0" r="0" b="0"/>
              <wp:wrapSquare wrapText="bothSides"/>
              <wp:docPr id="53390" name="Group 53390"/>
              <wp:cNvGraphicFramePr/>
              <a:graphic xmlns:a="http://schemas.openxmlformats.org/drawingml/2006/main">
                <a:graphicData uri="http://schemas.microsoft.com/office/word/2010/wordprocessingGroup">
                  <wpg:wgp>
                    <wpg:cNvGrpSpPr/>
                    <wpg:grpSpPr>
                      <a:xfrm>
                        <a:off x="0" y="0"/>
                        <a:ext cx="6616065" cy="562431"/>
                        <a:chOff x="0" y="0"/>
                        <a:chExt cx="6616065" cy="562431"/>
                      </a:xfrm>
                    </wpg:grpSpPr>
                    <wps:wsp>
                      <wps:cNvPr id="53396" name="Rectangle 53396"/>
                      <wps:cNvSpPr/>
                      <wps:spPr>
                        <a:xfrm>
                          <a:off x="617728" y="419621"/>
                          <a:ext cx="42144" cy="189937"/>
                        </a:xfrm>
                        <a:prstGeom prst="rect">
                          <a:avLst/>
                        </a:prstGeom>
                        <a:ln>
                          <a:noFill/>
                        </a:ln>
                      </wps:spPr>
                      <wps:txbx>
                        <w:txbxContent>
                          <w:p w:rsidR="007A62CD" w:rsidRDefault="007A62CD">
                            <w:pPr>
                              <w:spacing w:after="0" w:line="276" w:lineRule="auto"/>
                              <w:ind w:left="0" w:right="0" w:firstLine="0"/>
                              <w:jc w:val="left"/>
                            </w:pPr>
                            <w:r>
                              <w:rPr>
                                <w:rFonts w:ascii="Calibri" w:eastAsia="Calibri" w:hAnsi="Calibri" w:cs="Calibri"/>
                                <w:sz w:val="22"/>
                              </w:rPr>
                              <w:t xml:space="preserve"> </w:t>
                            </w:r>
                          </w:p>
                        </w:txbxContent>
                      </wps:txbx>
                      <wps:bodyPr horzOverflow="overflow" lIns="0" tIns="0" rIns="0" bIns="0" rtlCol="0">
                        <a:noAutofit/>
                      </wps:bodyPr>
                    </wps:wsp>
                    <wps:wsp>
                      <wps:cNvPr id="53392" name="Shape 53392"/>
                      <wps:cNvSpPr/>
                      <wps:spPr>
                        <a:xfrm>
                          <a:off x="481965" y="480073"/>
                          <a:ext cx="6134100" cy="0"/>
                        </a:xfrm>
                        <a:custGeom>
                          <a:avLst/>
                          <a:gdLst/>
                          <a:ahLst/>
                          <a:cxnLst/>
                          <a:rect l="0" t="0" r="0" b="0"/>
                          <a:pathLst>
                            <a:path w="6134100">
                              <a:moveTo>
                                <a:pt x="0" y="0"/>
                              </a:moveTo>
                              <a:lnTo>
                                <a:pt x="6134100" y="0"/>
                              </a:lnTo>
                            </a:path>
                          </a:pathLst>
                        </a:custGeom>
                        <a:ln w="15875" cap="flat">
                          <a:round/>
                        </a:ln>
                      </wps:spPr>
                      <wps:style>
                        <a:lnRef idx="1">
                          <a:srgbClr val="365F91"/>
                        </a:lnRef>
                        <a:fillRef idx="0">
                          <a:srgbClr val="000000">
                            <a:alpha val="0"/>
                          </a:srgbClr>
                        </a:fillRef>
                        <a:effectRef idx="0">
                          <a:scrgbClr r="0" g="0" b="0"/>
                        </a:effectRef>
                        <a:fontRef idx="none"/>
                      </wps:style>
                      <wps:bodyPr/>
                    </wps:wsp>
                    <pic:pic xmlns:pic="http://schemas.openxmlformats.org/drawingml/2006/picture">
                      <pic:nvPicPr>
                        <pic:cNvPr id="53391" name="Picture 53391"/>
                        <pic:cNvPicPr/>
                      </pic:nvPicPr>
                      <pic:blipFill>
                        <a:blip r:embed="rId1"/>
                        <a:stretch>
                          <a:fillRect/>
                        </a:stretch>
                      </pic:blipFill>
                      <pic:spPr>
                        <a:xfrm>
                          <a:off x="0" y="0"/>
                          <a:ext cx="556260" cy="541541"/>
                        </a:xfrm>
                        <a:prstGeom prst="rect">
                          <a:avLst/>
                        </a:prstGeom>
                      </pic:spPr>
                    </pic:pic>
                    <wps:wsp>
                      <wps:cNvPr id="53393" name="Rectangle 53393"/>
                      <wps:cNvSpPr/>
                      <wps:spPr>
                        <a:xfrm>
                          <a:off x="742696" y="219863"/>
                          <a:ext cx="109758" cy="138435"/>
                        </a:xfrm>
                        <a:prstGeom prst="rect">
                          <a:avLst/>
                        </a:prstGeom>
                        <a:ln>
                          <a:noFill/>
                        </a:ln>
                      </wps:spPr>
                      <wps:txbx>
                        <w:txbxContent>
                          <w:p w:rsidR="007A62CD" w:rsidRDefault="007A62CD">
                            <w:pPr>
                              <w:spacing w:after="0" w:line="276" w:lineRule="auto"/>
                              <w:ind w:left="0" w:right="0" w:firstLine="0"/>
                              <w:jc w:val="left"/>
                            </w:pPr>
                            <w:r>
                              <w:rPr>
                                <w:i/>
                                <w:sz w:val="18"/>
                              </w:rPr>
                              <w:t>П</w:t>
                            </w:r>
                          </w:p>
                        </w:txbxContent>
                      </wps:txbx>
                      <wps:bodyPr horzOverflow="overflow" lIns="0" tIns="0" rIns="0" bIns="0" rtlCol="0">
                        <a:noAutofit/>
                      </wps:bodyPr>
                    </wps:wsp>
                    <wps:wsp>
                      <wps:cNvPr id="53394" name="Rectangle 53394"/>
                      <wps:cNvSpPr/>
                      <wps:spPr>
                        <a:xfrm>
                          <a:off x="824992" y="219863"/>
                          <a:ext cx="6104628" cy="138435"/>
                        </a:xfrm>
                        <a:prstGeom prst="rect">
                          <a:avLst/>
                        </a:prstGeom>
                        <a:ln>
                          <a:noFill/>
                        </a:ln>
                      </wps:spPr>
                      <wps:txbx>
                        <w:txbxContent>
                          <w:p w:rsidR="007A62CD" w:rsidRDefault="007A62CD">
                            <w:pPr>
                              <w:spacing w:after="0" w:line="276" w:lineRule="auto"/>
                              <w:ind w:left="0" w:right="0" w:firstLine="0"/>
                              <w:jc w:val="left"/>
                            </w:pPr>
                            <w:r>
                              <w:rPr>
                                <w:i/>
                                <w:sz w:val="18"/>
                              </w:rPr>
                              <w:t>овышения качества образования в рамках реализации национального проекта «Образование»</w:t>
                            </w:r>
                          </w:p>
                        </w:txbxContent>
                      </wps:txbx>
                      <wps:bodyPr horzOverflow="overflow" lIns="0" tIns="0" rIns="0" bIns="0" rtlCol="0">
                        <a:noAutofit/>
                      </wps:bodyPr>
                    </wps:wsp>
                    <wps:wsp>
                      <wps:cNvPr id="53395" name="Rectangle 53395"/>
                      <wps:cNvSpPr/>
                      <wps:spPr>
                        <a:xfrm>
                          <a:off x="5420741" y="197384"/>
                          <a:ext cx="38005" cy="168284"/>
                        </a:xfrm>
                        <a:prstGeom prst="rect">
                          <a:avLst/>
                        </a:prstGeom>
                        <a:ln>
                          <a:noFill/>
                        </a:ln>
                      </wps:spPr>
                      <wps:txbx>
                        <w:txbxContent>
                          <w:p w:rsidR="007A62CD" w:rsidRDefault="007A62CD">
                            <w:pPr>
                              <w:spacing w:after="0" w:line="276" w:lineRule="auto"/>
                              <w:ind w:left="0" w:right="0" w:firstLine="0"/>
                              <w:jc w:val="left"/>
                            </w:pPr>
                            <w:r>
                              <w:rPr>
                                <w:i/>
                                <w:sz w:val="18"/>
                              </w:rPr>
                              <w:t xml:space="preserve"> </w:t>
                            </w:r>
                          </w:p>
                        </w:txbxContent>
                      </wps:txbx>
                      <wps:bodyPr horzOverflow="overflow" lIns="0" tIns="0" rIns="0" bIns="0" rtlCol="0">
                        <a:noAutofit/>
                      </wps:bodyPr>
                    </wps:wsp>
                  </wpg:wgp>
                </a:graphicData>
              </a:graphic>
            </wp:anchor>
          </w:drawing>
        </mc:Choice>
        <mc:Fallback xmlns:w15="http://schemas.microsoft.com/office/word/2012/wordml">
          <w:pict>
            <v:group id="Group 53390" o:spid="_x0000_s1039" style="position:absolute;left:0;text-align:left;margin-left:8pt;margin-top:4.4pt;width:520.95pt;height:44.3pt;z-index:251660288;mso-position-horizontal-relative:page;mso-position-vertical-relative:page" coordsize="66160,5624"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xqqngWwQAACAPAAAOAAAAZHJzL2Uyb0RvYy54bWzcV+tu2zYU/j9g7yDo&#10;f2PdLFtGnGJolqDAsAZt9wA0TVnCKFIg6Uv29DvnUJQdJ+mSFmuBBolC8XIu33cu1OXbQyejnTC2&#10;1WoZpxdJHAnF9bpVm2X81+ebN/M4so6pNZNaiWV8L2z89urXXy73/UJkutFyLUwEQpRd7Ptl3DjX&#10;LyYTyxvRMXuhe6FgsdamYw5ezWayNmwP0js5yZKknOy1WfdGc2EtzF77xfiK5Ne14O5DXVvhIrmM&#10;wTZHT0PPFT4nV5dssTGsb1o+mMG+woqOtQqUjqKumWPR1rSPRHUtN9rq2l1w3U10XbdckA/gTZqc&#10;eXNr9LYnXzaL/aYfYQJoz3D6arH8z92didr1Mp7meQUIKdYBTaQ58lMA0b7fLGDnrek/9XdmmNj4&#10;N/T6UJsO/4M/0YHAvR/BFQcXcZgsy7RMymkccVibllmRpx593gBFj47x5vcvH5wEtRO0bjRm30Mg&#10;2SNW9tuw+tSwXhAFFhE4waoMWH2EIGNqIwXhVaJTaATsHsGyCwu4PYFUmc5mGaQIQFKkVZkNkATM&#10;iiwtCo9YOq+qfIbCR8fZojfW3QrdRThYxgYsoShkuz+s81vDFlQuFT6Vvmml9Ks4A/gF+3DkDqsD&#10;BQQpw5mVXt+D4402/3yAVK+l3i9jPYziSL5XADImVxiYMFiFgXHynaYU9Bb8tnW6bsnEo4bBFGDP&#10;I/hdaMwCjcQ0UZi9isJiDsRBWCOF8ySZ5T6qA4VlmhdpAuhg2FO9OeGPbz1/CErgDGrI2rMHc00Y&#10;8YMKQ2T5i+WsZw7PoVAcRsBWsALnOqDus6ZVd5Z2YNpxVarTXUEC+hnc8DvgEKqhwBxVw+Spc1Kh&#10;Fel0PsMCwKDQ15L5WIUap9bPRqN191KgrVJ9FDXEJVSSlGLcms3qnTTRjkFc5eX0pqLkAcW0Fc/U&#10;EOfjqeTxqYR+fMbIvmFeVvBuUEB+DZJQqKCuci6WD9b41gIFGhgPDQZMGg+RWVq58byCtkhZTVno&#10;vT2mBOKCb5QTfcsX8De0ARg9Km3/3S7hlNsaEQ9CuhfJ6Jj5e9u/gY4F/LarVrbunrovQIdGqd1d&#10;y7G+4cvDKpmG9IIdqJgSjIgKe/EkuonvDwStZNtjpULIcDyYDAifNb8nvPaN9VrzbSeU8zcFIyDk&#10;4Jpim7a3cWQWolsJaHzm/Xoou9YZ4ThEcggdPhTRcYGsPBqGNj9T2YH/kClA/9DKptD3yqEWTIsU&#10;fon60MleWdDJGK+ehmDNdyyceWD2Yf+j8och+6L+NyuysoJOClBlaTUvz4pnmlSzKbRHrJ1pPi/y&#10;6bfg9doGOEdlx1z8SRsg3C/8ne8hj0Vw/kU8zrOiqqCVPsNjmSZFifecH0NkFXz5qW8y0FmfIpJS&#10;5sUJOS2yZAZlCZlMqxnkHGJ3rGA5XHGwheNyOc/8MjS48AUQrpv/y400pdb8ozKSvjPgM4wuBMMn&#10;I37nnb5Tuz5+2F79CwAA//8DAFBLAwQUAAYACAAAACEAN53BGLoAAAAhAQAAGQAAAGRycy9fcmVs&#10;cy9lMm9Eb2MueG1sLnJlbHOEj8sKwjAQRfeC/xBmb9O6EJGmbkRwK/UDhmSaRpsHSRT79wbcKAgu&#10;517uOUy7f9qJPSgm452ApqqBkZNeGacFXPrjagssZXQKJ+9IwEwJ9t1y0Z5pwlxGaTQhsUJxScCY&#10;c9hxnuRIFlPlA7nSDD5azOWMmgeUN9TE13W94fGTAd0Xk52UgHhSDbB+DsX8n+2HwUg6eHm35PIP&#10;BTe2uAsQo6YswJIy+A6b6ho08K7lX491LwAAAP//AwBQSwMEFAAGAAgAAAAhAFcmZmjeAAAACAEA&#10;AA8AAABkcnMvZG93bnJldi54bWxMj01Lw0AQhu+C/2EZwZvdRO1XzKaUop6KYCuIt2kyTUKzsyG7&#10;TdJ/7/Skx5d3eOd50tVoG9VT52vHBuJJBIo4d0XNpYGv/dvDApQPyAU2jsnAhTysstubFJPCDfxJ&#10;/S6USkbYJ2igCqFNtPZ5RRb9xLXE0h1dZzFI7EpddDjIuG30YxTNtMWa5UOFLW0qyk+7szXwPuCw&#10;fopf++3puLn87Kcf39uYjLm/G9cvoAKN4e8YrviCDpkwHdyZC68ayTNRCQYWInCto+l8CepgYDl/&#10;Bp2l+r9A9gsAAP//AwBQSwMECgAAAAAAAAAhAL95Zfy1GwAAtRsAABQAAABkcnMvbWVkaWEvaW1h&#10;Z2UxLmpwZ//Y/+AAEEpGSUYAAQEBAAAAAAAA/9sAQwAEAgMDAwIEAwMDBAQEBAUJBgUFBQULCAgG&#10;CQ0LDQ0NCwwMDhAUEQ4PEw8MDBIYEhMVFhcXFw4RGRsZFhoUFhcW/9sAQwEEBAQFBQUKBgYKFg8M&#10;DxYWFhYWFhYWFhYWFhYWFhYWFhYWFhYWFhYWFhYWFhYWFhYWFhYWFhYWFhYWFhYWFhYW/8AAEQgA&#10;lgCaAwEiAAIRAQMRAf/EAB8AAAEFAQEBAQEBAAAAAAAAAAABAgMEBQYHCAkKC//EALUQAAIBAwMC&#10;BAMFBQQEAAABfQECAwAEEQUSITFBBhNRYQcicRQygZGhCCNCscEVUtHwJDNicoIJChYXGBkaJSYn&#10;KCkqNDU2Nzg5OkNERUZHSElKU1RVVldYWVpjZGVmZ2hpanN0dXZ3eHl6g4SFhoeIiYqSk5SVlpeY&#10;mZqio6Slpqeoqaqys7S1tre4ubrCw8TFxsfIycrS09TV1tfY2drh4uPk5ebn6Onq8fLz9PX29/j5&#10;+v/EAB8BAAMBAQEBAQEBAQEAAAAAAAABAgMEBQYHCAkKC//EALURAAIBAgQEAwQHBQQEAAECdwAB&#10;AgMRBAUhMQYSQVEHYXETIjKBCBRCkaGxwQkjM1LwFWJy0QoWJDThJfEXGBkaJicoKSo1Njc4OTpD&#10;REVGR0hJSlNUVVZXWFlaY2RlZmdoaWpzdHV2d3h5eoKDhIWGh4iJipKTlJWWl5iZmqKjpKWmp6ip&#10;qrKztLW2t7i5usLDxMXGx8jJytLT1NXW19jZ2uLj5OXm5+jp6vLz9PX29/j5+v/aAAwDAQACEQMR&#10;AD8A+/qKKKACiiigAoory34ufH7wD4EaSze9OralHwbOwIbYfR3+6v05PtW1DD1sRPkpRbfkY1sR&#10;SoQ56skl5nqVNkdI13O6qo6ljgV8f3nxy+N/xLvHtPh54elsrYnAksrfzGX/AHpnG0fgAadb/s7f&#10;Gnxg32jxn4xjtw53GO6vZLpgD6KPlH0r1/7FVL/eq0YeW7+5Hl/2w6v+7UZT89l97PqPUfG3gzT3&#10;KX/i3QrVh1E+pQoR+bVVh+JPw7lfZF4+8MO3ous25P8A6HXgunfsb6fsU6h47vGb+JYLFAv4Etmr&#10;c37HPh0x4i8a6qjeptY2/TNL6rlC0eIf/gLD61mr1VBf+BI+idL1nSNTTfpuq2V4vrb3CSD/AMdJ&#10;q7Xydq/7H+s2j+d4d8eRGReVN1atGfzQnFZcmgftQfDH9/Y3t9rFjEdxWG4F6hUeqP8AMo+lNZVh&#10;Kv8Au+Ji32knEP7TxVL+Phml3T5j7For5f8Ah1+1mIrtdL+Ivh2WynjO2W5tI2BQ+rwt8w/An6V9&#10;E+C/FPh/xbpC6n4c1a21C2bq0L5KH0YdVPsa4MXl2Kwn8WFl33X3ndhcww2K/hS17dfuNeiiiuE7&#10;AooooAKKKKACiiigArL8YeIdG8LeH7jW9ev4rKxtly8sh6+gA6knsByab448SaR4S8L3fiDXLpbe&#10;ys03Ox6seyqO7E8AV8fyP45/ag+KLRRPJpvhnTpOT1is4z+jzMPy9h19PL8u+s3q1JctKO7/AEXm&#10;ebj8f9XtTprmqS2X6vyNL4ifGH4ifGjxNJ4N+GGnXdppshKu0TbJZU6b5pekaf7IP1Jr0P4Nfst+&#10;GdCWPU/HEq+INSOGNuci0iPpt6yfVuPavXfhf4F8OfD/AMMx6J4bsVt4VwZZTzLcP/fdupP8u1dJ&#10;XRic35YewwS5Kf8A5M/Nsww+Vc0vbYx88/wXoiDTbKz0+zS0sbWG2gjGEihjCKo9gKnoorxG29z2&#10;VoFFFFABRRRQByPxM+GXgnx7ZtD4k0O3nlwQl0i+XPH7rIOf6V80+Pvgv8SPg3q7eLvhprF5qGnw&#10;ZaRYR/pESDnEkY+WVPUgfgK+xKK9LB5riML7t+aHWL1X/APOxmWUMT71uWfSS0Z4l+zd+0Lo3j7y&#10;tC8QiHSvEP3VXOIbw/7BP3W/2T+Ge3ttfO/7Uf7PVvrqzeMfAFutlrsJ86eyh+RLwjncmPuyfTg/&#10;Wj9kP45TeIJE8B+NpWj123zHaXM42tdbeDG+ekox+OPXr14rA0MRReKwWy+KPWP/AAP69ObDYytQ&#10;rLC4zd/DLpL/AIP9ev0RRRRXhHtBRRRQAUjMFUsxAAGST2pa8X/be+ITeDfha2k2E/l6nr+63Qqc&#10;NHDj9435EL/wKujC4aeJrxow3bMMViIYejKrPZHjvxw8Ta38ffjdafD/AMIzN/YljMVEo/1bbeJL&#10;l/UAZC//AGVfVXww8G6L4D8G2nhzQrcR29svzuR888h+9I57kmvMf2H/AIbr4P8AhqviLUbfbrPi&#10;FVmcsvzQ2/WOP2z94+5HpXt1elm2KhdYSh/Dhp6vq2edleFnZ4qt/Enr6Logops8scMLSzSLHGgy&#10;zu2FUepJ6V4hrWueOvGvx61nwx4J+INlpOl6Vplvco8VnHdiVnyGG7PUH3rzsPhnWctUkldt3t+C&#10;fc9DEYhUeXS7bskrfq0e40V5H/wg3xmHB+M1t/4Io/8A4qj/AIQf4zf9Fntv/BFH/wDFVr9Upf8A&#10;P+P/AJN/8iZ/Wqv/AD5l/wCS/wDyR65RXkTeCPjaimS2+MVlJKnKLLoSbGPo2G6VzngLxD8avibe&#10;anYwa3o/hEeGbk6dqEkNn9qe8ulJDFQxGxeB+dVHAKUXKNWLit3rp+F/uuQ8c4yUZUpXey01/G33&#10;np/x48ZXHgT4aXuv2Vml3eq8cFpDIcIZZGCqWI7DOfwrlvAHiv4h6N8XLHwJ8QptH1Btb02W+sLz&#10;TImj8kxEb43B6j5hg1wH7SXhj4kaP8N1vfFHxKg1jTl1K1D2g0tINx8wYO8McY61r/F2S88U/tMe&#10;C7bwN4xsbK+XQ77/AE6BUu1iAKEqVBxlh6+ld9DCUfYKN4yUue8rPTlSa6XX3anFWxVX2zlZprkt&#10;G61u2n1t+Oh9BUV49qXgz40WmnXF0fjFbsIImkI/sJBnAJ67vat/9mjxpJ4x+EOg6jq+rWd1rlza&#10;s95HG6LICHYZMY5XgDtXmVMHy0nVhNSSdna+l790ux6NPFc1RU5wcW1fW3S3ZvuehV8zfts/COQB&#10;vin4Oia31GxZZdUit/lZwpyLhcfxrgZx1HPavpmmzxRzQvDNGskcilXRhkMCMEEdxRgcZUwddVYf&#10;Nd12HjcJDF0XTn8n2fc8v/ZS+KUfxK+H6teyINc0wLFqCDjzOPlmA9Gwc+hB9q9Sr4v1aC4/Z3/a&#10;oiuLXevhzVG3oufla1kbDp9Y26fRfWvs23ljnt454XDxyqHRh0YEZBFdWbYSnSqRrUf4dRXXl3Xy&#10;OXK8VOrTlSrfxIOz8+z+Y+iiivJPUCvjf4kl/jH+2hbeGlYy6TpVwIJADlRDB803Hu+Vr628YanH&#10;ovhPVNYlPyafZS3DfRELf0r5g/4J1aTJqfizxV4zvf3kyhLcO3XfITI5H14r3so/cYfEYvrFWXrI&#10;8TNf31ehheknd+iPq+JEiiWONQqIAqqOgA6CnUUV4J7Z4/8AtSQDWfEXgDwjeyS/2RrmveXqVvHI&#10;U+0xpGzBGI525wfwqh8IfDmh+F/2rPF+leH9NhsLOLQLJkhiztUsTk8+uK1f2hP+StfCr/sYZP8A&#10;0S1J4P8A+TxPGf8A2L1h/M17tOUlguVPRwbt586VzxZxi8ZzNa86Xy5NjiPgP8KPDHj/AMP6zr/i&#10;K51mW9/4SG+g3RalIi7Fk4GAfeu4/wCGc/h3/wA9Ne/8G8tcn+zf8TvAnhDwnrOkeJPEdtp98PEl&#10;/IYJlbdtaXg8Dvg16F/wvb4S/wDQ7WH5P/8AE1eMnmaxE1T5+W+lk7GeEhlzoRdTl5ra3tc5P4Ba&#10;BZ+Ef2i/G/hjSbi9bTrbS7GWKO6uWmKs5fccn6Vpfstgf8JJ8TmxyfGt3n86z/gf4g0fxT+07461&#10;rQL5L6wl0nT0S4jB2sylwQM+laP7Lf8AyMfxN/7HW8/nU4vn5avP8XLTvfvoVheXmpcm3NO3pqL+&#10;2vBDc/BJo541kU6tZ8H3kAP6E/nWIng3wx4P/a38FweGdGt9NjutC1GSZYM4dhsAJyT2Jrf/AGzv&#10;+SLn/sLWX/o0Uzxp/wAngeA/+xf1L/2nSws5rCKKejVX/wBJRWKhF4pya1Tp/wDpTPTfEwDeG9QU&#10;jg2kuf8Avg18o6R4U0LRf2TPB/xH0ey+w+J7e7t5P7St5GWSTNyyMr84IK8EYr6v8Sf8i7f/APXr&#10;L/6Aa+apf+UfHhf/AK7W3/pY1LKZyjBJPRzgn5q0tAzSMZSba2hJryd46n0/bsXt0c9WUE/lT6js&#10;/wDj0i/3B/KpK8M9pbHiH7eXg5fEXwafXYIt194ck+1KwHJhPEi/lg/8BrU/Yq8XN4q+B1jFPLvu&#10;9Fc2ExJySFAKE56/IV/KvTvEenQ6x4fvtKuFVor22eBwRxhlI/rXyt/wT21CbRfiV4q8FXDN/qi6&#10;ox6NBKYyfqQ4/Kvew7+sZTVpvem1Jej3/wAzxK/+z5pTqLaomn6rb/I+tqKKK8E9s88/awvm0/8A&#10;Z38VXCnBayEP4SSJGf8A0OuH/wCCdtikHwPur7biS81ebcfUKFA/rXU/tpqzfsy+JwvXban8Bdwk&#10;1i/sAsrfs824X+HUrkN9civcp6ZJNrrUX5Hi1Nc5h5Qf5ntlFFFeGe0eS/tCf8la+FX/AGMMn/ol&#10;qPB3/J43jL/sXrD+Zo/aE/5K18Kv+xhk/wDRLUeDv+TxvGX/AGL1h/M17cP90X/Xt/8Apw8eX+8v&#10;/Gv/AEgra78WvhNaa1eWt74X1CW5gneOaQeGXcO4Ygndt55HXvVT/hcPwd/6FLUf/CWb/wCIr2wo&#10;hOSi/lR5cf8AzzX8q5FicMl8Ev8AwP8A+1Op4fEN/HH/AMB/4JxPwe8aeDfFcl9H4T0m6sDbBDP5&#10;2ktaB85xglRu6Gua/Zb/AORj+Jv/AGOt5/OvXFVV+6oH0FeR/st/8jH8Tf8Asdbz+dVCUZUK7irL&#10;3d3fr30JlGUa1FSd372yt07akv7Z3/JFz/2FrL/0aKZ40/5PA8B/9i/qX/tOt/8AaR8Kan4x+E99&#10;peimM6hDJHd20cn3ZniYOIye27GM+tcH8H9Z1P4t/Giw+Icejy6TpPhXTJtMdbj79xeS7fNRf9mP&#10;A5966MLb6pzX0jz3/wC3opR+9nPib/WuW2suS3/brbf3I9r8Sf8AIu3/AP16y/8AoBr5ql/5R8eF&#10;/wDrtbf+ljV9K+JP+Rdv/wDr1l/9ANfNUv8Ayj48L/8AXa2/9LGoyv4Y/wDXyH5SDMvil/17n+cT&#10;6es/+PSL/cH8qkqOz/49Iv8AcH8qkrxXueutgr5A+F//ABI/+ChWqWUY2R3l9eIAP7rQmQD81r6/&#10;r5B0/wDef8FHG8v+G/kzj2tXzXuZLrDEx6ezZ42caTw7686Pr6iiivDPaOG/aW05tV+AniqzRdzf&#10;2ZJMAO5jxJ/7JXmX/BOPU1uPhLq2lA/NYaszkegkQEf+gmvftWtIr/S7mxnUNFdQvE4PQhgQf518&#10;l/sL30vhH46eJfAN+5VrhJEQHgNLA5BP4qa93BfvcrxFJbxal+j/AAPFxn7rM6FR7STj/kfXlFFF&#10;eEe0eS/tCf8AJWvhV/2MMn/olqPB3/J43jL/ALF6w/maP2hP+StfCr/sYZP/AES1Hg7/AJPG8Zf9&#10;i9YfzNe3D/dF/wBe3/6cPHl/vL/xr/0gNa+EOk3usXV5J8S/Flu1xO8jQprW1YySTtA7AZ6VV/4U&#10;xo//AEVPxf8A+DytzVPgH8JdR1K41C88IpJcXUrTTP8Abrldzsck4EmByT0qv/wzv8HP+hNT/wAG&#10;F1/8cpRx0El++l/4BH/5IcsHNt/uo/8AgUv/AJE3fhP4Js/CLXr2nivWtc+1bQw1G/8AtCxYz90d&#10;ic1yv7Lf/Ix/E3/sdbz+ddp8Ofhx4L8ByXT+E9EXT2vQouCLiWTeFzj77NjqelcX+y3/AMjH8Tf+&#10;x1vP51l7RVKVeSk38OrVnv2TZooOFShFxS+LRO/Tu7HpfinX9G8N6X/aWvajBp9p5qRefO21d7HC&#10;gn3NedeJvEOk/DS8sPBPw+0VNU8QeJtSe+Ww84lI0kYNNcytztTGcetej+K9D0rxL4eutD1uyjvL&#10;C9jMc0MgyGB/kR1B7GuN+B/wk0f4cNfXUeoXWsalekR/b73mWO3XiOBTk4VQPx9K8lyqWcYvRn1G&#10;Bjlcabr4hOVSN7RtpK+2q1ST1kvtaJW1O08RZ/4Ru+3Dn7JJnH+4a+a5f+UfHhf/AK7W3/pY1fSv&#10;iT/kXb//AK9Zf/QDXzVL/wAo+PC//Xa2/wDSxq9vK/hj/wBfIflI+SzL4pf9e5/nE+nrP/j0i/3B&#10;/KpKjs/+PSL/AHB/KpK8V7nrrYK+P/gGR4l/bw13Wofmitri+uFPooHkj/0OvqP4na/D4X+Hus+I&#10;J32Jp9lJKD/tBTt/XFfOn/BOHRJp7jxN4xu0Bed1tUf/AGyTJJ/NK93Lf3WBxNd9Uor57njZj+8x&#10;uGoro3J/I+qKKKK8I9oK+P8A9rTT7z4Z/tJaN8StMib7PeypcybRw0iYSVPT5kI/OvsCuA/aU+H8&#10;fxF+Ft5o8aL/AGjbj7TpzntMoPy57Bhlfxr08oxccPilz/BL3X6M83NcLLEYZ8nxx1Xqjs/D+p2e&#10;taFZ6vp8yzWt9Ak8MinIZWGR/OrlfMn7BfxHeOK4+FniF2hvbB3fTBNwxUE+ZDz3U5IHoT6V9N1h&#10;mGDlhMRKk9unmujNsDi44qhGqt+vk+p4/wDtNXNvpnj74ZazqEq2+n2niIi4uZDtjh3RMFLN0AJ7&#10;mqvjTw3rsnxa1Dxx4H+KHhvSG1SxgtZ4ruCO44jzgglu+a9c8RaNpWv6PNpWtafb39lOMSQXEYZW&#10;/A9/euHPwE+EB5/4QTTv++pP/iq6cPjKUacVK6aTWykmm77NrqYYjB1ZVJONmm093FppW3S7HM+T&#10;8YP+i3eC/wDwVRf/ABdHk/GD/ot3gv8A8FUX/wAXXS/8KE+D/wD0Imnf99Sf/FUf8KE+D/8A0Imn&#10;f99Sf/FVr9cwv9U4f5mX1PE/1Un/AJHP2lh8brl2XTvi74P1CdF3C3XSU+fHYlWJA98V55+z+fjF&#10;q2reODpOpaD4YCeIJ59XuLq2NwBdN9+NATgIuM5J7iu18U/DG4+HfxP0Xxx8K/A9rd29vZ3FpqGm&#10;QXXkyOZCpWQFyQcYxioPHmo/FLxb4F1rwjY/Bv8AsdvEUUkM16+owqiPIMNK+3ljjv1OK7KdSMoW&#10;p8jjK2rUIuOut4317o5KlOSnefOpRvonOSemlpW07Gh5Pxg/6Lf4L/8ABVF/8XR5Pxg/6Ld4L/8A&#10;BVF/8XW3oX7P3wrt9Ds4NQ8GadcXcVvGlxNuk/eSBQGb73c5NWv+FCfB/wD6ETTv++pP/iq5HjMK&#10;n/8Ac4f5nUsJimv/ALpP/I5a6s/i7cWslvL8bfBhjlQow/sqLkEYP8dYHxU0/SfCP7LOgfDuDxFY&#10;atqcWoWlvbrayKXuWNxvO1AScDNekf8AChPg/wD9CJp3/fUn/wAVWp4R+E3w48L6wmq6F4Q06zvY&#10;v9XOELsnuu4nB9xTWYYeLi1fRp2UIxu1tdpieBryTTtqrXcpSsnvZNHX2oK20asMEIAR+FSUVm+L&#10;9d03wz4Zvde1i4WCysIWlmc+g7D1JOAB3JrxYxcpJJas9htRjdvRHgP/AAUM8afZPCeneA7GTdd6&#10;xKLi6RDyIEPyg4/vPj6hTXqn7NPg8+CPg3o+jSx7Lt4vtN56+bJ8xH4ZA/CvnP4C6TqXxy/aNvvi&#10;Br8Df2Tps6z+W/KKF/1EA+mMn6H1r7Ir3M0thcNTwMd170vV9Pkv0PFy2+JxFTGvZ+7H0XX5sKKK&#10;K8E9wKKKKAPlr9s/4XaloviCP4ueCBJb3FtKs2orbjDQyA8XC47Ho359zXrH7M/xc034oeElMjx2&#10;+vWKBdRs84OenmoO6N+h4r0q4hiuLeSCeNZIpVKujjKspGCCO4r5H+Pfwg8SfCrxcPiT8LpZ47GC&#10;QyywQgs1jn7wK/xwn07d/WvoMLVpZhQWEru1SPwS/wDbX+n9X8HEUqmArvFUVeEvij+q/X+rfXdF&#10;eQfs5/Hvw98RrWHS9ReLSvEiqA9m7YS5P96Fj1/3eo969frxsRhquGqOnVjZo9jD4iliKaqUndMK&#10;KKKwNgooooAKKKKACiiqPiTWdK0DRp9W1q/gsbK3XdLPO+1VH9T7Dk04xcnZLUTaSu9i3cSxQQPN&#10;NIsccalndzhVA5JJPQV8dftCeP8AWPjj8SLP4b+AQ82jxXGDKMhbuQdZmPaJBnGevX0FP+NHxc8V&#10;fGvxGvw++GlldLpNw+2V1BWS9GeWkP8AyziHXnr39K97/Zv+EGk/C7w3tHl3et3iD7de7f8AyGno&#10;g/Xqe2Po6FGGVU/rFdXrP4Y9vN/1/wADwK1aeZz9hQdqS+KXfyX9f8Hovg74H0v4eeA7Pw3pahvJ&#10;XfczkYa4mP3nP17DsABXUUUV89UqTqTc5u7Z7tOnGnBQirJBRRRUFhRRRQAUjKrKVZQysMEEcEUt&#10;FAHzv8fv2ZNP1y6k8RfD6SPSdV3eY1luKQSv1yjD/Vtn/gP0rh/Bfx5+JXws1RfDPxP0S81K3h+V&#10;ZJhsukUd1c/LKOnU/jX2BWX4s8OaD4n0xtP8QaTaajbN/wAs7iINj3B6g+4r2qGb81NUcZD2kOn8&#10;y9GePWyrlqOthJ+zn+D9Ucr8N/jR8OfG0aLpPiK3iumGTZ3h8iZf+At1/DNd6pDKGUggjII7187f&#10;EP8AZI8K6nI9z4V1i60eUnKwzr58IPtyGH5muIX4QftIeCGYeFfE015bqflS01XqPdJsD8Aa0eAy&#10;6vrh8Ry+U9Px2IWOx9DSvQ5vOOv4bn2DRXyD/wAJr+1no2Ip9A1C7C9f+JGtwT/wKMGj/haP7VE/&#10;7uLwbqUTdNx8MSD/ANCXFT/YNZ7VYNf4v+AP+3KXWlO/+H/gn19VHXta0jQ7NrvWNTtLGBBkyXEy&#10;xjH418ntH+1x4r+VjqWmxv1ZfIsgPqCQ35CrGh/sreOPEN4t54/8aIMsGdElku5D64L4VT9M0/7J&#10;w1LXEYmK8o+8w/tTEVNKGHk/8WiO3+K37VXg7Q45LPwhA/iK+AIWZcx2qH1Lnlv+Aj8RXmOk+CPj&#10;H+0HrUWr+LryXS9BV90ZljMcKLn/AJYw9XPH3j+de/8Aww+Afw58FNHcW+k/2lfR4Iu9RxKwPqq4&#10;2r+Ar05QAuAMAdAKr+0sJg1bA0/e/nlv8l0/rQn+z8Vi3fGz93+WO3zfU5H4RfDfwv8ADjQf7N8P&#10;WW2SQD7TeS4aa4b1ZvT0A4FddRRXiVKs6s3Obu2ezTpwpwUIKyQUUUVmWFFFFABRRRQAUUUUAFFF&#10;FABRRRQAUUUUAFFFFABRRRQAUUUUAFFFFABRRRQB/9lQSwECLQAUAAYACAAAACEAKxDbwAoBAAAU&#10;AgAAEwAAAAAAAAAAAAAAAAAAAAAAW0NvbnRlbnRfVHlwZXNdLnhtbFBLAQItABQABgAIAAAAIQA4&#10;/SH/1gAAAJQBAAALAAAAAAAAAAAAAAAAADsBAABfcmVscy8ucmVsc1BLAQItABQABgAIAAAAIQBx&#10;qqngWwQAACAPAAAOAAAAAAAAAAAAAAAAADoCAABkcnMvZTJvRG9jLnhtbFBLAQItABQABgAIAAAA&#10;IQA3ncEYugAAACEBAAAZAAAAAAAAAAAAAAAAAMEGAABkcnMvX3JlbHMvZTJvRG9jLnhtbC5yZWxz&#10;UEsBAi0AFAAGAAgAAAAhAFcmZmjeAAAACAEAAA8AAAAAAAAAAAAAAAAAsgcAAGRycy9kb3ducmV2&#10;LnhtbFBLAQItAAoAAAAAAAAAIQC/eWX8tRsAALUbAAAUAAAAAAAAAAAAAAAAAL0IAABkcnMvbWVk&#10;aWEvaW1hZ2UxLmpwZ1BLBQYAAAAABgAGAHwBAACkJAAAAAA=&#10;">
              <v:rect id="Rectangle 53396" o:spid="_x0000_s1040" style="position:absolute;left:6177;top:4196;width:421;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YU9/McA&#10;AADeAAAADwAAAGRycy9kb3ducmV2LnhtbESPT2vCQBTE70K/w/IK3nTTipKkriJV0aP/wPb2yL4m&#10;odm3Ibua6KfvFgSPw8z8hpnOO1OJKzWutKzgbRiBIM6sLjlXcDquBzEI55E1VpZJwY0czGcvvSmm&#10;2ra8p+vB5yJA2KWooPC+TqV0WUEG3dDWxMH7sY1BH2STS91gG+Cmku9RNJEGSw4LBdb0WVD2e7gY&#10;BZu4Xnxt7b3Nq9X35rw7J8tj4pXqv3aLDxCeOv8MP9pbrWA8GiUT+L8TroCc/Q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mFPfzHAAAA3gAAAA8AAAAAAAAAAAAAAAAAmAIAAGRy&#10;cy9kb3ducmV2LnhtbFBLBQYAAAAABAAEAPUAAACMAwAAAAA=&#10;" filled="f" stroked="f">
                <v:textbox inset="0,0,0,0">
                  <w:txbxContent>
                    <w:p w:rsidR="007A62CD" w:rsidRDefault="007A62CD">
                      <w:pPr>
                        <w:spacing w:after="0" w:line="276" w:lineRule="auto"/>
                        <w:ind w:left="0" w:right="0" w:firstLine="0"/>
                        <w:jc w:val="left"/>
                      </w:pPr>
                      <w:r>
                        <w:rPr>
                          <w:rFonts w:ascii="Calibri" w:eastAsia="Calibri" w:hAnsi="Calibri" w:cs="Calibri"/>
                          <w:sz w:val="22"/>
                        </w:rPr>
                        <w:t xml:space="preserve"> </w:t>
                      </w:r>
                    </w:p>
                  </w:txbxContent>
                </v:textbox>
              </v:rect>
              <v:shape id="Shape 53392" o:spid="_x0000_s1041" style="position:absolute;left:4819;top:4800;width:61341;height:0;visibility:visible;mso-wrap-style:square;v-text-anchor:top" coordsize="61341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8laQMYA&#10;AADeAAAADwAAAGRycy9kb3ducmV2LnhtbESPUWvCMBSF34X9h3AHvgxNpyhajbJVBtubc/6Aa3Ob&#10;ljU3oYm2+/fLYODj4ZzzHc52P9hW3KgLjWMFz9MMBHHpdMNGwfnrbbICESKyxtYxKfihAPvdw2iL&#10;uXY9f9LtFI1IEA45Kqhj9LmUoazJYpg6T5y8ynUWY5KdkbrDPsFtK2dZtpQWG04LNXoqaiq/T1er&#10;wLwefVUc7KIvLuZQZYVf0tOHUuPH4WUDItIQ7+H/9rtWsJjP1zP4u5OugNz9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8laQMYAAADeAAAADwAAAAAAAAAAAAAAAACYAgAAZHJz&#10;L2Rvd25yZXYueG1sUEsFBgAAAAAEAAQA9QAAAIsDAAAAAA==&#10;" path="m,l6134100,e" filled="f" strokecolor="#365f91" strokeweight="1.25pt">
                <v:path arrowok="t" textboxrect="0,0,61341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3391" o:spid="_x0000_s1042" type="#_x0000_t75" style="position:absolute;width:5562;height:541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05BdrFAAAA3gAAAA8AAABkcnMvZG93bnJldi54bWxEj0+LwjAUxO/CfofwFrxpqqJo1yiLVFDw&#10;4h/2/GiebdjmpTTRVj+9ERb2OMzMb5jlurOVuFPjjWMFo2ECgjh32nCh4HLeDuYgfEDWWDkmBQ/y&#10;sF599JaYatfyke6nUIgIYZ+igjKEOpXS5yVZ9ENXE0fv6hqLIcqmkLrBNsJtJcdJMpMWDceFEmva&#10;lJT/nm5Wwd7QYWGKxw/SdePbLMnOz1umVP+z+/4CEagL/+G/9k4rmE4mixG878QrIFcv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9OQXaxQAAAN4AAAAPAAAAAAAAAAAAAAAA&#10;AJ8CAABkcnMvZG93bnJldi54bWxQSwUGAAAAAAQABAD3AAAAkQMAAAAA&#10;">
                <v:imagedata r:id="rId2" o:title=""/>
              </v:shape>
              <v:rect id="Rectangle 53393" o:spid="_x0000_s1043" style="position:absolute;left:7426;top:2198;width:1098;height:13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fKeZMgA&#10;AADeAAAADwAAAGRycy9kb3ducmV2LnhtbESPT2vCQBTE70K/w/IK3nRTg8Wk2YhUix79U7C9PbKv&#10;SWj2bchuTeyn7woFj8PM/IbJloNpxIU6V1tW8DSNQBAXVtdcKng/vU0WIJxH1thYJgVXcrDMH0YZ&#10;ptr2fKDL0ZciQNilqKDyvk2ldEVFBt3UtsTB+7KdQR9kV0rdYR/gppGzKHqWBmsOCxW29FpR8X38&#10;MQq2i3b1sbO/fdlsPrfn/TlZnxKv1PhxWL2A8DT4e/i/vdMK5nGcxHC7E66AzP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p8p5kyAAAAN4AAAAPAAAAAAAAAAAAAAAAAJgCAABk&#10;cnMvZG93bnJldi54bWxQSwUGAAAAAAQABAD1AAAAjQMAAAAA&#10;" filled="f" stroked="f">
                <v:textbox inset="0,0,0,0">
                  <w:txbxContent>
                    <w:p w:rsidR="007A62CD" w:rsidRDefault="007A62CD">
                      <w:pPr>
                        <w:spacing w:after="0" w:line="276" w:lineRule="auto"/>
                        <w:ind w:left="0" w:right="0" w:firstLine="0"/>
                        <w:jc w:val="left"/>
                      </w:pPr>
                      <w:r>
                        <w:rPr>
                          <w:i/>
                          <w:sz w:val="18"/>
                        </w:rPr>
                        <w:t>П</w:t>
                      </w:r>
                    </w:p>
                  </w:txbxContent>
                </v:textbox>
              </v:rect>
              <v:rect id="Rectangle 53394" o:spid="_x0000_s1044" style="position:absolute;left:8249;top:2198;width:61047;height:13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hsGEMgA&#10;AADeAAAADwAAAGRycy9kb3ducmV2LnhtbESPW2vCQBSE3wX/w3KEvunG2hYTXUV6IXn0UrB9O2SP&#10;STB7NmS3Ju2vd4WCj8PMfMMs172pxYVaV1lWMJ1EIIhzqysuFHwePsZzEM4ja6wtk4JfcrBeDQdL&#10;TLTteEeXvS9EgLBLUEHpfZNI6fKSDLqJbYiDd7KtQR9kW0jdYhfgppaPUfQiDVYcFkps6LWk/Lz/&#10;MQrSebP5yuxfV9Tv3+lxe4zfDrFX6mHUbxYgPPX+Hv5vZ1rB82wWP8HtTrgCcnUF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mGwYQyAAAAN4AAAAPAAAAAAAAAAAAAAAAAJgCAABk&#10;cnMvZG93bnJldi54bWxQSwUGAAAAAAQABAD1AAAAjQMAAAAA&#10;" filled="f" stroked="f">
                <v:textbox inset="0,0,0,0">
                  <w:txbxContent>
                    <w:p w:rsidR="007A62CD" w:rsidRDefault="007A62CD">
                      <w:pPr>
                        <w:spacing w:after="0" w:line="276" w:lineRule="auto"/>
                        <w:ind w:left="0" w:right="0" w:firstLine="0"/>
                        <w:jc w:val="left"/>
                      </w:pPr>
                      <w:proofErr w:type="spellStart"/>
                      <w:proofErr w:type="gramStart"/>
                      <w:r>
                        <w:rPr>
                          <w:i/>
                          <w:sz w:val="18"/>
                        </w:rPr>
                        <w:t>овышения</w:t>
                      </w:r>
                      <w:proofErr w:type="spellEnd"/>
                      <w:proofErr w:type="gramEnd"/>
                      <w:r>
                        <w:rPr>
                          <w:i/>
                          <w:sz w:val="18"/>
                        </w:rPr>
                        <w:t xml:space="preserve"> качества образования в рамках реализации национального проекта «Образование»</w:t>
                      </w:r>
                    </w:p>
                  </w:txbxContent>
                </v:textbox>
              </v:rect>
              <v:rect id="Rectangle 53395" o:spid="_x0000_s1045" style="position:absolute;left:54207;top:1973;width:380;height:16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eji8cA&#10;AADeAAAADwAAAGRycy9kb3ducmV2LnhtbESPT2vCQBTE70K/w/IK3nTTipKkriJV0aN/Cra3R/Y1&#10;Cc2+DdnVRD+9Kwg9DjPzG2Y670wlLtS40rKCt2EEgjizuuRcwddxPYhBOI+ssbJMCq7kYD576U0x&#10;1bblPV0OPhcBwi5FBYX3dSqlywoy6Ia2Jg7er20M+iCbXOoG2wA3lXyPook0WHJYKLCmz4Kyv8PZ&#10;KNjE9eJ7a29tXq1+NqfdKVkeE69U/7VbfIDw1Pn/8LO91QrGo1EyhsedcAXk7A4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lXo4vHAAAA3gAAAA8AAAAAAAAAAAAAAAAAmAIAAGRy&#10;cy9kb3ducmV2LnhtbFBLBQYAAAAABAAEAPUAAACMAwAAAAA=&#10;" filled="f" stroked="f">
                <v:textbox inset="0,0,0,0">
                  <w:txbxContent>
                    <w:p w:rsidR="007A62CD" w:rsidRDefault="007A62CD">
                      <w:pPr>
                        <w:spacing w:after="0" w:line="276" w:lineRule="auto"/>
                        <w:ind w:left="0" w:right="0" w:firstLine="0"/>
                        <w:jc w:val="left"/>
                      </w:pPr>
                      <w:r>
                        <w:rPr>
                          <w:i/>
                          <w:sz w:val="18"/>
                        </w:rPr>
                        <w:t xml:space="preserve"> </w:t>
                      </w:r>
                    </w:p>
                  </w:txbxContent>
                </v:textbox>
              </v:rect>
              <w10:wrap type="square" anchorx="page" anchory="page"/>
            </v:group>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62CD" w:rsidRDefault="007A62CD">
    <w:pPr>
      <w:spacing w:after="0" w:line="276" w:lineRule="auto"/>
      <w:ind w:left="0" w:right="0" w:firstLine="0"/>
    </w:pPr>
    <w:r>
      <w:rPr>
        <w:rFonts w:ascii="Calibri" w:eastAsia="Calibri" w:hAnsi="Calibri" w:cs="Calibri"/>
        <w:noProof/>
        <w:sz w:val="22"/>
      </w:rPr>
      <mc:AlternateContent>
        <mc:Choice Requires="wpg">
          <w:drawing>
            <wp:anchor distT="0" distB="0" distL="114300" distR="114300" simplePos="0" relativeHeight="251661312" behindDoc="0" locked="0" layoutInCell="1" allowOverlap="1">
              <wp:simplePos x="0" y="0"/>
              <wp:positionH relativeFrom="page">
                <wp:posOffset>101600</wp:posOffset>
              </wp:positionH>
              <wp:positionV relativeFrom="page">
                <wp:posOffset>55867</wp:posOffset>
              </wp:positionV>
              <wp:extent cx="6616065" cy="562431"/>
              <wp:effectExtent l="0" t="0" r="0" b="0"/>
              <wp:wrapSquare wrapText="bothSides"/>
              <wp:docPr id="53372" name="Group 53372"/>
              <wp:cNvGraphicFramePr/>
              <a:graphic xmlns:a="http://schemas.openxmlformats.org/drawingml/2006/main">
                <a:graphicData uri="http://schemas.microsoft.com/office/word/2010/wordprocessingGroup">
                  <wpg:wgp>
                    <wpg:cNvGrpSpPr/>
                    <wpg:grpSpPr>
                      <a:xfrm>
                        <a:off x="0" y="0"/>
                        <a:ext cx="6616065" cy="562431"/>
                        <a:chOff x="0" y="0"/>
                        <a:chExt cx="6616065" cy="562431"/>
                      </a:xfrm>
                    </wpg:grpSpPr>
                    <wps:wsp>
                      <wps:cNvPr id="53378" name="Rectangle 53378"/>
                      <wps:cNvSpPr/>
                      <wps:spPr>
                        <a:xfrm>
                          <a:off x="617728" y="419621"/>
                          <a:ext cx="42144" cy="189937"/>
                        </a:xfrm>
                        <a:prstGeom prst="rect">
                          <a:avLst/>
                        </a:prstGeom>
                        <a:ln>
                          <a:noFill/>
                        </a:ln>
                      </wps:spPr>
                      <wps:txbx>
                        <w:txbxContent>
                          <w:p w:rsidR="007A62CD" w:rsidRDefault="007A62CD">
                            <w:pPr>
                              <w:spacing w:after="0" w:line="276" w:lineRule="auto"/>
                              <w:ind w:left="0" w:right="0" w:firstLine="0"/>
                              <w:jc w:val="left"/>
                            </w:pPr>
                            <w:r>
                              <w:rPr>
                                <w:rFonts w:ascii="Calibri" w:eastAsia="Calibri" w:hAnsi="Calibri" w:cs="Calibri"/>
                                <w:sz w:val="22"/>
                              </w:rPr>
                              <w:t xml:space="preserve"> </w:t>
                            </w:r>
                          </w:p>
                        </w:txbxContent>
                      </wps:txbx>
                      <wps:bodyPr horzOverflow="overflow" lIns="0" tIns="0" rIns="0" bIns="0" rtlCol="0">
                        <a:noAutofit/>
                      </wps:bodyPr>
                    </wps:wsp>
                    <wps:wsp>
                      <wps:cNvPr id="53374" name="Shape 53374"/>
                      <wps:cNvSpPr/>
                      <wps:spPr>
                        <a:xfrm>
                          <a:off x="481965" y="480073"/>
                          <a:ext cx="6134100" cy="0"/>
                        </a:xfrm>
                        <a:custGeom>
                          <a:avLst/>
                          <a:gdLst/>
                          <a:ahLst/>
                          <a:cxnLst/>
                          <a:rect l="0" t="0" r="0" b="0"/>
                          <a:pathLst>
                            <a:path w="6134100">
                              <a:moveTo>
                                <a:pt x="0" y="0"/>
                              </a:moveTo>
                              <a:lnTo>
                                <a:pt x="6134100" y="0"/>
                              </a:lnTo>
                            </a:path>
                          </a:pathLst>
                        </a:custGeom>
                        <a:ln w="15875" cap="flat">
                          <a:round/>
                        </a:ln>
                      </wps:spPr>
                      <wps:style>
                        <a:lnRef idx="1">
                          <a:srgbClr val="365F91"/>
                        </a:lnRef>
                        <a:fillRef idx="0">
                          <a:srgbClr val="000000">
                            <a:alpha val="0"/>
                          </a:srgbClr>
                        </a:fillRef>
                        <a:effectRef idx="0">
                          <a:scrgbClr r="0" g="0" b="0"/>
                        </a:effectRef>
                        <a:fontRef idx="none"/>
                      </wps:style>
                      <wps:bodyPr/>
                    </wps:wsp>
                    <pic:pic xmlns:pic="http://schemas.openxmlformats.org/drawingml/2006/picture">
                      <pic:nvPicPr>
                        <pic:cNvPr id="53373" name="Picture 53373"/>
                        <pic:cNvPicPr/>
                      </pic:nvPicPr>
                      <pic:blipFill>
                        <a:blip r:embed="rId1"/>
                        <a:stretch>
                          <a:fillRect/>
                        </a:stretch>
                      </pic:blipFill>
                      <pic:spPr>
                        <a:xfrm>
                          <a:off x="0" y="0"/>
                          <a:ext cx="556260" cy="541541"/>
                        </a:xfrm>
                        <a:prstGeom prst="rect">
                          <a:avLst/>
                        </a:prstGeom>
                      </pic:spPr>
                    </pic:pic>
                    <wps:wsp>
                      <wps:cNvPr id="53375" name="Rectangle 53375"/>
                      <wps:cNvSpPr/>
                      <wps:spPr>
                        <a:xfrm>
                          <a:off x="742696" y="219863"/>
                          <a:ext cx="109758" cy="138435"/>
                        </a:xfrm>
                        <a:prstGeom prst="rect">
                          <a:avLst/>
                        </a:prstGeom>
                        <a:ln>
                          <a:noFill/>
                        </a:ln>
                      </wps:spPr>
                      <wps:txbx>
                        <w:txbxContent>
                          <w:p w:rsidR="007A62CD" w:rsidRDefault="007A62CD">
                            <w:pPr>
                              <w:spacing w:after="0" w:line="276" w:lineRule="auto"/>
                              <w:ind w:left="0" w:right="0" w:firstLine="0"/>
                              <w:jc w:val="left"/>
                            </w:pPr>
                            <w:r>
                              <w:rPr>
                                <w:i/>
                                <w:sz w:val="18"/>
                              </w:rPr>
                              <w:t>П</w:t>
                            </w:r>
                          </w:p>
                        </w:txbxContent>
                      </wps:txbx>
                      <wps:bodyPr horzOverflow="overflow" lIns="0" tIns="0" rIns="0" bIns="0" rtlCol="0">
                        <a:noAutofit/>
                      </wps:bodyPr>
                    </wps:wsp>
                    <wps:wsp>
                      <wps:cNvPr id="53376" name="Rectangle 53376"/>
                      <wps:cNvSpPr/>
                      <wps:spPr>
                        <a:xfrm>
                          <a:off x="824992" y="219863"/>
                          <a:ext cx="6104628" cy="138435"/>
                        </a:xfrm>
                        <a:prstGeom prst="rect">
                          <a:avLst/>
                        </a:prstGeom>
                        <a:ln>
                          <a:noFill/>
                        </a:ln>
                      </wps:spPr>
                      <wps:txbx>
                        <w:txbxContent>
                          <w:p w:rsidR="007A62CD" w:rsidRDefault="007A62CD">
                            <w:pPr>
                              <w:spacing w:after="0" w:line="276" w:lineRule="auto"/>
                              <w:ind w:left="0" w:right="0" w:firstLine="0"/>
                              <w:jc w:val="left"/>
                            </w:pPr>
                            <w:r>
                              <w:rPr>
                                <w:i/>
                                <w:sz w:val="18"/>
                              </w:rPr>
                              <w:t>овышения качества образования в рамках реализации национального проекта «Образование»</w:t>
                            </w:r>
                          </w:p>
                        </w:txbxContent>
                      </wps:txbx>
                      <wps:bodyPr horzOverflow="overflow" lIns="0" tIns="0" rIns="0" bIns="0" rtlCol="0">
                        <a:noAutofit/>
                      </wps:bodyPr>
                    </wps:wsp>
                    <wps:wsp>
                      <wps:cNvPr id="53377" name="Rectangle 53377"/>
                      <wps:cNvSpPr/>
                      <wps:spPr>
                        <a:xfrm>
                          <a:off x="5420741" y="197384"/>
                          <a:ext cx="38005" cy="168284"/>
                        </a:xfrm>
                        <a:prstGeom prst="rect">
                          <a:avLst/>
                        </a:prstGeom>
                        <a:ln>
                          <a:noFill/>
                        </a:ln>
                      </wps:spPr>
                      <wps:txbx>
                        <w:txbxContent>
                          <w:p w:rsidR="007A62CD" w:rsidRDefault="007A62CD">
                            <w:pPr>
                              <w:spacing w:after="0" w:line="276" w:lineRule="auto"/>
                              <w:ind w:left="0" w:right="0" w:firstLine="0"/>
                              <w:jc w:val="left"/>
                            </w:pPr>
                            <w:r>
                              <w:rPr>
                                <w:i/>
                                <w:sz w:val="18"/>
                              </w:rPr>
                              <w:t xml:space="preserve"> </w:t>
                            </w:r>
                          </w:p>
                        </w:txbxContent>
                      </wps:txbx>
                      <wps:bodyPr horzOverflow="overflow" lIns="0" tIns="0" rIns="0" bIns="0" rtlCol="0">
                        <a:noAutofit/>
                      </wps:bodyPr>
                    </wps:wsp>
                  </wpg:wgp>
                </a:graphicData>
              </a:graphic>
            </wp:anchor>
          </w:drawing>
        </mc:Choice>
        <mc:Fallback xmlns:w15="http://schemas.microsoft.com/office/word/2012/wordml">
          <w:pict>
            <v:group id="Group 53372" o:spid="_x0000_s1046" style="position:absolute;left:0;text-align:left;margin-left:8pt;margin-top:4.4pt;width:520.95pt;height:44.3pt;z-index:251661312;mso-position-horizontal-relative:page;mso-position-vertical-relative:page" coordsize="66160,5624"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jopsOWQQAACMPAAAOAAAAZHJzL2Uyb0RvYy54bWzcV+lu2zgQ/r/AvoOg&#10;/411WbKNOMWi2QQFFtugxwPQNGUJS5ECSR/Zp9+ZoSi7jttNu9gUaJAoIx7Dme+bg7p+fehktBPG&#10;tlot4/QqiSOhuF63arOMP328ezWLI+uYWjOplVjGj8LGr29+/eV63y9Ephst18JEoETZxb5fxo1z&#10;/WIysbwRHbNXuhcKJmttOubg1Wwma8P2oL2TkyxJyslem3VvNBfWwuitn4xvSH9dC+7e1bUVLpLL&#10;GGxz9DT0XOFzcnPNFhvD+qblgxnsO6zoWKvg0FHVLXMs2pr2iaqu5UZbXbsrrruJruuWC/IBvEmT&#10;M2/ujd725Mtmsd/0I0wA7RlO362W/7l7MFG7XsbTPK+yOFKsA5ro5MgPAUT7frOAlfem/9A/mGFg&#10;49/Q60NtOvwP/kQHAvdxBFccXMRhsCzTMimnccRhblpmRZ569HkDFD3Zxpvfv75xEo6doHWjMfse&#10;AskesbL/DasPDesFUWARgROsILA9Vu8hyJjaSEF4zdApNAJWj2DZhQXcLiBVplWVgSaApEjnZTZA&#10;EjArsrQoPGLpbD7PK1Q+Os4WvbHuXuguQmEZG7CEopDt/rDOLw1L8HCp8Kn0XSuln8URwC/Yh5I7&#10;rA4UECkZg0MrvX4Ezxtt/n4HuV5LvV/GepDiSL5VgDJmVxBMEFZBME6+0ZSD3oTftk7XLdl4PGGw&#10;BejzEL4Ij4Cv55GoJg6Lb+KwmAFzENfI4SxJqtyHdeCwTPMiTQAdjHsqOCcE8q0nEEEJpEERWXv6&#10;YKwJEj+oICLNX61nPXO4D5WiGAFbwQoc64C6j5pm3VnegWnHWalOVwUN6Gdww6+ATXgMReZ4NAye&#10;OicVWpFOZxVWAAaVvpbMBysUObX+Yjha9ygF2irVe1FDYEIpSSnIrdms3kgT7RjEVV5O7+YUsHAw&#10;LcU9NQT6uCt5uiuhH58ysm+Y1xW8Gw4gvwZNqFRQWzlXywdrfG+BCg2Mhw4DJo2byCyt3LhfQV+k&#10;tKY09N4eUwJxwTfKib7lC/gb+gBIT2rbv/dL2OW2RsSDku5ZOjpm/tr2r6BlAb/tqpWte6T2C9Ch&#10;UWr30HIscPjyeZnMQ3rBCjyYEoxSJKzFnegmvn+maCXbHksVQobyYDIgfNb9LnjtO+ut5ttOKOev&#10;CkZAyME9xTZtb+PILES3EtD5zNv1UHetM8JxiOQQOnyoouMEWXk0DG3+QmkH/kOmAP1DL5tC4yuH&#10;WjAtUvgl6kMr+8aKTsb440kEa16wcEIiX2qAU/QIQ/ZZDbAqsnJeElRZOp+VZ8UzTebVFPoj1s40&#10;nxU5aYd8CjeO0N7+nw6YBV9+6g4I8F8isgzOP4vIWVbM53B/BKIuEVmmSVHiTecHMUlxdSyrP+ld&#10;prrMJF0bn52S0yJLKihMSGU6ryDrMBCONSyHSw42cZwuZ5mffrGUHO9mPyIl6VMDvsToSjB8NeKn&#10;3uk7Nezjt+3NPwAAAP//AwBQSwMEFAAGAAgAAAAhADedwRi6AAAAIQEAABkAAABkcnMvX3JlbHMv&#10;ZTJvRG9jLnhtbC5yZWxzhI/LCsIwEEX3gv8QZm/TuhCRpm5EcCv1A4ZkmkabB0kU+/cG3CgILude&#10;7jlMu3/aiT0oJuOdgKaqgZGTXhmnBVz642oLLGV0CifvSMBMCfbdctGeacJcRmk0IbFCcUnAmHPY&#10;cZ7kSBZT5QO50gw+WszljJoHlDfUxNd1veHxkwHdF5OdlIB4Ug2wfg7F/J/th8FIOnh5t+TyDwU3&#10;trgLEKOmLMCSMvgOm+oaNPCu5V+PdS8AAAD//wMAUEsDBBQABgAIAAAAIQBXJmZo3gAAAAgBAAAP&#10;AAAAZHJzL2Rvd25yZXYueG1sTI9NS8NAEIbvgv9hGcGb3UTtV8ymlKKeimAriLdpMk1Cs7Mhu03S&#10;f+/0pMeXd3jnedLVaBvVU+drxwbiSQSKOHdFzaWBr/3bwwKUD8gFNo7JwIU8rLLbmxSTwg38Sf0u&#10;lEpG2CdooAqhTbT2eUUW/cS1xNIdXWcxSOxKXXQ4yLht9GMUzbTFmuVDhS1tKspPu7M18D7gsH6K&#10;X/vt6bi5/OynH9/bmIy5vxvXL6ACjeHvGK74gg6ZMB3cmQuvGskzUQkGFiJwraPpfAnqYGA5fwad&#10;pfq/QPYLAAD//wMAUEsDBAoAAAAAAAAAIQC/eWX8tRsAALUbAAAUAAAAZHJzL21lZGlhL2ltYWdl&#10;MS5qcGf/2P/gABBKRklGAAEBAQAAAAAAAP/bAEMABAIDAwMCBAMDAwQEBAQFCQYFBQUFCwgIBgkN&#10;Cw0NDQsMDA4QFBEODxMPDAwSGBITFRYXFxcOERkbGRYaFBYXFv/bAEMBBAQEBQUFCgYGChYPDA8W&#10;FhYWFhYWFhYWFhYWFhYWFhYWFhYWFhYWFhYWFhYWFhYWFhYWFhYWFhYWFhYWFhYWFv/AABEIAJYA&#10;mgMBIgACEQEDEQH/xAAfAAABBQEBAQEBAQAAAAAAAAAAAQIDBAUGBwgJCgv/xAC1EAACAQMDAgQD&#10;BQUEBAAAAX0BAgMABBEFEiExQQYTUWEHInEUMoGRoQgjQrHBFVLR8CQzYnKCCQoWFxgZGiUmJygp&#10;KjQ1Njc4OTpDREVGR0hJSlNUVVZXWFlaY2RlZmdoaWpzdHV2d3h5eoOEhYaHiImKkpOUlZaXmJma&#10;oqOkpaanqKmqsrO0tba3uLm6wsPExcbHyMnK0tPU1dbX2Nna4eLj5OXm5+jp6vHy8/T19vf4+fr/&#10;xAAfAQADAQEBAQEBAQEBAAAAAAAAAQIDBAUGBwgJCgv/xAC1EQACAQIEBAMEBwUEBAABAncAAQID&#10;EQQFITEGEkFRB2FxEyIygQgUQpGhscEJIzNS8BVictEKFiQ04SXxFxgZGiYnKCkqNTY3ODk6Q0RF&#10;RkdISUpTVFVWV1hZWmNkZWZnaGlqc3R1dnd4eXqCg4SFhoeIiYqSk5SVlpeYmZqio6Slpqeoqaqy&#10;s7S1tre4ubrCw8TFxsfIycrS09TV1tfY2dri4+Tl5ufo6ery8/T19vf4+fr/2gAMAwEAAhEDEQA/&#10;APv6iiigAooooAKKK8t+Lnx+8A+BGks3vTq2pR8GzsCG2H0d/ur9OT7VtQw9bET5KUW35GNbEUqE&#10;OerJJeZ6lTZHSNdzuqqOpY4FfH958cvjf8S7x7T4eeHpbK2JwJLK38xl/wB6ZxtH4AGnW/7O3xp8&#10;YN9o8Z+MY7cOdxjur2S6YA+ij5R9K9f+xVS/3qtGHlu/uR5f9sOr/u1GU/PZfez6j1Hxt4M09yl/&#10;4t0K1YdRPqUKEfm1VYfiT8O5X2RePvDDt6LrNuT/AOh14Lp37G+n7FOoeO7xm/iWCxQL+BLZq3N+&#10;xz4dMeIvGuqo3qbWNv0zS+q5QtHiH/4Cw+tZq9VQX/gSPonS9Z0jU036bqtleL629wkg/wDHSau1&#10;8nav+x/rNo/neHfHkRkXlTdWrRn80JxWXJoH7UHwx/f2N7faxYxHcVhuBeoVHqj/ADKPpTWVYSr/&#10;ALviYt9pJxD+08VS/j4Zpd0+Y+xaK+X/AIdftZiK7XS/iL4dlsp4ztlubSNgUPq8LfMPwJ+lfRPg&#10;vxT4f8W6Qup+HNWttQtm6tC+Sh9GHVT7GuDF5disJ/FhZd91953YXMMNiv4Ute3X7jXooorhOwKK&#10;KKACiiigAooooAKy/GHiHRvC3h+41vXr+KysbZcvLIevoAOpJ7Acmm+OPEmkeEvC934g1y6W3srN&#10;NzserHsqjuxPAFfH8j+Of2oPii0UTyab4Z06Tk9YrOM/o8zD8vYdfTy/LvrN6tSXLSju/wBF5nm4&#10;/H/V7U6a5qktl+r8jS+Inxh+Inxo8TSeDfhhp13aabISrtE2yWVOm+aXpGn+yD9Sa9D+DX7LfhnQ&#10;lj1PxxKviDUjhjbnItIj6besn1bj2r134X+BfDnw/wDDMeieG7FbeFcGWU8y3D/33bqT/LtXSV0Y&#10;nN+WHsMEuSn/AOTPzbMMPlXNL22MfPP8F6Ig02ys9Ps0tLG1htoIxhIoYwiqPYCp6KK8Rtvc9laB&#10;RRRQAUUUUAcj8TPhl4J8e2bQ+JNDt55cEJdIvlzx+6yDn+lfNPj74L/Ej4N6u3i74aaxeahp8GWk&#10;WEf6REg5xJGPllT1IH4CvsSivSwea4jC+7fmh1i9V/wDzsZllDE+9bln0ktGeJfs3ftC6N4+8rQv&#10;EIh0rxD91VziG8P+wT91v9k/hnt7bXzv+1H+z1b66s3jHwBbrZa7CfOnsofkS8I53Jj7sn04P1o/&#10;ZD+OU3iCRPAfjaVo9dt8x2lzONrXW3gxvnpKMfjj169eKwNDEUXisFsvij1j/wAD+vTmw2MrUKyw&#10;uM3fwy6S/wCD/Xr9EUUUV4R7QUUUUAFIzBVLMQABkk9qWvF/23viE3g34WtpNhP5ep6/ut0KnDRw&#10;4/eN+RC/8CrowuGnia8aMN2zDFYiGHoyqz2R478cPE2t/H343Wnw/wDCMzf2JYzFRKP9W23iS5f1&#10;AGQv/wBlX1V8MPBui+A/Btp4c0K3EdvbL87kfPPIfvSOe5JrzH9h/wCG6+D/AIar4i1G326z4hVZ&#10;nLL80Nv1jj9s/ePuR6V7dXpZtioXWEofw4aer6tnnZXhZ2eKrfxJ6+i6IKKbPLHDC0s0ixxoMs7t&#10;hVHqSeleIa1rnjrxr8etZ8MeCfiDZaTpelaZb3KPFZx3YlZ8hhuz1B9687D4Z1nLVJJXbd7fgn3P&#10;QxGIVHl0u27JK36tHuNFeR/8IN8ZhwfjNbf+CKP/AOKo/wCEH+M3/RZ7b/wRR/8AxVa/VKX/AD/j&#10;/wCTf/Imf1qr/wA+Zf8Akv8A8keuUV5E3gj42opktvjFZSSpyiy6Emxj6Nhulc54C8Q/Gr4m3mp2&#10;MGt6P4RHhm5OnahJDZ/anvLpSQxUMRsXgfnVRwClFyjVi4rd66fhf7rkPHOMlGVKV3stNfxt956f&#10;8ePGVx4E+Gl7r9lZpd3qvHBaQyHCGWRgqliOwzn8K5bwB4r+IejfFyx8CfEKbR9QbW9NlvrC80yJ&#10;o/JMRG+Nweo+YYNcB+0l4Y+JGj/Ddb3xR8SoNY05dStQ9oNLSDcfMGDvDHGOta/xdkvPFP7THgu2&#10;8DeMbGyvl0O+/wBOgVLtYgChKlQcZYevpXfQwlH2CjeMlLnvKz05Umul192pxVsVV9s5Waa5LRut&#10;btp9bfjofQVFePal4M+NFpp1xdH4xW7CCJpCP7CQZwCeu72rf/Zo8aSeMfhDoOo6vq1nda5c2rPe&#10;RxuiyAh2GTGOV4A7V5lTB8tJ1YTUknZ2vpe/dLsejTxXNUVOcHFtX1t0t2b7noVfM37bPwjkAb4p&#10;+Domt9RsWWXVIrf5WcKci4XH8a4GcdRz2r6Zps8Uc0LwzRrJHIpV0YZDAjBBHcUYHGVMHXVWHzXd&#10;dh43CQxdF05/J9n3PL/2UvilH8Svh+rXsiDXNMCxagg48zj5ZgPRsHPoQfavUq+L9WguP2d/2qIr&#10;i13r4c1Rt6Ln5WtZGw6fWNun0X1r7Nt5Y57eOeFw8cqh0YdGBGQRXVm2Ep0qka1H+HUV15d18jly&#10;vFTq05Uq38SDs/Ps/mPoooryT1Ar43+JJf4x/toW3hpWMuk6VcCCQA5UQwfNNx7vla+tvGGpx6L4&#10;T1TWJT8mn2Utw30RC39K+YP+CdWkyan4s8VeM7395MoS3Dt13yEyOR9eK97KP3GHxGL6xVl6yPEz&#10;X99XoYXpJ3foj6viRIoljjUKiAKqjoAOgp1FFeCe2eP/ALUkA1nxF4A8I3skv9ka5r3l6lbxyFPt&#10;MaRswRiOducH8KofCHw5ofhf9qzxfpXh/TYbCzi0CyZIYs7VLE5PPritX9oT/krXwq/7GGT/ANEt&#10;SeD/APk8Txn/ANi9YfzNe7TlJYLlT0cG7efOlc8WcYvGczWvOl8uTY4j4D/Cjwx4/wDD+s6/4iud&#10;Zlvf+EhvoN0WpSIuxZOBgH3ruP8AhnP4d/8APTXv/BvLXJ/s3/E7wJ4Q8J6zpHiTxHbaffDxJfyG&#10;CZW3bWl4PA74Nehf8L2+Ev8A0O1h+T//ABNXjJ5msRNU+flvpZOxnhIZc6EXU5ea2t7XOT+AWgWf&#10;hH9ovxv4Y0m4vW0620uxlijurlpirOX3HJ+laX7LYH/CSfE5scnxrd5/Os/4H+INH8U/tO+Ota0C&#10;+S+sJdJ09EuIwdrMpcEDPpWj+y3/AMjH8Tf+x1vP51OL5+Wrz/Fy07376FYXl5qXJtzTt6ai/trw&#10;Q3PwSaOeNZFOrWfB95AD+hP51iJ4N8MeD/2t/BcHhnRrfTY7rQtRkmWDOHYbACck9ia3/wBs7/ki&#10;5/7C1l/6NFM8af8AJ4HgP/sX9S/9p0sLOawiino1V/8ASUVioReKcmtU6f8A6Uz03xMA3hvUFI4N&#10;pLn/AL4NfKOkeFNC0X9kzwf8R9HsvsPie3u7eT+0reRlkkzcsjK/OCCvBGK+r/En/Iu3/wD16y/+&#10;gGvmqX/lHx4X/wCu1t/6WNSymcowST0c4J+atLQM0jGUm2toSa8neOp9P27F7dHPVlBP5U+o7P8A&#10;49Iv9wfyqSvDPaWx4h+3l4OXxF8Gn12CLdfeHJPtSsByYTxIv5YP/Aa1P2KvFzeKvgdYxTy77vRX&#10;NhMSckhQChOevyFfyr07xHp0OseH77SrhVaK9tngcEcYZSP618rf8E9tQm0X4leKvBVwzf6ouqMe&#10;jQSmMn6kOPyr3sO/rGU1ab3ptSXo9/8AM8Sv/s+aU6i2qJp+q2/yPraiiivBPbPPP2sL5tP/AGd/&#10;FVwpwWshD+EkiRn/ANDrh/8AgnbYpB8D7q+24kvNXm3H1ChQP611P7aas37MvicL122p/AXcJNYv&#10;7ALK37PNuF/h1K5DfXIr3KemSTa61F+R4tTXOYeUH+Z7ZRRRXhntHkv7Qn/JWvhV/wBjDJ/6Jajw&#10;d/yeN4y/7F6w/maP2hP+StfCr/sYZP8A0S1Hg7/k8bxl/wBi9YfzNe3D/dF/17f/AKcPHl/vL/xr&#10;/wBIK2u/Fr4TWmtXlre+F9QluYJ3jmkHhl3DuGIJ3beeR171U/4XD8Hf+hS1H/wlm/8AiK9sKITk&#10;ov5UeXH/AM81/KuRYnDJfBL/AMD/APtTqeHxDfxx/wDAf+CcT8HvGng3xXJfR+E9JurA2wQz+dpL&#10;WgfOcYJUbuhrmv2W/wDkY/ib/wBjrefzr1xVVfuqB9BXkf7Lf/Ix/E3/ALHW8/nVQlGVCu4qy93d&#10;3699CZRlGtRUnd+9srdO2pL+2d/yRc/9hay/9GimeNP+TwPAf/Yv6l/7Trf/AGkfCmp+MfhPfaXo&#10;pjOoQyR3dtHJ92Z4mDiMntuxjPrXB/B/WdT+LfxosPiHHo8uk6T4V0ybTHW4+/cXku3zUX/ZjwOf&#10;eujC2+qc19I89/8At6KUfvZz4m/1rltrLkt/26239yPa/En/ACLt/wD9esv/AKAa+apf+UfHhf8A&#10;67W3/pY1fSviT/kXb/8A69Zf/QDXzVL/AMo+PC//AF2tv/SxqMr+GP8A18h+UgzL4pf9e5/nE+nr&#10;P/j0i/3B/KpKjs/+PSL/AHB/KpK8V7nrrYK+QPhf/wASP/goVqllGNkd5fXiAD+60JkA/Na+v6+Q&#10;dP8A3n/BRxvL/hv5M49rV817mS6wxMens2eNnGk8O+vOj6+ooorwz2jhv2ltObVfgJ4qs0Xc39mS&#10;TADuY8Sf+yV5l/wTj1Nbj4S6tpQPzWGrM5HoJEBH/oJr37VrSK/0u5sZ1DRXULxOD0IYEH+dfJf7&#10;C99L4R+OniXwDfuVa4SREB4DSwOQT+KmvdwX73K8RSW8Wpfo/wADxcZ+6zOhUe0k4/5H15RRRXhH&#10;tHkv7Qn/ACVr4Vf9jDJ/6Jajwd/yeN4y/wCxesP5mj9oT/krXwq/7GGT/wBEtR4O/wCTxvGX/YvW&#10;H8zXtw/3Rf8AXt/+nDx5f7y/8a/9IDWvhDpN7rF1eSfEvxZbtcTvI0Ka1tWMkk7QOwGelVf+FMaP&#10;/wBFT8X/APg8rc1T4B/CXUdSuNQvPCKSXF1K00z/AG65Xc7HJOBJgck9Kr/8M7/Bz/oTU/8ABhdf&#10;/HKUcdBJfvpf+AR/+SHLBzbf7qP/AIFL/wCRN34T+CbPwi169p4r1rXPtW0MNRv/ALQsWM/dHYnN&#10;cr+y3/yMfxN/7HW8/nXafDn4ceC/Acl0/hPRF09r0KLgi4lk3hc4++zY6npXF/st/wDIx/E3/sdb&#10;z+dZe0VSlXkpN/Dq1Z79k2aKDhUoRcUvi0Tv07ux6X4p1/RvDel/2lr2owafaeakXnzttXexwoJ9&#10;zXnXibxDpPw0vLDwT8PtFTVPEHibUnvlsPOJSNJGDTXMrc7UxnHrXo/ivQ9K8S+HrrQ9bso7ywvY&#10;zHNDIMhgf5EdQexrjfgf8JNH+HDX11HqF1rGpXpEf2+95ljt14jgU5OFUD8fSvJcqlnGL0Z9RgY5&#10;XGm6+ITlUje0baSvtqtUk9ZL7WiVtTtPEWf+Ebvtw5+ySZx/uGvmuX/lHx4X/wCu1t/6WNX0r4k/&#10;5F2//wCvWX/0A181S/8AKPjwv/12tv8A0savbyv4Y/8AXyH5SPksy+KX/Xuf5xPp6z/49Iv9wfyq&#10;So7P/j0i/wBwfyqSvFe5662Cvj/4BkeJf28Nd1qH5ora4vrhT6KB5I/9Dr6j+J2vw+F/h7rPiCd9&#10;iafZSSg/7QU7f1xXzp/wTh0Sae48TeMbtAXndbVH/wBskySfzSvdy391gcTXfVKK+e542Y/vMbhq&#10;K6NyfyPqiiiivCPaCvj/APa00+8+Gf7SWjfErTIm+z3sqXMm0cNImElT0+ZCPzr7ArgP2lPh/H8R&#10;fhbeaPGi/wBo24+06c57TKD8uewYZX8a9PKMXHD4pc/wS91+jPNzXCyxGGfJ8cdV6o7Pw/qdnrWh&#10;Wer6fMs1rfQJPDIpyGVhkfzq5XzJ+wX8R3jiuPhZ4hdob2wd30wTcMVBPmQ891OSB6E+lfTdYZhg&#10;5YTESpPbp5rozbA4uOKoRqrfr5PqeP8A7TVzb6Z4++GWs6hKtvp9p4iIuLmQ7Y4d0TBSzdACe5qr&#10;408N67J8WtQ8ceB/ih4b0htUsYLWeK7gjuOI84IJbvmvXPEWjaVr+jzaVrWn29/ZTjEkFxGGVvwP&#10;f3rhz8BPhAef+EE07/vqT/4qunD4ylGnFSumk1spJpu+za6mGIwdWVSTjZptPdxaaVt0uxzPk/GD&#10;/ot3gv8A8FUX/wAXR5Pxg/6Ld4L/APBVF/8AF10v/ChPg/8A9CJp3/fUn/xVH/ChPg//ANCJp3/f&#10;Un/xVa/XML/VOH+Zl9TxP9VJ/wCRz9pYfG65dl074u+D9QnRdwt10lPnx2JViQPfFeefs/n4xatq&#10;3jg6TqWg+GAniCefV7i6tjcAXTffjQE4CLjOSe4rtfFPwxuPh38T9F8cfCvwPa3dvb2dxaahpkF1&#10;5MjmQqVkBckHGMYqDx5qPxS8W+Bda8I2Pwb/ALHbxFFJDNevqMKojyDDSvt5Y479TiuynUjKFqfI&#10;4ytq1CLjrreN9e6OSpTkp3nzqUb6JzknppaVtOxoeT8YP+i3+C//AAVRf/F0eT8YP+i3eC//AAVR&#10;f/F1t6F+z98K7fQ7ODUPBmnXF3FbxpcTbpP3kgUBm+93OTVr/hQnwf8A+hE07/vqT/4quR4zCp//&#10;AHOH+Z1LCYpr/wC6T/yOWurP4u3FrJby/G3wYY5UKMP7Ki5BGD/HWB8VNP0nwj+yzoHw7g8RWGra&#10;nFqFpb262sil7ljcbztQEnAzXpH/AAoT4P8A/Qiad/31J/8AFVqeEfhN8OPC+sJquheENOs72L/V&#10;zhC7J7ruJwfcU1mGHi4tX0adlCMbtbXaYnga8k07aq13KUrJ72TR19qCttGrDBCAEfhUlFZvi/Xd&#10;N8M+Gb3XtYuFgsrCFpZnPoOw9STgAdya8WMXKSSWrPYbUY3b0R4D/wAFDPGn2Twnp3gOxk3XesSi&#10;4ukQ8iBD8oOP7z4+oU16p+zT4PPgj4N6Po0sey7eL7TeevmyfMR+GQPwr5z+Auk6l8cv2jb74ga/&#10;A39k6bOs/lvyihf9RAPpjJ+h9a+yK9zNLYXDU8DHde9L1fT5L9DxctvicRUxr2fux9F1+bCiiivB&#10;PcCiiigD5a/bP+F2paL4gj+LnggSW9xbSrNqK24w0MgPFwuOx6N+fc16x+zP8XNN+KHhJTI8dvr1&#10;igXUbPODnp5qDujfoeK9KuIYri3kgnjWSKVSro4yrKRggjuK+R/j38IPEnwq8XD4k/C6WeOxgkMs&#10;sEILNY5+8Cv8cJ9O3f1r6DC1aWYUFhK7tUj8Ev8A21/p/V/BxFKpgK7xVFXhL4o/qv1/q313RXkH&#10;7Ofx78PfEa1h0vUXi0rxIqgPZu2EuT/ehY9f93qPevX68bEYarhqjp1Y2aPYw+IpYimqlJ3TCiii&#10;sDYKKKKACiiigAooqj4k1nStA0afVtav4LGyt13SzzvtVR/U+w5NOMXJ2S1E2krvYt3EsUEDzTSL&#10;HHGpZ3c4VQOSST0FfHX7Qnj/AFj44/Eiz+G/gEPNo8VxgyjIW7kHWZj2iQZxnr19BT/jR8XPFXxr&#10;8Rr8PvhpZXS6TcPtldQVkvRnlpD/AMs4h1569/Sve/2b/hBpPwu8N7R5d3rd4g+3Xu3/AMhp6IP1&#10;6ntj6OhRhlVP6xXV6z+GPbzf9f8AA8CtWnmc/YUHakvil38l/X/B6L4O+B9L+HngOz8N6WobyV33&#10;M5GGuJj95z9ew7AAV1FFFfPVKk6k3Obu2e7TpxpwUIqyQUUUVBYUUUUAFIyqylWUMrDBBHBFLRQB&#10;87/H79mTT9cupPEXw+kj0nVd3mNZbikEr9cow/1bZ/4D9K4fwX8efiV8LNUXwz8T9EvNSt4flWSY&#10;bLpFHdXPyyjp1P419gVl+LPDmg+J9MbT/EGk2mo2zf8ALO4iDY9weoPuK9qhm/NTVHGQ9pDp/MvR&#10;nj1sq5ajrYSfs5/g/VHK/Df40fDnxtGi6T4it4rphk2d4fImX/gLdfwzXeqQyhlIIIyCO9fO3xD/&#10;AGSPCupyPc+FdYutHlJysM6+fCD7chh+ZriF+EH7SHghmHhXxNNeW6n5UtNV6j3SbA/AGtHgMur6&#10;4fEcvlPT8diFjsfQ0r0Obzjr+G59g0V8g/8ACa/tZ6NiKfQNQuwvX/iRrcE/8CjBo/4Wj+1RP+7i&#10;8G6lE3TcfDEg/wDQlxU/2DWe1WDX+L/gD/tyl1pTv/h/4J9fVR17WtI0Oza71jU7SxgQZMlxMsYx&#10;+NfJ7R/tceK/lY6lpsb9WXyLID6gkN+Qqxof7K3jjxDeLeeP/GiDLBnRJZLuQ+uC+FU/TNP+ycNS&#10;1xGJivKPvMP7UxFTShh5P/Fojt/it+1V4O0OOSz8IQP4ivgCFmXMdqh9S55b/gI/EV5jpPgj4x/t&#10;B61Fq/i68l0vQVfdGZYzHCi5/wCWMPVzx94/nXv/AMMPgH8OfBTR3FvpP9pX0eCLvUcSsD6quNq/&#10;gK9OUALgDAHQCq/tLCYNWwNP3v55b/JdP60J/s/FYt3xs/d/ljt831OR+EXw38L/AA40H+zfD1lt&#10;kkA+03kuGmuG9Wb09AOBXXUUV4lSrOrNzm7tns06cKcFCCskFFFFZlhRRRQAUUUUAFFFFABRRRQA&#10;UUUUAFFFFABRRRQAUUUUAFFFFABRRRQAUUUUAf/ZUEsBAi0AFAAGAAgAAAAhACsQ28AKAQAAFAIA&#10;ABMAAAAAAAAAAAAAAAAAAAAAAFtDb250ZW50X1R5cGVzXS54bWxQSwECLQAUAAYACAAAACEAOP0h&#10;/9YAAACUAQAACwAAAAAAAAAAAAAAAAA7AQAAX3JlbHMvLnJlbHNQSwECLQAUAAYACAAAACEAI6Kb&#10;DlkEAAAjDwAADgAAAAAAAAAAAAAAAAA6AgAAZHJzL2Uyb0RvYy54bWxQSwECLQAUAAYACAAAACEA&#10;N53BGLoAAAAhAQAAGQAAAAAAAAAAAAAAAAC/BgAAZHJzL19yZWxzL2Uyb0RvYy54bWwucmVsc1BL&#10;AQItABQABgAIAAAAIQBXJmZo3gAAAAgBAAAPAAAAAAAAAAAAAAAAALAHAABkcnMvZG93bnJldi54&#10;bWxQSwECLQAKAAAAAAAAACEAv3ll/LUbAAC1GwAAFAAAAAAAAAAAAAAAAAC7CAAAZHJzL21lZGlh&#10;L2ltYWdlMS5qcGdQSwUGAAAAAAYABgB8AQAAoiQAAAAA&#10;">
              <v:rect id="Rectangle 53378" o:spid="_x0000_s1047" style="position:absolute;left:6177;top:4196;width:421;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1rq78QA&#10;AADeAAAADwAAAGRycy9kb3ducmV2LnhtbERPy4rCMBTdD/gP4QruxlRlfFSjiM6gy/EB6u7SXNti&#10;c1OaaDt+vVkIszyc92zRmEI8qHK5ZQW9bgSCOLE651TB8fDzOQbhPLLGwjIp+CMHi3nrY4axtjXv&#10;6LH3qQgh7GJUkHlfxlK6JCODrmtL4sBdbWXQB1ilUldYh3BTyH4UDaXBnENDhiWtMkpu+7tRsBmX&#10;y/PWPuu0+L5sTr+nyfow8Up12s1yCsJT4//Fb/dWK/gaDEZhb7gTroCc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da6u/EAAAA3gAAAA8AAAAAAAAAAAAAAAAAmAIAAGRycy9k&#10;b3ducmV2LnhtbFBLBQYAAAAABAAEAPUAAACJAwAAAAA=&#10;" filled="f" stroked="f">
                <v:textbox inset="0,0,0,0">
                  <w:txbxContent>
                    <w:p w:rsidR="007A62CD" w:rsidRDefault="007A62CD">
                      <w:pPr>
                        <w:spacing w:after="0" w:line="276" w:lineRule="auto"/>
                        <w:ind w:left="0" w:right="0" w:firstLine="0"/>
                        <w:jc w:val="left"/>
                      </w:pPr>
                      <w:r>
                        <w:rPr>
                          <w:rFonts w:ascii="Calibri" w:eastAsia="Calibri" w:hAnsi="Calibri" w:cs="Calibri"/>
                          <w:sz w:val="22"/>
                        </w:rPr>
                        <w:t xml:space="preserve"> </w:t>
                      </w:r>
                    </w:p>
                  </w:txbxContent>
                </v:textbox>
              </v:rect>
              <v:shape id="Shape 53374" o:spid="_x0000_s1048" style="position:absolute;left:4819;top:4800;width:61341;height:0;visibility:visible;mso-wrap-style:square;v-text-anchor:top" coordsize="61341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2CBVccA&#10;AADeAAAADwAAAGRycy9kb3ducmV2LnhtbESPzWrDMBCE74W+g9hCLqGR2/wVN0poHQLJrU3zAFtr&#10;LZtaK2Epsfv2VSDQ4zAz3zCrzWBbcaEuNI4VPE0yEMSl0w0bBaev3eMLiBCRNbaOScEvBdis7+9W&#10;mGvX8yddjtGIBOGQo4I6Rp9LGcqaLIaJ88TJq1xnMSbZGak77BPctvI5yxbSYsNpoUZPRU3lz/Fs&#10;FZj3D18VWzvvi2+zrbLCL2h8UGr0MLy9gog0xP/wrb3XCubT6XIG1zvpCsj1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NggVXHAAAA3gAAAA8AAAAAAAAAAAAAAAAAmAIAAGRy&#10;cy9kb3ducmV2LnhtbFBLBQYAAAAABAAEAPUAAACMAwAAAAA=&#10;" path="m,l6134100,e" filled="f" strokecolor="#365f91" strokeweight="1.25pt">
                <v:path arrowok="t" textboxrect="0,0,61341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3373" o:spid="_x0000_s1049" type="#_x0000_t75" style="position:absolute;width:5562;height:541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Kr2MzGAAAA3gAAAA8AAABkcnMvZG93bnJldi54bWxEj09rwkAUxO8Fv8PyhN7qRkOrRlcRScFC&#10;L/7B8yP7TBazb0N2NdFP3y0Uehxm5jfMct3bWtyp9caxgvEoAUFcOG24VHA6fr7NQPiArLF2TAoe&#10;5GG9GrwsMdOu4z3dD6EUEcI+QwVVCE0mpS8qsuhHriGO3sW1FkOUbSl1i12E21pOkuRDWjQcFyps&#10;aFtRcT3crIIvQ99zUz7OSJet7/IkPz5vuVKvw36zABGoD//hv/ZOK3hP02kKv3fiFZCrH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EqvYzMYAAADeAAAADwAAAAAAAAAAAAAA&#10;AACfAgAAZHJzL2Rvd25yZXYueG1sUEsFBgAAAAAEAAQA9wAAAJIDAAAAAA==&#10;">
                <v:imagedata r:id="rId2" o:title=""/>
              </v:shape>
              <v:rect id="Rectangle 53375" o:spid="_x0000_s1050" style="position:absolute;left:7426;top:2198;width:1098;height:13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tFcccA&#10;AADeAAAADwAAAGRycy9kb3ducmV2LnhtbESPT2vCQBTE74V+h+UVeqsbFa1GVxH/oMdWBfX2yD6T&#10;YPZtyG5N9NO7gtDjMDO/YcbTxhTiSpXLLStotyIQxInVOacK9rvV1wCE88gaC8uk4EYOppP3tzHG&#10;2tb8S9etT0WAsItRQeZ9GUvpkowMupYtiYN3tpVBH2SVSl1hHeCmkJ0o6kuDOYeFDEuaZ5Rctn9G&#10;wXpQzo4be6/TYnlaH34Ow8Vu6JX6/GhmIxCeGv8ffrU3WkGv2/3uwfNOuAJy8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lbRXHHAAAA3gAAAA8AAAAAAAAAAAAAAAAAmAIAAGRy&#10;cy9kb3ducmV2LnhtbFBLBQYAAAAABAAEAPUAAACMAwAAAAA=&#10;" filled="f" stroked="f">
                <v:textbox inset="0,0,0,0">
                  <w:txbxContent>
                    <w:p w:rsidR="007A62CD" w:rsidRDefault="007A62CD">
                      <w:pPr>
                        <w:spacing w:after="0" w:line="276" w:lineRule="auto"/>
                        <w:ind w:left="0" w:right="0" w:firstLine="0"/>
                        <w:jc w:val="left"/>
                      </w:pPr>
                      <w:r>
                        <w:rPr>
                          <w:i/>
                          <w:sz w:val="18"/>
                        </w:rPr>
                        <w:t>П</w:t>
                      </w:r>
                    </w:p>
                  </w:txbxContent>
                </v:textbox>
              </v:rect>
              <v:rect id="Rectangle 53376" o:spid="_x0000_s1051" style="position:absolute;left:8249;top:2198;width:61047;height:13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YnbBsgA&#10;AADeAAAADwAAAGRycy9kb3ducmV2LnhtbESPW2vCQBSE3wv+h+UIvtWNSr1EV5FW0cd6AfXtkD0m&#10;wezZkF1N2l/vFoQ+DjPzDTNbNKYQD6pcbllBrxuBIE6szjlVcDys38cgnEfWWFgmBT/kYDFvvc0w&#10;1rbmHT32PhUBwi5GBZn3ZSylSzIy6Lq2JA7e1VYGfZBVKnWFdYCbQvajaCgN5hwWMizpM6Pktr8b&#10;BZtxuTxv7W+dFqvL5vR9mnwdJl6pTrtZTkF4avx/+NXeagUfg8FoCH93whWQ8yc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JidsGyAAAAN4AAAAPAAAAAAAAAAAAAAAAAJgCAABk&#10;cnMvZG93bnJldi54bWxQSwUGAAAAAAQABAD1AAAAjQMAAAAA&#10;" filled="f" stroked="f">
                <v:textbox inset="0,0,0,0">
                  <w:txbxContent>
                    <w:p w:rsidR="007A62CD" w:rsidRDefault="007A62CD">
                      <w:pPr>
                        <w:spacing w:after="0" w:line="276" w:lineRule="auto"/>
                        <w:ind w:left="0" w:right="0" w:firstLine="0"/>
                        <w:jc w:val="left"/>
                      </w:pPr>
                      <w:proofErr w:type="spellStart"/>
                      <w:proofErr w:type="gramStart"/>
                      <w:r>
                        <w:rPr>
                          <w:i/>
                          <w:sz w:val="18"/>
                        </w:rPr>
                        <w:t>овышения</w:t>
                      </w:r>
                      <w:proofErr w:type="spellEnd"/>
                      <w:proofErr w:type="gramEnd"/>
                      <w:r>
                        <w:rPr>
                          <w:i/>
                          <w:sz w:val="18"/>
                        </w:rPr>
                        <w:t xml:space="preserve"> качества образования в рамках реализации национального проекта «Образование»</w:t>
                      </w:r>
                    </w:p>
                  </w:txbxContent>
                </v:textbox>
              </v:rect>
              <v:rect id="Rectangle 53377" o:spid="_x0000_s1052" style="position:absolute;left:54207;top:1973;width:380;height:16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sV+nccA&#10;AADeAAAADwAAAGRycy9kb3ducmV2LnhtbESPW2vCQBSE3wv9D8sp9K1uVLxFVxEv6GOrgvp2yB6T&#10;YPZsyG5N9Ne7QqGPw8x8w0xmjSnEjSqXW1bQbkUgiBOrc04VHPbrryEI55E1FpZJwZ0czKbvbxOM&#10;ta35h247n4oAYRejgsz7MpbSJRkZdC1bEgfvYiuDPsgqlbrCOsBNITtR1JcGcw4LGZa0yCi57n6N&#10;gs2wnJ+29lGnxeq8OX4fR8v9yCv1+dHMxyA8Nf4//NfeagW9bncwgNedcAXk9Ak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bFfp3HAAAA3gAAAA8AAAAAAAAAAAAAAAAAmAIAAGRy&#10;cy9kb3ducmV2LnhtbFBLBQYAAAAABAAEAPUAAACMAwAAAAA=&#10;" filled="f" stroked="f">
                <v:textbox inset="0,0,0,0">
                  <w:txbxContent>
                    <w:p w:rsidR="007A62CD" w:rsidRDefault="007A62CD">
                      <w:pPr>
                        <w:spacing w:after="0" w:line="276" w:lineRule="auto"/>
                        <w:ind w:left="0" w:right="0" w:firstLine="0"/>
                        <w:jc w:val="left"/>
                      </w:pPr>
                      <w:r>
                        <w:rPr>
                          <w:i/>
                          <w:sz w:val="18"/>
                        </w:rPr>
                        <w:t xml:space="preserve"> </w:t>
                      </w:r>
                    </w:p>
                  </w:txbxContent>
                </v:textbox>
              </v:rect>
              <w10:wrap type="square" anchorx="page" anchory="page"/>
            </v:group>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62CD" w:rsidRDefault="007A62CD">
    <w:pPr>
      <w:spacing w:after="0" w:line="276" w:lineRule="auto"/>
      <w:ind w:left="0" w:right="0" w:firstLine="0"/>
    </w:pPr>
    <w:r>
      <w:rPr>
        <w:rFonts w:ascii="Calibri" w:eastAsia="Calibri" w:hAnsi="Calibri" w:cs="Calibri"/>
        <w:noProof/>
        <w:sz w:val="22"/>
      </w:rPr>
      <mc:AlternateContent>
        <mc:Choice Requires="wpg">
          <w:drawing>
            <wp:anchor distT="0" distB="0" distL="114300" distR="114300" simplePos="0" relativeHeight="251662336" behindDoc="0" locked="0" layoutInCell="1" allowOverlap="1">
              <wp:simplePos x="0" y="0"/>
              <wp:positionH relativeFrom="page">
                <wp:posOffset>101600</wp:posOffset>
              </wp:positionH>
              <wp:positionV relativeFrom="page">
                <wp:posOffset>55867</wp:posOffset>
              </wp:positionV>
              <wp:extent cx="6616065" cy="562431"/>
              <wp:effectExtent l="0" t="0" r="0" b="0"/>
              <wp:wrapSquare wrapText="bothSides"/>
              <wp:docPr id="53354" name="Group 53354"/>
              <wp:cNvGraphicFramePr/>
              <a:graphic xmlns:a="http://schemas.openxmlformats.org/drawingml/2006/main">
                <a:graphicData uri="http://schemas.microsoft.com/office/word/2010/wordprocessingGroup">
                  <wpg:wgp>
                    <wpg:cNvGrpSpPr/>
                    <wpg:grpSpPr>
                      <a:xfrm>
                        <a:off x="0" y="0"/>
                        <a:ext cx="6616065" cy="562431"/>
                        <a:chOff x="0" y="0"/>
                        <a:chExt cx="6616065" cy="562431"/>
                      </a:xfrm>
                    </wpg:grpSpPr>
                    <wps:wsp>
                      <wps:cNvPr id="53360" name="Rectangle 53360"/>
                      <wps:cNvSpPr/>
                      <wps:spPr>
                        <a:xfrm>
                          <a:off x="617728" y="419621"/>
                          <a:ext cx="42144" cy="189937"/>
                        </a:xfrm>
                        <a:prstGeom prst="rect">
                          <a:avLst/>
                        </a:prstGeom>
                        <a:ln>
                          <a:noFill/>
                        </a:ln>
                      </wps:spPr>
                      <wps:txbx>
                        <w:txbxContent>
                          <w:p w:rsidR="007A62CD" w:rsidRDefault="007A62CD">
                            <w:pPr>
                              <w:spacing w:after="0" w:line="276" w:lineRule="auto"/>
                              <w:ind w:left="0" w:right="0" w:firstLine="0"/>
                              <w:jc w:val="left"/>
                            </w:pPr>
                            <w:r>
                              <w:rPr>
                                <w:rFonts w:ascii="Calibri" w:eastAsia="Calibri" w:hAnsi="Calibri" w:cs="Calibri"/>
                                <w:sz w:val="22"/>
                              </w:rPr>
                              <w:t xml:space="preserve"> </w:t>
                            </w:r>
                          </w:p>
                        </w:txbxContent>
                      </wps:txbx>
                      <wps:bodyPr horzOverflow="overflow" lIns="0" tIns="0" rIns="0" bIns="0" rtlCol="0">
                        <a:noAutofit/>
                      </wps:bodyPr>
                    </wps:wsp>
                    <wps:wsp>
                      <wps:cNvPr id="53356" name="Shape 53356"/>
                      <wps:cNvSpPr/>
                      <wps:spPr>
                        <a:xfrm>
                          <a:off x="481965" y="480073"/>
                          <a:ext cx="6134100" cy="0"/>
                        </a:xfrm>
                        <a:custGeom>
                          <a:avLst/>
                          <a:gdLst/>
                          <a:ahLst/>
                          <a:cxnLst/>
                          <a:rect l="0" t="0" r="0" b="0"/>
                          <a:pathLst>
                            <a:path w="6134100">
                              <a:moveTo>
                                <a:pt x="0" y="0"/>
                              </a:moveTo>
                              <a:lnTo>
                                <a:pt x="6134100" y="0"/>
                              </a:lnTo>
                            </a:path>
                          </a:pathLst>
                        </a:custGeom>
                        <a:ln w="15875" cap="flat">
                          <a:round/>
                        </a:ln>
                      </wps:spPr>
                      <wps:style>
                        <a:lnRef idx="1">
                          <a:srgbClr val="365F91"/>
                        </a:lnRef>
                        <a:fillRef idx="0">
                          <a:srgbClr val="000000">
                            <a:alpha val="0"/>
                          </a:srgbClr>
                        </a:fillRef>
                        <a:effectRef idx="0">
                          <a:scrgbClr r="0" g="0" b="0"/>
                        </a:effectRef>
                        <a:fontRef idx="none"/>
                      </wps:style>
                      <wps:bodyPr/>
                    </wps:wsp>
                    <pic:pic xmlns:pic="http://schemas.openxmlformats.org/drawingml/2006/picture">
                      <pic:nvPicPr>
                        <pic:cNvPr id="53355" name="Picture 53355"/>
                        <pic:cNvPicPr/>
                      </pic:nvPicPr>
                      <pic:blipFill>
                        <a:blip r:embed="rId1"/>
                        <a:stretch>
                          <a:fillRect/>
                        </a:stretch>
                      </pic:blipFill>
                      <pic:spPr>
                        <a:xfrm>
                          <a:off x="0" y="0"/>
                          <a:ext cx="556260" cy="541541"/>
                        </a:xfrm>
                        <a:prstGeom prst="rect">
                          <a:avLst/>
                        </a:prstGeom>
                      </pic:spPr>
                    </pic:pic>
                    <wps:wsp>
                      <wps:cNvPr id="53357" name="Rectangle 53357"/>
                      <wps:cNvSpPr/>
                      <wps:spPr>
                        <a:xfrm>
                          <a:off x="742696" y="219863"/>
                          <a:ext cx="109758" cy="138435"/>
                        </a:xfrm>
                        <a:prstGeom prst="rect">
                          <a:avLst/>
                        </a:prstGeom>
                        <a:ln>
                          <a:noFill/>
                        </a:ln>
                      </wps:spPr>
                      <wps:txbx>
                        <w:txbxContent>
                          <w:p w:rsidR="007A62CD" w:rsidRDefault="007A62CD">
                            <w:pPr>
                              <w:spacing w:after="0" w:line="276" w:lineRule="auto"/>
                              <w:ind w:left="0" w:right="0" w:firstLine="0"/>
                              <w:jc w:val="left"/>
                            </w:pPr>
                            <w:r>
                              <w:rPr>
                                <w:i/>
                                <w:sz w:val="18"/>
                              </w:rPr>
                              <w:t>П</w:t>
                            </w:r>
                          </w:p>
                        </w:txbxContent>
                      </wps:txbx>
                      <wps:bodyPr horzOverflow="overflow" lIns="0" tIns="0" rIns="0" bIns="0" rtlCol="0">
                        <a:noAutofit/>
                      </wps:bodyPr>
                    </wps:wsp>
                    <wps:wsp>
                      <wps:cNvPr id="53358" name="Rectangle 53358"/>
                      <wps:cNvSpPr/>
                      <wps:spPr>
                        <a:xfrm>
                          <a:off x="824992" y="219863"/>
                          <a:ext cx="6104628" cy="138435"/>
                        </a:xfrm>
                        <a:prstGeom prst="rect">
                          <a:avLst/>
                        </a:prstGeom>
                        <a:ln>
                          <a:noFill/>
                        </a:ln>
                      </wps:spPr>
                      <wps:txbx>
                        <w:txbxContent>
                          <w:p w:rsidR="007A62CD" w:rsidRDefault="007A62CD">
                            <w:pPr>
                              <w:spacing w:after="0" w:line="276" w:lineRule="auto"/>
                              <w:ind w:left="0" w:right="0" w:firstLine="0"/>
                              <w:jc w:val="left"/>
                            </w:pPr>
                            <w:r>
                              <w:rPr>
                                <w:i/>
                                <w:sz w:val="18"/>
                              </w:rPr>
                              <w:t>овышения качества образования в рамках реализации национального проекта «Образование»</w:t>
                            </w:r>
                          </w:p>
                        </w:txbxContent>
                      </wps:txbx>
                      <wps:bodyPr horzOverflow="overflow" lIns="0" tIns="0" rIns="0" bIns="0" rtlCol="0">
                        <a:noAutofit/>
                      </wps:bodyPr>
                    </wps:wsp>
                    <wps:wsp>
                      <wps:cNvPr id="53359" name="Rectangle 53359"/>
                      <wps:cNvSpPr/>
                      <wps:spPr>
                        <a:xfrm>
                          <a:off x="5420741" y="197384"/>
                          <a:ext cx="38005" cy="168284"/>
                        </a:xfrm>
                        <a:prstGeom prst="rect">
                          <a:avLst/>
                        </a:prstGeom>
                        <a:ln>
                          <a:noFill/>
                        </a:ln>
                      </wps:spPr>
                      <wps:txbx>
                        <w:txbxContent>
                          <w:p w:rsidR="007A62CD" w:rsidRDefault="007A62CD">
                            <w:pPr>
                              <w:spacing w:after="0" w:line="276" w:lineRule="auto"/>
                              <w:ind w:left="0" w:right="0" w:firstLine="0"/>
                              <w:jc w:val="left"/>
                            </w:pPr>
                            <w:r>
                              <w:rPr>
                                <w:i/>
                                <w:sz w:val="18"/>
                              </w:rPr>
                              <w:t xml:space="preserve"> </w:t>
                            </w:r>
                          </w:p>
                        </w:txbxContent>
                      </wps:txbx>
                      <wps:bodyPr horzOverflow="overflow" lIns="0" tIns="0" rIns="0" bIns="0" rtlCol="0">
                        <a:noAutofit/>
                      </wps:bodyPr>
                    </wps:wsp>
                  </wpg:wgp>
                </a:graphicData>
              </a:graphic>
            </wp:anchor>
          </w:drawing>
        </mc:Choice>
        <mc:Fallback xmlns:w15="http://schemas.microsoft.com/office/word/2012/wordml">
          <w:pict>
            <v:group id="Group 53354" o:spid="_x0000_s1053" style="position:absolute;left:0;text-align:left;margin-left:8pt;margin-top:4.4pt;width:520.95pt;height:44.3pt;z-index:251662336;mso-position-horizontal-relative:page;mso-position-vertical-relative:page" coordsize="66160,5624"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QZprQWwQAACMPAAAOAAAAZHJzL2Uyb0RvYy54bWzcV21v2zYQ/j5g/0HQ&#10;98aSLMmWEKcYmqUoMKxBX34ATVOWMIoUSDp29ut3dxTlxEnaNANSoAEiUyTvePc890Kdvz30MroR&#10;xnZareL0LIkjobjedGq7ir9+uXqzjCPrmNowqZVYxbfCxm8vfv/tfD/UItOtlhthIlCibL0fVnHr&#10;3FDPZpa3omf2TA9CwWKjTc8cvJrtbGPYHrT3cpYlSTnba7MZjObCWpi99IvxBelvGsHdx6axwkVy&#10;FYNtjp6Gnmt8zi7OWb01bGg7PprBXmBFzzoFh06qLplj0c50D1T1HTfa6sadcd3PdNN0XJAP4E2a&#10;nHjz3ujdQL5s6/12mGACaE9werFa/vfNtYm6zSou5vMijyPFeqCJTo78FEC0H7Y17Hxvhs/DtRkn&#10;tv4NvT40psdf8Cc6ELi3E7ji4CIOk2WZlklZxBGHtaLM8nnq0ectUPRAjLd/fltwFo6doXWTMfsB&#10;AskesbL/D6vPLRsEUWARgSNWJUSTx+oTBBlTWykQL5gmeGj3BJatLeD2CFJlulhkkCIASZ5WZTZC&#10;EjDLszQHThCxdFlV8wUqnxxn9WCsey90H+FgFRuwhKKQ3fxlnd8atuDhUuFT6atOSr+KM4BfsA9H&#10;7rA+UECkRXBlrTe34Hmrzb8fIdcbqferWI+jOJIfFKCM2RUGJgzWYWCcfKcpB70Jf+ycbjqyEQ/1&#10;J4y2AH0Ycq/DY1EGHolqivkyOA6Mf5/DfAnMQVwjh8skWcxRmtWBwzKd52kC6CCLFB13COQ7TyAK&#10;BNKgiGw8fTDXhhE/qDBEmr9ZzwbmUA6V4jACtoIVONcDdV80rbqTvAPTjqtS3d0VNKCfwQ2/A4Tw&#10;GIrM6WiYvOucVGhFWiwXWAEYVPpGMh+sUOTU5slwtO5WCrRVqk+igcCEUpJSkFuzXb+TJrphEFfz&#10;sriqKHvgYNqKMg0E+iSVPJRK6M+njBxa5nUF78YDyK9REyoV1FZO1fLRGt9boEID46HDgEmTEJml&#10;lZvkFfRFSmtKQ+/tMSUQlzEVLs6HjtfwP/YBGD2obd/vlyDldkbEo5L+WTp6Zv7ZDW+gZQG/3bqT&#10;nbul9gvQoVHq5rrjWODw5V6ZLIBuXyZhBx5MCUaVJexFSXQT3+8pWstuwFKFkOF4NBkQPul+j3jt&#10;O+ul5rteKOevCkZAyME9xbbdYOPI1KJfC+h85sNmrLvWGeE4RHIIHT5W0WmBrDwahjY/UdqB/5Ap&#10;x2JQQOPDzkE9ME+LPIRs6KChXD+ropMx/ngagjWvWDgXgdl7DbCgHoUh+6ziucizsoISDFBlabUs&#10;T4pnmlSLAvojdcD5Mp9T5EA+vQivH+6AUyP4pTsg4PvITQZgh6x8NpHLLK+q7EkiyzTJS7zp/CQm&#10;p6j8pZmsHmey+iEmizxLFlCYMCfTagFZh+LHGjaHSw42cVwul5lffrWUnKLyZxBJnxrwJUZXgvGr&#10;ET/17r5Twz5+2178BwAA//8DAFBLAwQUAAYACAAAACEAN53BGLoAAAAhAQAAGQAAAGRycy9fcmVs&#10;cy9lMm9Eb2MueG1sLnJlbHOEj8sKwjAQRfeC/xBmb9O6EJGmbkRwK/UDhmSaRpsHSRT79wbcKAgu&#10;517uOUy7f9qJPSgm452ApqqBkZNeGacFXPrjagssZXQKJ+9IwEwJ9t1y0Z5pwlxGaTQhsUJxScCY&#10;c9hxnuRIFlPlA7nSDD5azOWMmgeUN9TE13W94fGTAd0Xk52UgHhSDbB+DsX8n+2HwUg6eHm35PIP&#10;BTe2uAsQo6YswJIy+A6b6ho08K7lX491LwAAAP//AwBQSwMEFAAGAAgAAAAhAFcmZmjeAAAACAEA&#10;AA8AAABkcnMvZG93bnJldi54bWxMj01Lw0AQhu+C/2EZwZvdRO1XzKaUop6KYCuIt2kyTUKzsyG7&#10;TdJ/7/Skx5d3eOd50tVoG9VT52vHBuJJBIo4d0XNpYGv/dvDApQPyAU2jsnAhTysstubFJPCDfxJ&#10;/S6USkbYJ2igCqFNtPZ5RRb9xLXE0h1dZzFI7EpddDjIuG30YxTNtMWa5UOFLW0qyk+7szXwPuCw&#10;fopf++3puLn87Kcf39uYjLm/G9cvoAKN4e8YrviCDpkwHdyZC68ayTNRCQYWInCto+l8CepgYDl/&#10;Bp2l+r9A9gsAAP//AwBQSwMECgAAAAAAAAAhAL95Zfy1GwAAtRsAABQAAABkcnMvbWVkaWEvaW1h&#10;Z2UxLmpwZ//Y/+AAEEpGSUYAAQEBAAAAAAAA/9sAQwAEAgMDAwIEAwMDBAQEBAUJBgUFBQULCAgG&#10;CQ0LDQ0NCwwMDhAUEQ4PEw8MDBIYEhMVFhcXFw4RGRsZFhoUFhcW/9sAQwEEBAQFBQUKBgYKFg8M&#10;DxYWFhYWFhYWFhYWFhYWFhYWFhYWFhYWFhYWFhYWFhYWFhYWFhYWFhYWFhYWFhYWFhYW/8AAEQgA&#10;lgCaAwEiAAIRAQMRAf/EAB8AAAEFAQEBAQEBAAAAAAAAAAABAgMEBQYHCAkKC//EALUQAAIBAwMC&#10;BAMFBQQEAAABfQECAwAEEQUSITFBBhNRYQcicRQygZGhCCNCscEVUtHwJDNicoIJChYXGBkaJSYn&#10;KCkqNDU2Nzg5OkNERUZHSElKU1RVVldYWVpjZGVmZ2hpanN0dXZ3eHl6g4SFhoeIiYqSk5SVlpeY&#10;mZqio6Slpqeoqaqys7S1tre4ubrCw8TFxsfIycrS09TV1tfY2drh4uPk5ebn6Onq8fLz9PX29/j5&#10;+v/EAB8BAAMBAQEBAQEBAQEAAAAAAAABAgMEBQYHCAkKC//EALURAAIBAgQEAwQHBQQEAAECdwAB&#10;AgMRBAUhMQYSQVEHYXETIjKBCBRCkaGxwQkjM1LwFWJy0QoWJDThJfEXGBkaJicoKSo1Njc4OTpD&#10;REVGR0hJSlNUVVZXWFlaY2RlZmdoaWpzdHV2d3h5eoKDhIWGh4iJipKTlJWWl5iZmqKjpKWmp6ip&#10;qrKztLW2t7i5usLDxMXGx8jJytLT1NXW19jZ2uLj5OXm5+jp6vLz9PX29/j5+v/aAAwDAQACEQMR&#10;AD8A+/qKKKACiiigAoory34ufH7wD4EaSze9OralHwbOwIbYfR3+6v05PtW1DD1sRPkpRbfkY1sR&#10;SoQ56skl5nqVNkdI13O6qo6ljgV8f3nxy+N/xLvHtPh54elsrYnAksrfzGX/AHpnG0fgAadb/s7f&#10;Gnxg32jxn4xjtw53GO6vZLpgD6KPlH0r1/7FVL/eq0YeW7+5Hl/2w6v+7UZT89l97PqPUfG3gzT3&#10;KX/i3QrVh1E+pQoR+bVVh+JPw7lfZF4+8MO3ous25P8A6HXgunfsb6fsU6h47vGb+JYLFAv4Etmr&#10;c37HPh0x4i8a6qjeptY2/TNL6rlC0eIf/gLD61mr1VBf+BI+idL1nSNTTfpuq2V4vrb3CSD/AMdJ&#10;q7Xydq/7H+s2j+d4d8eRGReVN1atGfzQnFZcmgftQfDH9/Y3t9rFjEdxWG4F6hUeqP8AMo+lNZVh&#10;Kv8Au+Ji32knEP7TxVL+Phml3T5j7For5f8Ah1+1mIrtdL+Ivh2WynjO2W5tI2BQ+rwt8w/An6V9&#10;E+C/FPh/xbpC6n4c1a21C2bq0L5KH0YdVPsa4MXl2Kwn8WFl33X3ndhcww2K/hS17dfuNeiiiuE7&#10;AooooAKKKKACiiigArL8YeIdG8LeH7jW9ev4rKxtly8sh6+gA6knsByab448SaR4S8L3fiDXLpbe&#10;ys03Ox6seyqO7E8AV8fyP45/ag+KLRRPJpvhnTpOT1is4z+jzMPy9h19PL8u+s3q1JctKO7/AEXm&#10;ebj8f9XtTprmqS2X6vyNL4ifGH4ifGjxNJ4N+GGnXdppshKu0TbJZU6b5pekaf7IP1Jr0P4Nfst+&#10;GdCWPU/HEq+INSOGNuci0iPpt6yfVuPavXfhf4F8OfD/AMMx6J4bsVt4VwZZTzLcP/fdupP8u1dJ&#10;XRic35YewwS5Kf8A5M/Nsww+Vc0vbYx88/wXoiDTbKz0+zS0sbWG2gjGEihjCKo9gKnoorxG29z2&#10;VoFFFFABRRRQByPxM+GXgnx7ZtD4k0O3nlwQl0i+XPH7rIOf6V80+Pvgv8SPg3q7eLvhprF5qGnw&#10;ZaRYR/pESDnEkY+WVPUgfgK+xKK9LB5riML7t+aHWL1X/APOxmWUMT71uWfSS0Z4l+zd+0Lo3j7y&#10;tC8QiHSvEP3VXOIbw/7BP3W/2T+Ge3ttfO/7Uf7PVvrqzeMfAFutlrsJ86eyh+RLwjncmPuyfTg/&#10;Wj9kP45TeIJE8B+NpWj123zHaXM42tdbeDG+ekox+OPXr14rA0MRReKwWy+KPWP/AAP69ObDYytQ&#10;rLC4zd/DLpL/AIP9ev0RRRRXhHtBRRRQAUjMFUsxAAGST2pa8X/be+ITeDfha2k2E/l6nr+63Qqc&#10;NHDj9435EL/wKujC4aeJrxow3bMMViIYejKrPZHjvxw8Ta38ffjdafD/AMIzN/YljMVEo/1bbeJL&#10;l/UAZC//AGVfVXww8G6L4D8G2nhzQrcR29svzuR888h+9I57kmvMf2H/AIbr4P8AhqviLUbfbrPi&#10;FVmcsvzQ2/WOP2z94+5HpXt1elm2KhdYSh/Dhp6vq2edleFnZ4qt/Enr6Logops8scMLSzSLHGgy&#10;zu2FUepJ6V4hrWueOvGvx61nwx4J+INlpOl6Vplvco8VnHdiVnyGG7PUH3rzsPhnWctUkldt3t+C&#10;fc9DEYhUeXS7bskrfq0e40V5H/wg3xmHB+M1t/4Io/8A4qj/AIQf4zf9Fntv/BFH/wDFVr9Upf8A&#10;P+P/AJN/8iZ/Wqv/AD5l/wCS/wDyR65RXkTeCPjaimS2+MVlJKnKLLoSbGPo2G6VzngLxD8avibe&#10;anYwa3o/hEeGbk6dqEkNn9qe8ulJDFQxGxeB+dVHAKUXKNWLit3rp+F/uuQ8c4yUZUpXey01/G33&#10;np/x48ZXHgT4aXuv2Vml3eq8cFpDIcIZZGCqWI7DOfwrlvAHiv4h6N8XLHwJ8QptH1Btb02W+sLz&#10;TImj8kxEb43B6j5hg1wH7SXhj4kaP8N1vfFHxKg1jTl1K1D2g0tINx8wYO8McY61r/F2S88U/tMe&#10;C7bwN4xsbK+XQ77/AE6BUu1iAKEqVBxlh6+ld9DCUfYKN4yUue8rPTlSa6XX3anFWxVX2zlZprkt&#10;G61u2n1t+Oh9BUV49qXgz40WmnXF0fjFbsIImkI/sJBnAJ67vat/9mjxpJ4x+EOg6jq+rWd1rlza&#10;s95HG6LICHYZMY5XgDtXmVMHy0nVhNSSdna+l790ux6NPFc1RU5wcW1fW3S3ZvuehV8zfts/COQB&#10;vin4Oia31GxZZdUit/lZwpyLhcfxrgZx1HPavpmmzxRzQvDNGskcilXRhkMCMEEdxRgcZUwddVYf&#10;Nd12HjcJDF0XTn8n2fc8v/ZS+KUfxK+H6teyINc0wLFqCDjzOPlmA9Gwc+hB9q9Sr4v1aC4/Z3/a&#10;oiuLXevhzVG3oufla1kbDp9Y26fRfWvs23ljnt454XDxyqHRh0YEZBFdWbYSnSqRrUf4dRXXl3Xy&#10;OXK8VOrTlSrfxIOz8+z+Y+iiivJPUCvjf4kl/jH+2hbeGlYy6TpVwIJADlRDB803Hu+Vr628YanH&#10;ovhPVNYlPyafZS3DfRELf0r5g/4J1aTJqfizxV4zvf3kyhLcO3XfITI5H14r3so/cYfEYvrFWXrI&#10;8TNf31ehheknd+iPq+JEiiWONQqIAqqOgA6CnUUV4J7Z4/8AtSQDWfEXgDwjeyS/2RrmveXqVvHI&#10;U+0xpGzBGI525wfwqh8IfDmh+F/2rPF+leH9NhsLOLQLJkhiztUsTk8+uK1f2hP+StfCr/sYZP8A&#10;0S1J4P8A+TxPGf8A2L1h/M17tOUlguVPRwbt586VzxZxi8ZzNa86Xy5NjiPgP8KPDHj/AMP6zr/i&#10;K51mW9/4SG+g3RalIi7Fk4GAfeu4/wCGc/h3/wA9Ne/8G8tcn+zf8TvAnhDwnrOkeJPEdtp98PEl&#10;/IYJlbdtaXg8Dvg16F/wvb4S/wDQ7WH5P/8AE1eMnmaxE1T5+W+lk7GeEhlzoRdTl5ra3tc5P4Ba&#10;BZ+Ef2i/G/hjSbi9bTrbS7GWKO6uWmKs5fccn6Vpfstgf8JJ8TmxyfGt3n86z/gf4g0fxT+07461&#10;rQL5L6wl0nT0S4jB2sylwQM+laP7Lf8AyMfxN/7HW8/nU4vn5avP8XLTvfvoVheXmpcm3NO3pqL+&#10;2vBDc/BJo541kU6tZ8H3kAP6E/nWIng3wx4P/a38FweGdGt9NjutC1GSZYM4dhsAJyT2Jrf/AGzv&#10;+SLn/sLWX/o0Uzxp/wAngeA/+xf1L/2nSws5rCKKejVX/wBJRWKhF4pya1Tp/wDpTPTfEwDeG9QU&#10;jg2kuf8Avg18o6R4U0LRf2TPB/xH0ey+w+J7e7t5P7St5GWSTNyyMr84IK8EYr6v8Sf8i7f/APXr&#10;L/6Aa+apf+UfHhf/AK7W3/pY1LKZyjBJPRzgn5q0tAzSMZSba2hJryd46n0/bsXt0c9WUE/lT6js&#10;/wDj0i/3B/KpK8M9pbHiH7eXg5fEXwafXYIt194ck+1KwHJhPEi/lg/8BrU/Yq8XN4q+B1jFPLvu&#10;9Fc2ExJySFAKE56/IV/KvTvEenQ6x4fvtKuFVor22eBwRxhlI/rXyt/wT21CbRfiV4q8FXDN/qi6&#10;ox6NBKYyfqQ4/Kvew7+sZTVpvem1Jej3/wAzxK/+z5pTqLaomn6rb/I+tqKKK8E9s88/awvm0/8A&#10;Z38VXCnBayEP4SSJGf8A0OuH/wCCdtikHwPur7biS81ebcfUKFA/rXU/tpqzfsy+JwvXban8Bdwk&#10;1i/sAsrfs824X+HUrkN9civcp6ZJNrrUX5Hi1Nc5h5Qf5ntlFFFeGe0eS/tCf8la+FX/AGMMn/ol&#10;qPB3/J43jL/sXrD+Zo/aE/5K18Kv+xhk/wDRLUeDv+TxvGX/AGL1h/M17cP90X/Xt/8Apw8eX+8v&#10;/Gv/AEgra78WvhNaa1eWt74X1CW5gneOaQeGXcO4Ygndt55HXvVT/hcPwd/6FLUf/CWb/wCIr2wo&#10;hOSi/lR5cf8AzzX8q5FicMl8Ev8AwP8A+1Op4fEN/HH/AMB/4JxPwe8aeDfFcl9H4T0m6sDbBDP5&#10;2ktaB85xglRu6Gua/Zb/AORj+Jv/AGOt5/OvXFVV+6oH0FeR/st/8jH8Tf8Asdbz+dVCUZUK7irL&#10;3d3fr30JlGUa1FSd372yt07akv7Z3/JFz/2FrL/0aKZ40/5PA8B/9i/qX/tOt/8AaR8Kan4x+E99&#10;peimM6hDJHd20cn3ZniYOIye27GM+tcH8H9Z1P4t/Giw+Icejy6TpPhXTJtMdbj79xeS7fNRf9mP&#10;A5966MLb6pzX0jz3/wC3opR+9nPib/WuW2suS3/brbf3I9r8Sf8AIu3/AP16y/8AoBr5ql/5R8eF&#10;/wDrtbf+ljV9K+JP+Rdv/wDr1l/9ANfNUv8Ayj48L/8AXa2/9LGoyv4Y/wDXyH5SDMvil/17n+cT&#10;6es/+PSL/cH8qkqOz/49Iv8AcH8qkrxXueutgr5A+F//ABI/+ChWqWUY2R3l9eIAP7rQmQD81r6/&#10;r5B0/wDef8FHG8v+G/kzj2tXzXuZLrDEx6ezZ42caTw7686Pr6iiivDPaOG/aW05tV+AniqzRdzf&#10;2ZJMAO5jxJ/7JXmX/BOPU1uPhLq2lA/NYaszkegkQEf+gmvftWtIr/S7mxnUNFdQvE4PQhgQf518&#10;l/sL30vhH46eJfAN+5VrhJEQHgNLA5BP4qa93BfvcrxFJbxal+j/AAPFxn7rM6FR7STj/kfXlFFF&#10;eEe0eS/tCf8AJWvhV/2MMn/olqPB3/J43jL/ALF6w/maP2hP+StfCr/sYZP/AES1Hg7/AJPG8Zf9&#10;i9YfzNe3D/dF/wBe3/6cPHl/vL/xr/0gNa+EOk3usXV5J8S/Flu1xO8jQprW1YySTtA7AZ6VV/4U&#10;xo//AEVPxf8A+DytzVPgH8JdR1K41C88IpJcXUrTTP8Abrldzsck4EmByT0qv/wzv8HP+hNT/wAG&#10;F1/8cpRx0El++l/4BH/5IcsHNt/uo/8AgUv/AJE3fhP4Js/CLXr2nivWtc+1bQw1G/8AtCxYz90d&#10;ic1yv7Lf/Ix/E3/sdbz+ddp8Ofhx4L8ByXT+E9EXT2vQouCLiWTeFzj77NjqelcX+y3/AMjH8Tf+&#10;x1vP51l7RVKVeSk38OrVnv2TZooOFShFxS+LRO/Tu7HpfinX9G8N6X/aWvajBp9p5qRefO21d7HC&#10;gn3NedeJvEOk/DS8sPBPw+0VNU8QeJtSe+Ww84lI0kYNNcytztTGcetej+K9D0rxL4eutD1uyjvL&#10;C9jMc0MgyGB/kR1B7GuN+B/wk0f4cNfXUeoXWsalekR/b73mWO3XiOBTk4VQPx9K8lyqWcYvRn1G&#10;Bjlcabr4hOVSN7RtpK+2q1ST1kvtaJW1O08RZ/4Ru+3Dn7JJnH+4a+a5f+UfHhf/AK7W3/pY1fSv&#10;iT/kXb//AK9Zf/QDXzVL/wAo+PC//Xa2/wDSxq9vK/hj/wBfIflI+SzL4pf9e5/nE+nrP/j0i/3B&#10;/KpKjs/+PSL/AHB/KpK8V7nrrYK+P/gGR4l/bw13Wofmitri+uFPooHkj/0OvqP4na/D4X+Hus+I&#10;J32Jp9lJKD/tBTt/XFfOn/BOHRJp7jxN4xu0Bed1tUf/AGyTJJ/NK93Lf3WBxNd9Uor57njZj+8x&#10;uGoro3J/I+qKKKK8I9oK+P8A9rTT7z4Z/tJaN8StMib7PeypcybRw0iYSVPT5kI/OvsCuA/aU+H8&#10;fxF+Ft5o8aL/AGjbj7TpzntMoPy57Bhlfxr08oxccPilz/BL3X6M83NcLLEYZ8nxx1Xqjs/D+p2e&#10;taFZ6vp8yzWt9Ak8MinIZWGR/OrlfMn7BfxHeOK4+FniF2hvbB3fTBNwxUE+ZDz3U5IHoT6V9N1h&#10;mGDlhMRKk9unmujNsDi44qhGqt+vk+p4/wDtNXNvpnj74ZazqEq2+n2niIi4uZDtjh3RMFLN0AJ7&#10;mqvjTw3rsnxa1Dxx4H+KHhvSG1SxgtZ4ruCO44jzgglu+a9c8RaNpWv6PNpWtafb39lOMSQXEYZW&#10;/A9/euHPwE+EB5/4QTTv++pP/iq6cPjKUacVK6aTWykmm77NrqYYjB1ZVJONmm093FppW3S7HM+T&#10;8YP+i3eC/wDwVRf/ABdHk/GD/ot3gv8A8FUX/wAXXS/8KE+D/wD0Imnf99Sf/FUf8KE+D/8A0Imn&#10;f99Sf/FVr9cwv9U4f5mX1PE/1Un/AJHP2lh8brl2XTvi74P1CdF3C3XSU+fHYlWJA98V55+z+fjF&#10;q2reODpOpaD4YCeIJ59XuLq2NwBdN9+NATgIuM5J7iu18U/DG4+HfxP0Xxx8K/A9rd29vZ3FpqGm&#10;QXXkyOZCpWQFyQcYxioPHmo/FLxb4F1rwjY/Bv8AsdvEUUkM16+owqiPIMNK+3ljjv1OK7KdSMoW&#10;p8jjK2rUIuOut4317o5KlOSnefOpRvonOSemlpW07Gh5Pxg/6Lf4L/8ABVF/8XR5Pxg/6Ld4L/8A&#10;BVF/8XW3oX7P3wrt9Ds4NQ8GadcXcVvGlxNuk/eSBQGb73c5NWv+FCfB/wD6ETTv++pP/iq5HjMK&#10;n/8Ac4f5nUsJimv/ALpP/I5a6s/i7cWslvL8bfBhjlQow/sqLkEYP8dYHxU0/SfCP7LOgfDuDxFY&#10;atqcWoWlvbrayKXuWNxvO1AScDNekf8AChPg/wD9CJp3/fUn/wAVWp4R+E3w48L6wmq6F4Q06zvY&#10;v9XOELsnuu4nB9xTWYYeLi1fRp2UIxu1tdpieBryTTtqrXcpSsnvZNHX2oK20asMEIAR+FSUVm+L&#10;9d03wz4Zvde1i4WCysIWlmc+g7D1JOAB3JrxYxcpJJas9htRjdvRHgP/AAUM8afZPCeneA7GTdd6&#10;xKLi6RDyIEPyg4/vPj6hTXqn7NPg8+CPg3o+jSx7Lt4vtN56+bJ8xH4ZA/CvnP4C6TqXxy/aNvvi&#10;Br8Df2Tps6z+W/KKF/1EA+mMn6H1r7Ir3M0thcNTwMd170vV9Pkv0PFy2+JxFTGvZ+7H0XX5sKKK&#10;K8E9wKKKKAPlr9s/4XaloviCP4ueCBJb3FtKs2orbjDQyA8XC47Ho359zXrH7M/xc034oeElMjx2&#10;+vWKBdRs84OenmoO6N+h4r0q4hiuLeSCeNZIpVKujjKspGCCO4r5H+Pfwg8SfCrxcPiT8LpZ47GC&#10;QyywQgs1jn7wK/xwn07d/WvoMLVpZhQWEru1SPwS/wDbX+n9X8HEUqmArvFUVeEvij+q/X+rfXdF&#10;eQfs5/Hvw98RrWHS9ReLSvEiqA9m7YS5P96Fj1/3eo969frxsRhquGqOnVjZo9jD4iliKaqUndMK&#10;KKKwNgooooAKKKKACiiqPiTWdK0DRp9W1q/gsbK3XdLPO+1VH9T7Dk04xcnZLUTaSu9i3cSxQQPN&#10;NIsccalndzhVA5JJPQV8dftCeP8AWPjj8SLP4b+AQ82jxXGDKMhbuQdZmPaJBnGevX0FP+NHxc8V&#10;fGvxGvw++GlldLpNw+2V1BWS9GeWkP8AyziHXnr39K97/Zv+EGk/C7w3tHl3et3iD7de7f8AyGno&#10;g/Xqe2Po6FGGVU/rFdXrP4Y9vN/1/wADwK1aeZz9hQdqS+KXfyX9f8Hovg74H0v4eeA7Pw3pahvJ&#10;XfczkYa4mP3nP17DsABXUUUV89UqTqTc5u7Z7tOnGnBQirJBRRRUFhRRRQAUjKrKVZQysMEEcEUt&#10;FAHzv8fv2ZNP1y6k8RfD6SPSdV3eY1luKQSv1yjD/Vtn/gP0rh/Bfx5+JXws1RfDPxP0S81K3h+V&#10;ZJhsukUd1c/LKOnU/jX2BWX4s8OaD4n0xtP8QaTaajbN/wAs7iINj3B6g+4r2qGb81NUcZD2kOn8&#10;y9GePWyrlqOthJ+zn+D9Ucr8N/jR8OfG0aLpPiK3iumGTZ3h8iZf+At1/DNd6pDKGUggjII7187f&#10;EP8AZI8K6nI9z4V1i60eUnKwzr58IPtyGH5muIX4QftIeCGYeFfE015bqflS01XqPdJsD8Aa0eAy&#10;6vrh8Ry+U9Px2IWOx9DSvQ5vOOv4bn2DRXyD/wAJr+1no2Ip9A1C7C9f+JGtwT/wKMGj/haP7VE/&#10;7uLwbqUTdNx8MSD/ANCXFT/YNZ7VYNf4v+AP+3KXWlO/+H/gn19VHXta0jQ7NrvWNTtLGBBkyXEy&#10;xjH418ntH+1x4r+VjqWmxv1ZfIsgPqCQ35CrGh/sreOPEN4t54/8aIMsGdElku5D64L4VT9M0/7J&#10;w1LXEYmK8o+8w/tTEVNKGHk/8WiO3+K37VXg7Q45LPwhA/iK+AIWZcx2qH1Lnlv+Aj8RXmOk+CPj&#10;H+0HrUWr+LryXS9BV90ZljMcKLn/AJYw9XPH3j+de/8Aww+Afw58FNHcW+k/2lfR4Iu9RxKwPqq4&#10;2r+Ar05QAuAMAdAKr+0sJg1bA0/e/nlv8l0/rQn+z8Vi3fGz93+WO3zfU5H4RfDfwv8ADjQf7N8P&#10;WW2SQD7TeS4aa4b1ZvT0A4FddRRXiVKs6s3Obu2ezTpwpwUIKyQUUUVmWFFFFABRRRQAUUUUAFFF&#10;FABRRRQAUUUUAFFFFABRRRQAUUUUAFFFFABRRRQB/9lQSwECLQAUAAYACAAAACEAKxDbwAoBAAAU&#10;AgAAEwAAAAAAAAAAAAAAAAAAAAAAW0NvbnRlbnRfVHlwZXNdLnhtbFBLAQItABQABgAIAAAAIQA4&#10;/SH/1gAAAJQBAAALAAAAAAAAAAAAAAAAADsBAABfcmVscy8ucmVsc1BLAQItABQABgAIAAAAIQBQ&#10;ZprQWwQAACMPAAAOAAAAAAAAAAAAAAAAADoCAABkcnMvZTJvRG9jLnhtbFBLAQItABQABgAIAAAA&#10;IQA3ncEYugAAACEBAAAZAAAAAAAAAAAAAAAAAMEGAABkcnMvX3JlbHMvZTJvRG9jLnhtbC5yZWxz&#10;UEsBAi0AFAAGAAgAAAAhAFcmZmjeAAAACAEAAA8AAAAAAAAAAAAAAAAAsgcAAGRycy9kb3ducmV2&#10;LnhtbFBLAQItAAoAAAAAAAAAIQC/eWX8tRsAALUbAAAUAAAAAAAAAAAAAAAAAL0IAABkcnMvbWVk&#10;aWEvaW1hZ2UxLmpwZ1BLBQYAAAAABgAGAHwBAACkJAAAAAA=&#10;">
              <v:rect id="Rectangle 53360" o:spid="_x0000_s1054" style="position:absolute;left:6177;top:4196;width:421;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PVwNMYA&#10;AADeAAAADwAAAGRycy9kb3ducmV2LnhtbESPzWrCQBSF9wXfYbiCuzqxoiSpo4i1xGVrBO3ukrlN&#10;QjN3QmZqok/vLApdHs4f32ozmEZcqXO1ZQWzaQSCuLC65lLBKX9/jkE4j6yxsUwKbuRgsx49rTDV&#10;tudPuh59KcIIuxQVVN63qZSuqMigm9qWOHjftjPog+xKqTvsw7hp5EsULaXBmsNDhS3tKip+jr9G&#10;QRa328vB3vuy2X9l549z8pYnXqnJeNi+gvA0+P/wX/ugFSzm82UACDgBBeT6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PVwNMYAAADeAAAADwAAAAAAAAAAAAAAAACYAgAAZHJz&#10;L2Rvd25yZXYueG1sUEsFBgAAAAAEAAQA9QAAAIsDAAAAAA==&#10;" filled="f" stroked="f">
                <v:textbox inset="0,0,0,0">
                  <w:txbxContent>
                    <w:p w:rsidR="007A62CD" w:rsidRDefault="007A62CD">
                      <w:pPr>
                        <w:spacing w:after="0" w:line="276" w:lineRule="auto"/>
                        <w:ind w:left="0" w:right="0" w:firstLine="0"/>
                        <w:jc w:val="left"/>
                      </w:pPr>
                      <w:r>
                        <w:rPr>
                          <w:rFonts w:ascii="Calibri" w:eastAsia="Calibri" w:hAnsi="Calibri" w:cs="Calibri"/>
                          <w:sz w:val="22"/>
                        </w:rPr>
                        <w:t xml:space="preserve"> </w:t>
                      </w:r>
                    </w:p>
                  </w:txbxContent>
                </v:textbox>
              </v:rect>
              <v:shape id="Shape 53356" o:spid="_x0000_s1055" style="position:absolute;left:4819;top:4800;width:61341;height:0;visibility:visible;mso-wrap-style:square;v-text-anchor:top" coordsize="61341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0vm2cYA&#10;AADeAAAADwAAAGRycy9kb3ducmV2LnhtbESPwWrDMBBE74X+g9hCL6WRm2BT3CihdSgktybtB2yt&#10;tWxqrYSlxM7fR4FAj8PMvGGW68n24kRD6BwreJllIIhrpzs2Cn6+P59fQYSIrLF3TArOFGC9ur9b&#10;YqndyHs6HaIRCcKhRAVtjL6UMtQtWQwz54mT17jBYkxyMFIPOCa47eU8ywppseO00KKnqqX673C0&#10;CszHl2+qjc3H6tdsmqzyBT3tlHp8mN7fQESa4n/41t5qBflikRdwvZOugFx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0vm2cYAAADeAAAADwAAAAAAAAAAAAAAAACYAgAAZHJz&#10;L2Rvd25yZXYueG1sUEsFBgAAAAAEAAQA9QAAAIsDAAAAAA==&#10;" path="m,l6134100,e" filled="f" strokecolor="#365f91" strokeweight="1.25pt">
                <v:path arrowok="t" textboxrect="0,0,61341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3355" o:spid="_x0000_s1056" type="#_x0000_t75" style="position:absolute;width:5562;height:541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m7uUPFAAAA3gAAAA8AAABkcnMvZG93bnJldi54bWxEj0FrwkAUhO+C/2F5Qm+6sZJiU1cpkkIL&#10;XhrF8yP7TBazb0N2NbG/visIHoeZ+YZZbQbbiCt13jhWMJ8lIIhLpw1XCg77r+kShA/IGhvHpOBG&#10;Hjbr8WiFmXY9/9K1CJWIEPYZKqhDaDMpfVmTRT9zLXH0Tq6zGKLsKqk77CPcNvI1Sd6kRcNxocaW&#10;tjWV5+JiFfwY2r2b6nZEOm19nyf5/u+SK/UyGT4/QAQawjP8aH9rBelikaZwvxOvgFz/A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5u7lDxQAAAN4AAAAPAAAAAAAAAAAAAAAA&#10;AJ8CAABkcnMvZG93bnJldi54bWxQSwUGAAAAAAQABAD3AAAAkQMAAAAA&#10;">
                <v:imagedata r:id="rId2" o:title=""/>
              </v:shape>
              <v:rect id="Rectangle 53357" o:spid="_x0000_s1057" style="position:absolute;left:7426;top:2198;width:1098;height:13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XAi/ccA&#10;AADeAAAADwAAAGRycy9kb3ducmV2LnhtbESPT2vCQBTE74V+h+UVeqsbFa1GVxH/oMdWBfX2yD6T&#10;YPZtyG5N9NO7gtDjMDO/YcbTxhTiSpXLLStotyIQxInVOacK9rvV1wCE88gaC8uk4EYOppP3tzHG&#10;2tb8S9etT0WAsItRQeZ9GUvpkowMupYtiYN3tpVBH2SVSl1hHeCmkJ0o6kuDOYeFDEuaZ5Rctn9G&#10;wXpQzo4be6/TYnlaH34Ow8Vu6JX6/GhmIxCeGv8ffrU3WkGv2+19w/NOuAJy8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1wIv3HAAAA3gAAAA8AAAAAAAAAAAAAAAAAmAIAAGRy&#10;cy9kb3ducmV2LnhtbFBLBQYAAAAABAAEAPUAAACMAwAAAAA=&#10;" filled="f" stroked="f">
                <v:textbox inset="0,0,0,0">
                  <w:txbxContent>
                    <w:p w:rsidR="007A62CD" w:rsidRDefault="007A62CD">
                      <w:pPr>
                        <w:spacing w:after="0" w:line="276" w:lineRule="auto"/>
                        <w:ind w:left="0" w:right="0" w:firstLine="0"/>
                        <w:jc w:val="left"/>
                      </w:pPr>
                      <w:r>
                        <w:rPr>
                          <w:i/>
                          <w:sz w:val="18"/>
                        </w:rPr>
                        <w:t>П</w:t>
                      </w:r>
                    </w:p>
                  </w:txbxContent>
                </v:textbox>
              </v:rect>
              <v:rect id="Rectangle 53358" o:spid="_x0000_s1058" style="position:absolute;left:8249;top:2198;width:61047;height:13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O+2j8MA&#10;AADeAAAADwAAAGRycy9kb3ducmV2LnhtbERPTYvCMBC9C/6HMII3TVVctBpF1EWPbhXU29CMbbGZ&#10;lCZru/vrzWFhj4/3vVy3phQvql1hWcFoGIEgTq0uOFNwOX8OZiCcR9ZYWiYFP+Rgvep2lhhr2/AX&#10;vRKfiRDCLkYFufdVLKVLczLohrYiDtzD1gZ9gHUmdY1NCDelHEfRhzRYcGjIsaJtTukz+TYKDrNq&#10;czva3yYr9/fD9XSd785zr1S/124WIDy1/l/85z5qBdPJZBr2hjvhCsjVG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O+2j8MAAADeAAAADwAAAAAAAAAAAAAAAACYAgAAZHJzL2Rv&#10;d25yZXYueG1sUEsFBgAAAAAEAAQA9QAAAIgDAAAAAA==&#10;" filled="f" stroked="f">
                <v:textbox inset="0,0,0,0">
                  <w:txbxContent>
                    <w:p w:rsidR="007A62CD" w:rsidRDefault="007A62CD">
                      <w:pPr>
                        <w:spacing w:after="0" w:line="276" w:lineRule="auto"/>
                        <w:ind w:left="0" w:right="0" w:firstLine="0"/>
                        <w:jc w:val="left"/>
                      </w:pPr>
                      <w:proofErr w:type="spellStart"/>
                      <w:proofErr w:type="gramStart"/>
                      <w:r>
                        <w:rPr>
                          <w:i/>
                          <w:sz w:val="18"/>
                        </w:rPr>
                        <w:t>овышения</w:t>
                      </w:r>
                      <w:proofErr w:type="spellEnd"/>
                      <w:proofErr w:type="gramEnd"/>
                      <w:r>
                        <w:rPr>
                          <w:i/>
                          <w:sz w:val="18"/>
                        </w:rPr>
                        <w:t xml:space="preserve"> качества образования в рамках реализации национального проекта «Образование»</w:t>
                      </w:r>
                    </w:p>
                  </w:txbxContent>
                </v:textbox>
              </v:rect>
              <v:rect id="Rectangle 53359" o:spid="_x0000_s1059" style="position:absolute;left:54207;top:1973;width:380;height:16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6MTFMcA&#10;AADeAAAADwAAAGRycy9kb3ducmV2LnhtbESPT2vCQBTE70K/w/IK3nTTipKkriJV0aN/Cra3R/Y1&#10;Cc2+DdnVRD+9Kwg9DjPzG2Y670wlLtS40rKCt2EEgjizuuRcwddxPYhBOI+ssbJMCq7kYD576U0x&#10;1bblPV0OPhcBwi5FBYX3dSqlywoy6Ia2Jg7er20M+iCbXOoG2wA3lXyPook0WHJYKLCmz4Kyv8PZ&#10;KNjE9eJ7a29tXq1+NqfdKVkeE69U/7VbfIDw1Pn/8LO91QrGo9E4gcedcAXk7A4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OjExTHAAAA3gAAAA8AAAAAAAAAAAAAAAAAmAIAAGRy&#10;cy9kb3ducmV2LnhtbFBLBQYAAAAABAAEAPUAAACMAwAAAAA=&#10;" filled="f" stroked="f">
                <v:textbox inset="0,0,0,0">
                  <w:txbxContent>
                    <w:p w:rsidR="007A62CD" w:rsidRDefault="007A62CD">
                      <w:pPr>
                        <w:spacing w:after="0" w:line="276" w:lineRule="auto"/>
                        <w:ind w:left="0" w:right="0" w:firstLine="0"/>
                        <w:jc w:val="left"/>
                      </w:pPr>
                      <w:r>
                        <w:rPr>
                          <w:i/>
                          <w:sz w:val="18"/>
                        </w:rPr>
                        <w:t xml:space="preserve"> </w:t>
                      </w:r>
                    </w:p>
                  </w:txbxContent>
                </v:textbox>
              </v:rect>
              <w10:wrap type="square" anchorx="page" anchory="pag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BF7693"/>
    <w:multiLevelType w:val="hybridMultilevel"/>
    <w:tmpl w:val="F39C6560"/>
    <w:lvl w:ilvl="0" w:tplc="04190001">
      <w:start w:val="1"/>
      <w:numFmt w:val="bullet"/>
      <w:lvlText w:val=""/>
      <w:lvlJc w:val="left"/>
      <w:pPr>
        <w:ind w:left="802"/>
      </w:pPr>
      <w:rPr>
        <w:rFonts w:ascii="Symbol" w:hAnsi="Symbol" w:hint="default"/>
        <w:b w:val="0"/>
        <w:i w:val="0"/>
        <w:strike w:val="0"/>
        <w:dstrike w:val="0"/>
        <w:color w:val="000000"/>
        <w:sz w:val="24"/>
        <w:u w:val="none" w:color="000000"/>
        <w:bdr w:val="none" w:sz="0" w:space="0" w:color="auto"/>
        <w:shd w:val="clear" w:color="auto" w:fill="auto"/>
        <w:vertAlign w:val="baseline"/>
      </w:rPr>
    </w:lvl>
    <w:lvl w:ilvl="1" w:tplc="DC66C016">
      <w:start w:val="1"/>
      <w:numFmt w:val="bullet"/>
      <w:lvlText w:val="o"/>
      <w:lvlJc w:val="left"/>
      <w:pPr>
        <w:ind w:left="1882"/>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2" w:tplc="7C20350C">
      <w:start w:val="1"/>
      <w:numFmt w:val="bullet"/>
      <w:lvlText w:val="▪"/>
      <w:lvlJc w:val="left"/>
      <w:pPr>
        <w:ind w:left="2602"/>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3" w:tplc="92DCAC6A">
      <w:start w:val="1"/>
      <w:numFmt w:val="bullet"/>
      <w:lvlText w:val="•"/>
      <w:lvlJc w:val="left"/>
      <w:pPr>
        <w:ind w:left="3322"/>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042A2366">
      <w:start w:val="1"/>
      <w:numFmt w:val="bullet"/>
      <w:lvlText w:val="o"/>
      <w:lvlJc w:val="left"/>
      <w:pPr>
        <w:ind w:left="4042"/>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5" w:tplc="636C7D42">
      <w:start w:val="1"/>
      <w:numFmt w:val="bullet"/>
      <w:lvlText w:val="▪"/>
      <w:lvlJc w:val="left"/>
      <w:pPr>
        <w:ind w:left="4762"/>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6" w:tplc="C014607C">
      <w:start w:val="1"/>
      <w:numFmt w:val="bullet"/>
      <w:lvlText w:val="•"/>
      <w:lvlJc w:val="left"/>
      <w:pPr>
        <w:ind w:left="5482"/>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E532535E">
      <w:start w:val="1"/>
      <w:numFmt w:val="bullet"/>
      <w:lvlText w:val="o"/>
      <w:lvlJc w:val="left"/>
      <w:pPr>
        <w:ind w:left="6202"/>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8" w:tplc="B5AAF0BE">
      <w:start w:val="1"/>
      <w:numFmt w:val="bullet"/>
      <w:lvlText w:val="▪"/>
      <w:lvlJc w:val="left"/>
      <w:pPr>
        <w:ind w:left="6922"/>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abstractNum>
  <w:abstractNum w:abstractNumId="1">
    <w:nsid w:val="087D6232"/>
    <w:multiLevelType w:val="hybridMultilevel"/>
    <w:tmpl w:val="0000545A"/>
    <w:lvl w:ilvl="0" w:tplc="04190001">
      <w:start w:val="1"/>
      <w:numFmt w:val="bullet"/>
      <w:lvlText w:val=""/>
      <w:lvlJc w:val="left"/>
      <w:pPr>
        <w:ind w:left="247"/>
      </w:pPr>
      <w:rPr>
        <w:rFonts w:ascii="Symbol" w:hAnsi="Symbol" w:hint="default"/>
        <w:b w:val="0"/>
        <w:i w:val="0"/>
        <w:strike w:val="0"/>
        <w:dstrike w:val="0"/>
        <w:color w:val="000000"/>
        <w:sz w:val="24"/>
        <w:u w:val="none" w:color="000000"/>
        <w:bdr w:val="none" w:sz="0" w:space="0" w:color="auto"/>
        <w:shd w:val="clear" w:color="auto" w:fill="auto"/>
        <w:vertAlign w:val="baseline"/>
      </w:rPr>
    </w:lvl>
    <w:lvl w:ilvl="1" w:tplc="8500B672">
      <w:start w:val="1"/>
      <w:numFmt w:val="bullet"/>
      <w:lvlText w:val="o"/>
      <w:lvlJc w:val="left"/>
      <w:pPr>
        <w:ind w:left="1327"/>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2" w:tplc="A7BA0826">
      <w:start w:val="1"/>
      <w:numFmt w:val="bullet"/>
      <w:lvlText w:val="▪"/>
      <w:lvlJc w:val="left"/>
      <w:pPr>
        <w:ind w:left="2047"/>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3" w:tplc="0BB09F8A">
      <w:start w:val="1"/>
      <w:numFmt w:val="bullet"/>
      <w:lvlText w:val="•"/>
      <w:lvlJc w:val="left"/>
      <w:pPr>
        <w:ind w:left="2767"/>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DBD05F50">
      <w:start w:val="1"/>
      <w:numFmt w:val="bullet"/>
      <w:lvlText w:val="o"/>
      <w:lvlJc w:val="left"/>
      <w:pPr>
        <w:ind w:left="3487"/>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5" w:tplc="E0603D66">
      <w:start w:val="1"/>
      <w:numFmt w:val="bullet"/>
      <w:lvlText w:val="▪"/>
      <w:lvlJc w:val="left"/>
      <w:pPr>
        <w:ind w:left="4207"/>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6" w:tplc="D01E9746">
      <w:start w:val="1"/>
      <w:numFmt w:val="bullet"/>
      <w:lvlText w:val="•"/>
      <w:lvlJc w:val="left"/>
      <w:pPr>
        <w:ind w:left="4927"/>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CB9801F0">
      <w:start w:val="1"/>
      <w:numFmt w:val="bullet"/>
      <w:lvlText w:val="o"/>
      <w:lvlJc w:val="left"/>
      <w:pPr>
        <w:ind w:left="5647"/>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8" w:tplc="D0A86ADA">
      <w:start w:val="1"/>
      <w:numFmt w:val="bullet"/>
      <w:lvlText w:val="▪"/>
      <w:lvlJc w:val="left"/>
      <w:pPr>
        <w:ind w:left="6367"/>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abstractNum>
  <w:abstractNum w:abstractNumId="2">
    <w:nsid w:val="0B1F5300"/>
    <w:multiLevelType w:val="hybridMultilevel"/>
    <w:tmpl w:val="F432B4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BE90B35"/>
    <w:multiLevelType w:val="hybridMultilevel"/>
    <w:tmpl w:val="C04C93D6"/>
    <w:lvl w:ilvl="0" w:tplc="04190001">
      <w:start w:val="1"/>
      <w:numFmt w:val="bullet"/>
      <w:lvlText w:val=""/>
      <w:lvlJc w:val="left"/>
      <w:pPr>
        <w:ind w:left="2531"/>
      </w:pPr>
      <w:rPr>
        <w:rFonts w:ascii="Symbol" w:hAnsi="Symbol" w:hint="default"/>
        <w:b w:val="0"/>
        <w:i w:val="0"/>
        <w:strike w:val="0"/>
        <w:dstrike w:val="0"/>
        <w:color w:val="000000"/>
        <w:sz w:val="24"/>
        <w:u w:val="none" w:color="000000"/>
        <w:bdr w:val="none" w:sz="0" w:space="0" w:color="auto"/>
        <w:shd w:val="clear" w:color="auto" w:fill="auto"/>
        <w:vertAlign w:val="baseline"/>
      </w:rPr>
    </w:lvl>
    <w:lvl w:ilvl="1" w:tplc="65029502">
      <w:start w:val="2"/>
      <w:numFmt w:val="decimal"/>
      <w:lvlText w:val="%2."/>
      <w:lvlJc w:val="left"/>
      <w:pPr>
        <w:ind w:left="3327"/>
      </w:pPr>
      <w:rPr>
        <w:rFonts w:ascii="Times New Roman" w:eastAsia="Times New Roman" w:hAnsi="Times New Roman" w:cs="Times New Roman"/>
        <w:b/>
        <w:i w:val="0"/>
        <w:strike w:val="0"/>
        <w:dstrike w:val="0"/>
        <w:color w:val="002060"/>
        <w:sz w:val="24"/>
        <w:u w:val="none" w:color="000000"/>
        <w:bdr w:val="none" w:sz="0" w:space="0" w:color="auto"/>
        <w:shd w:val="clear" w:color="auto" w:fill="auto"/>
        <w:vertAlign w:val="baseline"/>
      </w:rPr>
    </w:lvl>
    <w:lvl w:ilvl="2" w:tplc="0E16E056">
      <w:start w:val="1"/>
      <w:numFmt w:val="lowerRoman"/>
      <w:lvlText w:val="%3"/>
      <w:lvlJc w:val="left"/>
      <w:pPr>
        <w:ind w:left="4047"/>
      </w:pPr>
      <w:rPr>
        <w:rFonts w:ascii="Times New Roman" w:eastAsia="Times New Roman" w:hAnsi="Times New Roman" w:cs="Times New Roman"/>
        <w:b/>
        <w:i w:val="0"/>
        <w:strike w:val="0"/>
        <w:dstrike w:val="0"/>
        <w:color w:val="002060"/>
        <w:sz w:val="24"/>
        <w:u w:val="none" w:color="000000"/>
        <w:bdr w:val="none" w:sz="0" w:space="0" w:color="auto"/>
        <w:shd w:val="clear" w:color="auto" w:fill="auto"/>
        <w:vertAlign w:val="baseline"/>
      </w:rPr>
    </w:lvl>
    <w:lvl w:ilvl="3" w:tplc="D758E836">
      <w:start w:val="1"/>
      <w:numFmt w:val="decimal"/>
      <w:lvlText w:val="%4"/>
      <w:lvlJc w:val="left"/>
      <w:pPr>
        <w:ind w:left="4767"/>
      </w:pPr>
      <w:rPr>
        <w:rFonts w:ascii="Times New Roman" w:eastAsia="Times New Roman" w:hAnsi="Times New Roman" w:cs="Times New Roman"/>
        <w:b/>
        <w:i w:val="0"/>
        <w:strike w:val="0"/>
        <w:dstrike w:val="0"/>
        <w:color w:val="002060"/>
        <w:sz w:val="24"/>
        <w:u w:val="none" w:color="000000"/>
        <w:bdr w:val="none" w:sz="0" w:space="0" w:color="auto"/>
        <w:shd w:val="clear" w:color="auto" w:fill="auto"/>
        <w:vertAlign w:val="baseline"/>
      </w:rPr>
    </w:lvl>
    <w:lvl w:ilvl="4" w:tplc="FE9AFC7A">
      <w:start w:val="1"/>
      <w:numFmt w:val="lowerLetter"/>
      <w:lvlText w:val="%5"/>
      <w:lvlJc w:val="left"/>
      <w:pPr>
        <w:ind w:left="5487"/>
      </w:pPr>
      <w:rPr>
        <w:rFonts w:ascii="Times New Roman" w:eastAsia="Times New Roman" w:hAnsi="Times New Roman" w:cs="Times New Roman"/>
        <w:b/>
        <w:i w:val="0"/>
        <w:strike w:val="0"/>
        <w:dstrike w:val="0"/>
        <w:color w:val="002060"/>
        <w:sz w:val="24"/>
        <w:u w:val="none" w:color="000000"/>
        <w:bdr w:val="none" w:sz="0" w:space="0" w:color="auto"/>
        <w:shd w:val="clear" w:color="auto" w:fill="auto"/>
        <w:vertAlign w:val="baseline"/>
      </w:rPr>
    </w:lvl>
    <w:lvl w:ilvl="5" w:tplc="9F004096">
      <w:start w:val="1"/>
      <w:numFmt w:val="lowerRoman"/>
      <w:lvlText w:val="%6"/>
      <w:lvlJc w:val="left"/>
      <w:pPr>
        <w:ind w:left="6207"/>
      </w:pPr>
      <w:rPr>
        <w:rFonts w:ascii="Times New Roman" w:eastAsia="Times New Roman" w:hAnsi="Times New Roman" w:cs="Times New Roman"/>
        <w:b/>
        <w:i w:val="0"/>
        <w:strike w:val="0"/>
        <w:dstrike w:val="0"/>
        <w:color w:val="002060"/>
        <w:sz w:val="24"/>
        <w:u w:val="none" w:color="000000"/>
        <w:bdr w:val="none" w:sz="0" w:space="0" w:color="auto"/>
        <w:shd w:val="clear" w:color="auto" w:fill="auto"/>
        <w:vertAlign w:val="baseline"/>
      </w:rPr>
    </w:lvl>
    <w:lvl w:ilvl="6" w:tplc="05C801FE">
      <w:start w:val="1"/>
      <w:numFmt w:val="decimal"/>
      <w:lvlText w:val="%7"/>
      <w:lvlJc w:val="left"/>
      <w:pPr>
        <w:ind w:left="6927"/>
      </w:pPr>
      <w:rPr>
        <w:rFonts w:ascii="Times New Roman" w:eastAsia="Times New Roman" w:hAnsi="Times New Roman" w:cs="Times New Roman"/>
        <w:b/>
        <w:i w:val="0"/>
        <w:strike w:val="0"/>
        <w:dstrike w:val="0"/>
        <w:color w:val="002060"/>
        <w:sz w:val="24"/>
        <w:u w:val="none" w:color="000000"/>
        <w:bdr w:val="none" w:sz="0" w:space="0" w:color="auto"/>
        <w:shd w:val="clear" w:color="auto" w:fill="auto"/>
        <w:vertAlign w:val="baseline"/>
      </w:rPr>
    </w:lvl>
    <w:lvl w:ilvl="7" w:tplc="A64EA0C6">
      <w:start w:val="1"/>
      <w:numFmt w:val="lowerLetter"/>
      <w:lvlText w:val="%8"/>
      <w:lvlJc w:val="left"/>
      <w:pPr>
        <w:ind w:left="7647"/>
      </w:pPr>
      <w:rPr>
        <w:rFonts w:ascii="Times New Roman" w:eastAsia="Times New Roman" w:hAnsi="Times New Roman" w:cs="Times New Roman"/>
        <w:b/>
        <w:i w:val="0"/>
        <w:strike w:val="0"/>
        <w:dstrike w:val="0"/>
        <w:color w:val="002060"/>
        <w:sz w:val="24"/>
        <w:u w:val="none" w:color="000000"/>
        <w:bdr w:val="none" w:sz="0" w:space="0" w:color="auto"/>
        <w:shd w:val="clear" w:color="auto" w:fill="auto"/>
        <w:vertAlign w:val="baseline"/>
      </w:rPr>
    </w:lvl>
    <w:lvl w:ilvl="8" w:tplc="59AA4B0C">
      <w:start w:val="1"/>
      <w:numFmt w:val="lowerRoman"/>
      <w:lvlText w:val="%9"/>
      <w:lvlJc w:val="left"/>
      <w:pPr>
        <w:ind w:left="8367"/>
      </w:pPr>
      <w:rPr>
        <w:rFonts w:ascii="Times New Roman" w:eastAsia="Times New Roman" w:hAnsi="Times New Roman" w:cs="Times New Roman"/>
        <w:b/>
        <w:i w:val="0"/>
        <w:strike w:val="0"/>
        <w:dstrike w:val="0"/>
        <w:color w:val="002060"/>
        <w:sz w:val="24"/>
        <w:u w:val="none" w:color="000000"/>
        <w:bdr w:val="none" w:sz="0" w:space="0" w:color="auto"/>
        <w:shd w:val="clear" w:color="auto" w:fill="auto"/>
        <w:vertAlign w:val="baseline"/>
      </w:rPr>
    </w:lvl>
  </w:abstractNum>
  <w:abstractNum w:abstractNumId="4">
    <w:nsid w:val="0F1E1275"/>
    <w:multiLevelType w:val="hybridMultilevel"/>
    <w:tmpl w:val="6E20507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7ED2473"/>
    <w:multiLevelType w:val="hybridMultilevel"/>
    <w:tmpl w:val="7A720C8A"/>
    <w:lvl w:ilvl="0" w:tplc="04190001">
      <w:start w:val="1"/>
      <w:numFmt w:val="bullet"/>
      <w:lvlText w:val=""/>
      <w:lvlJc w:val="left"/>
      <w:pPr>
        <w:ind w:left="284"/>
      </w:pPr>
      <w:rPr>
        <w:rFonts w:ascii="Symbol" w:hAnsi="Symbol" w:hint="default"/>
        <w:b w:val="0"/>
        <w:i w:val="0"/>
        <w:strike w:val="0"/>
        <w:dstrike w:val="0"/>
        <w:color w:val="000000"/>
        <w:sz w:val="24"/>
        <w:u w:val="none" w:color="000000"/>
        <w:bdr w:val="none" w:sz="0" w:space="0" w:color="auto"/>
        <w:shd w:val="clear" w:color="auto" w:fill="auto"/>
        <w:vertAlign w:val="baseline"/>
      </w:rPr>
    </w:lvl>
    <w:lvl w:ilvl="1" w:tplc="E1B2EFA6">
      <w:start w:val="1"/>
      <w:numFmt w:val="bullet"/>
      <w:lvlText w:val="o"/>
      <w:lvlJc w:val="left"/>
      <w:pPr>
        <w:ind w:left="108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2" w:tplc="4CFA87EA">
      <w:start w:val="1"/>
      <w:numFmt w:val="bullet"/>
      <w:lvlText w:val="▪"/>
      <w:lvlJc w:val="left"/>
      <w:pPr>
        <w:ind w:left="180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3" w:tplc="82E27994">
      <w:start w:val="1"/>
      <w:numFmt w:val="bullet"/>
      <w:lvlText w:val="•"/>
      <w:lvlJc w:val="left"/>
      <w:pPr>
        <w:ind w:left="252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88AE15E8">
      <w:start w:val="1"/>
      <w:numFmt w:val="bullet"/>
      <w:lvlText w:val="o"/>
      <w:lvlJc w:val="left"/>
      <w:pPr>
        <w:ind w:left="324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5" w:tplc="B8CE4F88">
      <w:start w:val="1"/>
      <w:numFmt w:val="bullet"/>
      <w:lvlText w:val="▪"/>
      <w:lvlJc w:val="left"/>
      <w:pPr>
        <w:ind w:left="396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6" w:tplc="A460A25E">
      <w:start w:val="1"/>
      <w:numFmt w:val="bullet"/>
      <w:lvlText w:val="•"/>
      <w:lvlJc w:val="left"/>
      <w:pPr>
        <w:ind w:left="468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973EA984">
      <w:start w:val="1"/>
      <w:numFmt w:val="bullet"/>
      <w:lvlText w:val="o"/>
      <w:lvlJc w:val="left"/>
      <w:pPr>
        <w:ind w:left="540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8" w:tplc="BC742B78">
      <w:start w:val="1"/>
      <w:numFmt w:val="bullet"/>
      <w:lvlText w:val="▪"/>
      <w:lvlJc w:val="left"/>
      <w:pPr>
        <w:ind w:left="612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abstractNum>
  <w:abstractNum w:abstractNumId="6">
    <w:nsid w:val="225E3257"/>
    <w:multiLevelType w:val="hybridMultilevel"/>
    <w:tmpl w:val="E422A2B0"/>
    <w:lvl w:ilvl="0" w:tplc="04190001">
      <w:start w:val="1"/>
      <w:numFmt w:val="bullet"/>
      <w:lvlText w:val=""/>
      <w:lvlJc w:val="left"/>
      <w:pPr>
        <w:ind w:left="814" w:hanging="360"/>
      </w:pPr>
      <w:rPr>
        <w:rFonts w:ascii="Symbol" w:hAnsi="Symbol" w:hint="default"/>
      </w:rPr>
    </w:lvl>
    <w:lvl w:ilvl="1" w:tplc="04190003" w:tentative="1">
      <w:start w:val="1"/>
      <w:numFmt w:val="bullet"/>
      <w:lvlText w:val="o"/>
      <w:lvlJc w:val="left"/>
      <w:pPr>
        <w:ind w:left="1534" w:hanging="360"/>
      </w:pPr>
      <w:rPr>
        <w:rFonts w:ascii="Courier New" w:hAnsi="Courier New" w:cs="Courier New" w:hint="default"/>
      </w:rPr>
    </w:lvl>
    <w:lvl w:ilvl="2" w:tplc="04190005" w:tentative="1">
      <w:start w:val="1"/>
      <w:numFmt w:val="bullet"/>
      <w:lvlText w:val=""/>
      <w:lvlJc w:val="left"/>
      <w:pPr>
        <w:ind w:left="2254" w:hanging="360"/>
      </w:pPr>
      <w:rPr>
        <w:rFonts w:ascii="Wingdings" w:hAnsi="Wingdings" w:hint="default"/>
      </w:rPr>
    </w:lvl>
    <w:lvl w:ilvl="3" w:tplc="04190001" w:tentative="1">
      <w:start w:val="1"/>
      <w:numFmt w:val="bullet"/>
      <w:lvlText w:val=""/>
      <w:lvlJc w:val="left"/>
      <w:pPr>
        <w:ind w:left="2974" w:hanging="360"/>
      </w:pPr>
      <w:rPr>
        <w:rFonts w:ascii="Symbol" w:hAnsi="Symbol" w:hint="default"/>
      </w:rPr>
    </w:lvl>
    <w:lvl w:ilvl="4" w:tplc="04190003" w:tentative="1">
      <w:start w:val="1"/>
      <w:numFmt w:val="bullet"/>
      <w:lvlText w:val="o"/>
      <w:lvlJc w:val="left"/>
      <w:pPr>
        <w:ind w:left="3694" w:hanging="360"/>
      </w:pPr>
      <w:rPr>
        <w:rFonts w:ascii="Courier New" w:hAnsi="Courier New" w:cs="Courier New" w:hint="default"/>
      </w:rPr>
    </w:lvl>
    <w:lvl w:ilvl="5" w:tplc="04190005" w:tentative="1">
      <w:start w:val="1"/>
      <w:numFmt w:val="bullet"/>
      <w:lvlText w:val=""/>
      <w:lvlJc w:val="left"/>
      <w:pPr>
        <w:ind w:left="4414" w:hanging="360"/>
      </w:pPr>
      <w:rPr>
        <w:rFonts w:ascii="Wingdings" w:hAnsi="Wingdings" w:hint="default"/>
      </w:rPr>
    </w:lvl>
    <w:lvl w:ilvl="6" w:tplc="04190001" w:tentative="1">
      <w:start w:val="1"/>
      <w:numFmt w:val="bullet"/>
      <w:lvlText w:val=""/>
      <w:lvlJc w:val="left"/>
      <w:pPr>
        <w:ind w:left="5134" w:hanging="360"/>
      </w:pPr>
      <w:rPr>
        <w:rFonts w:ascii="Symbol" w:hAnsi="Symbol" w:hint="default"/>
      </w:rPr>
    </w:lvl>
    <w:lvl w:ilvl="7" w:tplc="04190003" w:tentative="1">
      <w:start w:val="1"/>
      <w:numFmt w:val="bullet"/>
      <w:lvlText w:val="o"/>
      <w:lvlJc w:val="left"/>
      <w:pPr>
        <w:ind w:left="5854" w:hanging="360"/>
      </w:pPr>
      <w:rPr>
        <w:rFonts w:ascii="Courier New" w:hAnsi="Courier New" w:cs="Courier New" w:hint="default"/>
      </w:rPr>
    </w:lvl>
    <w:lvl w:ilvl="8" w:tplc="04190005" w:tentative="1">
      <w:start w:val="1"/>
      <w:numFmt w:val="bullet"/>
      <w:lvlText w:val=""/>
      <w:lvlJc w:val="left"/>
      <w:pPr>
        <w:ind w:left="6574" w:hanging="360"/>
      </w:pPr>
      <w:rPr>
        <w:rFonts w:ascii="Wingdings" w:hAnsi="Wingdings" w:hint="default"/>
      </w:rPr>
    </w:lvl>
  </w:abstractNum>
  <w:abstractNum w:abstractNumId="7">
    <w:nsid w:val="232A321F"/>
    <w:multiLevelType w:val="hybridMultilevel"/>
    <w:tmpl w:val="FDD21A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6084B69"/>
    <w:multiLevelType w:val="hybridMultilevel"/>
    <w:tmpl w:val="92FA2CFC"/>
    <w:lvl w:ilvl="0" w:tplc="2878E7FA">
      <w:start w:val="6"/>
      <w:numFmt w:val="decimal"/>
      <w:lvlText w:val="%1."/>
      <w:lvlJc w:val="left"/>
      <w:pPr>
        <w:ind w:left="989"/>
      </w:pPr>
      <w:rPr>
        <w:rFonts w:ascii="Times New Roman" w:eastAsia="Times New Roman" w:hAnsi="Times New Roman" w:cs="Times New Roman"/>
        <w:b/>
        <w:i w:val="0"/>
        <w:strike w:val="0"/>
        <w:dstrike w:val="0"/>
        <w:color w:val="17365D"/>
        <w:sz w:val="24"/>
        <w:u w:val="none" w:color="000000"/>
        <w:bdr w:val="none" w:sz="0" w:space="0" w:color="auto"/>
        <w:shd w:val="clear" w:color="auto" w:fill="auto"/>
        <w:vertAlign w:val="baseline"/>
      </w:rPr>
    </w:lvl>
    <w:lvl w:ilvl="1" w:tplc="08DC34C8">
      <w:start w:val="1"/>
      <w:numFmt w:val="lowerLetter"/>
      <w:lvlText w:val="%2"/>
      <w:lvlJc w:val="left"/>
      <w:pPr>
        <w:ind w:left="1889"/>
      </w:pPr>
      <w:rPr>
        <w:rFonts w:ascii="Times New Roman" w:eastAsia="Times New Roman" w:hAnsi="Times New Roman" w:cs="Times New Roman"/>
        <w:b/>
        <w:i w:val="0"/>
        <w:strike w:val="0"/>
        <w:dstrike w:val="0"/>
        <w:color w:val="17365D"/>
        <w:sz w:val="24"/>
        <w:u w:val="none" w:color="000000"/>
        <w:bdr w:val="none" w:sz="0" w:space="0" w:color="auto"/>
        <w:shd w:val="clear" w:color="auto" w:fill="auto"/>
        <w:vertAlign w:val="baseline"/>
      </w:rPr>
    </w:lvl>
    <w:lvl w:ilvl="2" w:tplc="6D80504C">
      <w:start w:val="1"/>
      <w:numFmt w:val="lowerRoman"/>
      <w:lvlText w:val="%3"/>
      <w:lvlJc w:val="left"/>
      <w:pPr>
        <w:ind w:left="2609"/>
      </w:pPr>
      <w:rPr>
        <w:rFonts w:ascii="Times New Roman" w:eastAsia="Times New Roman" w:hAnsi="Times New Roman" w:cs="Times New Roman"/>
        <w:b/>
        <w:i w:val="0"/>
        <w:strike w:val="0"/>
        <w:dstrike w:val="0"/>
        <w:color w:val="17365D"/>
        <w:sz w:val="24"/>
        <w:u w:val="none" w:color="000000"/>
        <w:bdr w:val="none" w:sz="0" w:space="0" w:color="auto"/>
        <w:shd w:val="clear" w:color="auto" w:fill="auto"/>
        <w:vertAlign w:val="baseline"/>
      </w:rPr>
    </w:lvl>
    <w:lvl w:ilvl="3" w:tplc="DECA8204">
      <w:start w:val="1"/>
      <w:numFmt w:val="decimal"/>
      <w:lvlText w:val="%4"/>
      <w:lvlJc w:val="left"/>
      <w:pPr>
        <w:ind w:left="3329"/>
      </w:pPr>
      <w:rPr>
        <w:rFonts w:ascii="Times New Roman" w:eastAsia="Times New Roman" w:hAnsi="Times New Roman" w:cs="Times New Roman"/>
        <w:b/>
        <w:i w:val="0"/>
        <w:strike w:val="0"/>
        <w:dstrike w:val="0"/>
        <w:color w:val="17365D"/>
        <w:sz w:val="24"/>
        <w:u w:val="none" w:color="000000"/>
        <w:bdr w:val="none" w:sz="0" w:space="0" w:color="auto"/>
        <w:shd w:val="clear" w:color="auto" w:fill="auto"/>
        <w:vertAlign w:val="baseline"/>
      </w:rPr>
    </w:lvl>
    <w:lvl w:ilvl="4" w:tplc="62188D20">
      <w:start w:val="1"/>
      <w:numFmt w:val="lowerLetter"/>
      <w:lvlText w:val="%5"/>
      <w:lvlJc w:val="left"/>
      <w:pPr>
        <w:ind w:left="4049"/>
      </w:pPr>
      <w:rPr>
        <w:rFonts w:ascii="Times New Roman" w:eastAsia="Times New Roman" w:hAnsi="Times New Roman" w:cs="Times New Roman"/>
        <w:b/>
        <w:i w:val="0"/>
        <w:strike w:val="0"/>
        <w:dstrike w:val="0"/>
        <w:color w:val="17365D"/>
        <w:sz w:val="24"/>
        <w:u w:val="none" w:color="000000"/>
        <w:bdr w:val="none" w:sz="0" w:space="0" w:color="auto"/>
        <w:shd w:val="clear" w:color="auto" w:fill="auto"/>
        <w:vertAlign w:val="baseline"/>
      </w:rPr>
    </w:lvl>
    <w:lvl w:ilvl="5" w:tplc="7B420934">
      <w:start w:val="1"/>
      <w:numFmt w:val="lowerRoman"/>
      <w:lvlText w:val="%6"/>
      <w:lvlJc w:val="left"/>
      <w:pPr>
        <w:ind w:left="4769"/>
      </w:pPr>
      <w:rPr>
        <w:rFonts w:ascii="Times New Roman" w:eastAsia="Times New Roman" w:hAnsi="Times New Roman" w:cs="Times New Roman"/>
        <w:b/>
        <w:i w:val="0"/>
        <w:strike w:val="0"/>
        <w:dstrike w:val="0"/>
        <w:color w:val="17365D"/>
        <w:sz w:val="24"/>
        <w:u w:val="none" w:color="000000"/>
        <w:bdr w:val="none" w:sz="0" w:space="0" w:color="auto"/>
        <w:shd w:val="clear" w:color="auto" w:fill="auto"/>
        <w:vertAlign w:val="baseline"/>
      </w:rPr>
    </w:lvl>
    <w:lvl w:ilvl="6" w:tplc="8ECA6838">
      <w:start w:val="1"/>
      <w:numFmt w:val="decimal"/>
      <w:lvlText w:val="%7"/>
      <w:lvlJc w:val="left"/>
      <w:pPr>
        <w:ind w:left="5489"/>
      </w:pPr>
      <w:rPr>
        <w:rFonts w:ascii="Times New Roman" w:eastAsia="Times New Roman" w:hAnsi="Times New Roman" w:cs="Times New Roman"/>
        <w:b/>
        <w:i w:val="0"/>
        <w:strike w:val="0"/>
        <w:dstrike w:val="0"/>
        <w:color w:val="17365D"/>
        <w:sz w:val="24"/>
        <w:u w:val="none" w:color="000000"/>
        <w:bdr w:val="none" w:sz="0" w:space="0" w:color="auto"/>
        <w:shd w:val="clear" w:color="auto" w:fill="auto"/>
        <w:vertAlign w:val="baseline"/>
      </w:rPr>
    </w:lvl>
    <w:lvl w:ilvl="7" w:tplc="B5DA1DEC">
      <w:start w:val="1"/>
      <w:numFmt w:val="lowerLetter"/>
      <w:lvlText w:val="%8"/>
      <w:lvlJc w:val="left"/>
      <w:pPr>
        <w:ind w:left="6209"/>
      </w:pPr>
      <w:rPr>
        <w:rFonts w:ascii="Times New Roman" w:eastAsia="Times New Roman" w:hAnsi="Times New Roman" w:cs="Times New Roman"/>
        <w:b/>
        <w:i w:val="0"/>
        <w:strike w:val="0"/>
        <w:dstrike w:val="0"/>
        <w:color w:val="17365D"/>
        <w:sz w:val="24"/>
        <w:u w:val="none" w:color="000000"/>
        <w:bdr w:val="none" w:sz="0" w:space="0" w:color="auto"/>
        <w:shd w:val="clear" w:color="auto" w:fill="auto"/>
        <w:vertAlign w:val="baseline"/>
      </w:rPr>
    </w:lvl>
    <w:lvl w:ilvl="8" w:tplc="71AA175C">
      <w:start w:val="1"/>
      <w:numFmt w:val="lowerRoman"/>
      <w:lvlText w:val="%9"/>
      <w:lvlJc w:val="left"/>
      <w:pPr>
        <w:ind w:left="6929"/>
      </w:pPr>
      <w:rPr>
        <w:rFonts w:ascii="Times New Roman" w:eastAsia="Times New Roman" w:hAnsi="Times New Roman" w:cs="Times New Roman"/>
        <w:b/>
        <w:i w:val="0"/>
        <w:strike w:val="0"/>
        <w:dstrike w:val="0"/>
        <w:color w:val="17365D"/>
        <w:sz w:val="24"/>
        <w:u w:val="none" w:color="000000"/>
        <w:bdr w:val="none" w:sz="0" w:space="0" w:color="auto"/>
        <w:shd w:val="clear" w:color="auto" w:fill="auto"/>
        <w:vertAlign w:val="baseline"/>
      </w:rPr>
    </w:lvl>
  </w:abstractNum>
  <w:abstractNum w:abstractNumId="9">
    <w:nsid w:val="2B023692"/>
    <w:multiLevelType w:val="hybridMultilevel"/>
    <w:tmpl w:val="28C21956"/>
    <w:lvl w:ilvl="0" w:tplc="04190001">
      <w:start w:val="1"/>
      <w:numFmt w:val="bullet"/>
      <w:lvlText w:val=""/>
      <w:lvlJc w:val="left"/>
      <w:pPr>
        <w:ind w:left="1114"/>
      </w:pPr>
      <w:rPr>
        <w:rFonts w:ascii="Symbol" w:hAnsi="Symbol" w:hint="default"/>
        <w:b w:val="0"/>
        <w:i w:val="0"/>
        <w:strike w:val="0"/>
        <w:dstrike w:val="0"/>
        <w:color w:val="000000"/>
        <w:sz w:val="24"/>
        <w:u w:val="none" w:color="000000"/>
        <w:bdr w:val="none" w:sz="0" w:space="0" w:color="auto"/>
        <w:shd w:val="clear" w:color="auto" w:fill="auto"/>
        <w:vertAlign w:val="baseline"/>
      </w:rPr>
    </w:lvl>
    <w:lvl w:ilvl="1" w:tplc="11F44082">
      <w:start w:val="1"/>
      <w:numFmt w:val="bullet"/>
      <w:lvlText w:val="o"/>
      <w:lvlJc w:val="left"/>
      <w:pPr>
        <w:ind w:left="1882"/>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2" w:tplc="44503CC8">
      <w:start w:val="1"/>
      <w:numFmt w:val="bullet"/>
      <w:lvlText w:val="▪"/>
      <w:lvlJc w:val="left"/>
      <w:pPr>
        <w:ind w:left="2602"/>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3" w:tplc="37540656">
      <w:start w:val="1"/>
      <w:numFmt w:val="bullet"/>
      <w:lvlText w:val="•"/>
      <w:lvlJc w:val="left"/>
      <w:pPr>
        <w:ind w:left="3322"/>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8F16D1CE">
      <w:start w:val="1"/>
      <w:numFmt w:val="bullet"/>
      <w:lvlText w:val="o"/>
      <w:lvlJc w:val="left"/>
      <w:pPr>
        <w:ind w:left="4042"/>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5" w:tplc="422AD162">
      <w:start w:val="1"/>
      <w:numFmt w:val="bullet"/>
      <w:lvlText w:val="▪"/>
      <w:lvlJc w:val="left"/>
      <w:pPr>
        <w:ind w:left="4762"/>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6" w:tplc="5A805008">
      <w:start w:val="1"/>
      <w:numFmt w:val="bullet"/>
      <w:lvlText w:val="•"/>
      <w:lvlJc w:val="left"/>
      <w:pPr>
        <w:ind w:left="5482"/>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91946896">
      <w:start w:val="1"/>
      <w:numFmt w:val="bullet"/>
      <w:lvlText w:val="o"/>
      <w:lvlJc w:val="left"/>
      <w:pPr>
        <w:ind w:left="6202"/>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8" w:tplc="E2C8B222">
      <w:start w:val="1"/>
      <w:numFmt w:val="bullet"/>
      <w:lvlText w:val="▪"/>
      <w:lvlJc w:val="left"/>
      <w:pPr>
        <w:ind w:left="6922"/>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abstractNum>
  <w:abstractNum w:abstractNumId="10">
    <w:nsid w:val="2CB6737A"/>
    <w:multiLevelType w:val="hybridMultilevel"/>
    <w:tmpl w:val="E0DE410A"/>
    <w:lvl w:ilvl="0" w:tplc="04190001">
      <w:start w:val="1"/>
      <w:numFmt w:val="bullet"/>
      <w:lvlText w:val=""/>
      <w:lvlJc w:val="left"/>
      <w:pPr>
        <w:ind w:left="247"/>
      </w:pPr>
      <w:rPr>
        <w:rFonts w:ascii="Symbol" w:hAnsi="Symbol" w:hint="default"/>
        <w:b w:val="0"/>
        <w:i w:val="0"/>
        <w:strike w:val="0"/>
        <w:dstrike w:val="0"/>
        <w:color w:val="000000"/>
        <w:sz w:val="24"/>
        <w:u w:val="none" w:color="000000"/>
        <w:bdr w:val="none" w:sz="0" w:space="0" w:color="auto"/>
        <w:shd w:val="clear" w:color="auto" w:fill="auto"/>
        <w:vertAlign w:val="baseline"/>
      </w:rPr>
    </w:lvl>
    <w:lvl w:ilvl="1" w:tplc="DC6EE2EC">
      <w:start w:val="1"/>
      <w:numFmt w:val="bullet"/>
      <w:lvlText w:val="o"/>
      <w:lvlJc w:val="left"/>
      <w:pPr>
        <w:ind w:left="1327"/>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2" w:tplc="0B30A702">
      <w:start w:val="1"/>
      <w:numFmt w:val="bullet"/>
      <w:lvlText w:val="▪"/>
      <w:lvlJc w:val="left"/>
      <w:pPr>
        <w:ind w:left="2047"/>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3" w:tplc="7A244BC0">
      <w:start w:val="1"/>
      <w:numFmt w:val="bullet"/>
      <w:lvlText w:val="•"/>
      <w:lvlJc w:val="left"/>
      <w:pPr>
        <w:ind w:left="2767"/>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7B26E316">
      <w:start w:val="1"/>
      <w:numFmt w:val="bullet"/>
      <w:lvlText w:val="o"/>
      <w:lvlJc w:val="left"/>
      <w:pPr>
        <w:ind w:left="3487"/>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5" w:tplc="72823DF2">
      <w:start w:val="1"/>
      <w:numFmt w:val="bullet"/>
      <w:lvlText w:val="▪"/>
      <w:lvlJc w:val="left"/>
      <w:pPr>
        <w:ind w:left="4207"/>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6" w:tplc="CA967930">
      <w:start w:val="1"/>
      <w:numFmt w:val="bullet"/>
      <w:lvlText w:val="•"/>
      <w:lvlJc w:val="left"/>
      <w:pPr>
        <w:ind w:left="4927"/>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BD7A6D5C">
      <w:start w:val="1"/>
      <w:numFmt w:val="bullet"/>
      <w:lvlText w:val="o"/>
      <w:lvlJc w:val="left"/>
      <w:pPr>
        <w:ind w:left="5647"/>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8" w:tplc="D32E1C96">
      <w:start w:val="1"/>
      <w:numFmt w:val="bullet"/>
      <w:lvlText w:val="▪"/>
      <w:lvlJc w:val="left"/>
      <w:pPr>
        <w:ind w:left="6367"/>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abstractNum>
  <w:abstractNum w:abstractNumId="11">
    <w:nsid w:val="2ECE4858"/>
    <w:multiLevelType w:val="multilevel"/>
    <w:tmpl w:val="41A2513E"/>
    <w:lvl w:ilvl="0">
      <w:start w:val="1"/>
      <w:numFmt w:val="decimal"/>
      <w:lvlText w:val="%1."/>
      <w:lvlJc w:val="left"/>
      <w:pPr>
        <w:ind w:left="68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start w:val="1"/>
      <w:numFmt w:val="decimal"/>
      <w:lvlText w:val="%1.%2."/>
      <w:lvlJc w:val="left"/>
      <w:pPr>
        <w:ind w:left="90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start w:val="1"/>
      <w:numFmt w:val="lowerRoman"/>
      <w:lvlText w:val="%3"/>
      <w:lvlJc w:val="left"/>
      <w:pPr>
        <w:ind w:left="156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start w:val="1"/>
      <w:numFmt w:val="decimal"/>
      <w:lvlText w:val="%4"/>
      <w:lvlJc w:val="left"/>
      <w:pPr>
        <w:ind w:left="228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start w:val="1"/>
      <w:numFmt w:val="lowerLetter"/>
      <w:lvlText w:val="%5"/>
      <w:lvlJc w:val="left"/>
      <w:pPr>
        <w:ind w:left="300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start w:val="1"/>
      <w:numFmt w:val="lowerRoman"/>
      <w:lvlText w:val="%6"/>
      <w:lvlJc w:val="left"/>
      <w:pPr>
        <w:ind w:left="372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start w:val="1"/>
      <w:numFmt w:val="decimal"/>
      <w:lvlText w:val="%7"/>
      <w:lvlJc w:val="left"/>
      <w:pPr>
        <w:ind w:left="444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start w:val="1"/>
      <w:numFmt w:val="lowerLetter"/>
      <w:lvlText w:val="%8"/>
      <w:lvlJc w:val="left"/>
      <w:pPr>
        <w:ind w:left="516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start w:val="1"/>
      <w:numFmt w:val="lowerRoman"/>
      <w:lvlText w:val="%9"/>
      <w:lvlJc w:val="left"/>
      <w:pPr>
        <w:ind w:left="588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12">
    <w:nsid w:val="2FD66252"/>
    <w:multiLevelType w:val="hybridMultilevel"/>
    <w:tmpl w:val="696816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0D21852"/>
    <w:multiLevelType w:val="hybridMultilevel"/>
    <w:tmpl w:val="606C636E"/>
    <w:lvl w:ilvl="0" w:tplc="04190001">
      <w:start w:val="1"/>
      <w:numFmt w:val="bullet"/>
      <w:lvlText w:val=""/>
      <w:lvlJc w:val="left"/>
      <w:pPr>
        <w:ind w:left="970"/>
      </w:pPr>
      <w:rPr>
        <w:rFonts w:ascii="Symbol" w:hAnsi="Symbol" w:hint="default"/>
        <w:b w:val="0"/>
        <w:i w:val="0"/>
        <w:strike w:val="0"/>
        <w:dstrike w:val="0"/>
        <w:color w:val="000000"/>
        <w:sz w:val="24"/>
        <w:u w:val="none" w:color="000000"/>
        <w:bdr w:val="none" w:sz="0" w:space="0" w:color="auto"/>
        <w:shd w:val="clear" w:color="auto" w:fill="auto"/>
        <w:vertAlign w:val="baseline"/>
      </w:rPr>
    </w:lvl>
    <w:lvl w:ilvl="1" w:tplc="26E0C204">
      <w:start w:val="1"/>
      <w:numFmt w:val="bullet"/>
      <w:lvlText w:val="o"/>
      <w:lvlJc w:val="left"/>
      <w:pPr>
        <w:ind w:left="1625"/>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2" w:tplc="BA48EC98">
      <w:start w:val="1"/>
      <w:numFmt w:val="bullet"/>
      <w:lvlText w:val="▪"/>
      <w:lvlJc w:val="left"/>
      <w:pPr>
        <w:ind w:left="2345"/>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3" w:tplc="44E2F194">
      <w:start w:val="1"/>
      <w:numFmt w:val="bullet"/>
      <w:lvlText w:val="•"/>
      <w:lvlJc w:val="left"/>
      <w:pPr>
        <w:ind w:left="306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80D614CA">
      <w:start w:val="1"/>
      <w:numFmt w:val="bullet"/>
      <w:lvlText w:val="o"/>
      <w:lvlJc w:val="left"/>
      <w:pPr>
        <w:ind w:left="3785"/>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5" w:tplc="DB8AF21A">
      <w:start w:val="1"/>
      <w:numFmt w:val="bullet"/>
      <w:lvlText w:val="▪"/>
      <w:lvlJc w:val="left"/>
      <w:pPr>
        <w:ind w:left="4505"/>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6" w:tplc="6BF03BFE">
      <w:start w:val="1"/>
      <w:numFmt w:val="bullet"/>
      <w:lvlText w:val="•"/>
      <w:lvlJc w:val="left"/>
      <w:pPr>
        <w:ind w:left="522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FA0EB234">
      <w:start w:val="1"/>
      <w:numFmt w:val="bullet"/>
      <w:lvlText w:val="o"/>
      <w:lvlJc w:val="left"/>
      <w:pPr>
        <w:ind w:left="5945"/>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8" w:tplc="1E20159C">
      <w:start w:val="1"/>
      <w:numFmt w:val="bullet"/>
      <w:lvlText w:val="▪"/>
      <w:lvlJc w:val="left"/>
      <w:pPr>
        <w:ind w:left="6665"/>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abstractNum>
  <w:abstractNum w:abstractNumId="14">
    <w:nsid w:val="326E5264"/>
    <w:multiLevelType w:val="hybridMultilevel"/>
    <w:tmpl w:val="1BFC067E"/>
    <w:lvl w:ilvl="0" w:tplc="04190001">
      <w:start w:val="1"/>
      <w:numFmt w:val="bullet"/>
      <w:lvlText w:val=""/>
      <w:lvlJc w:val="left"/>
      <w:pPr>
        <w:ind w:left="813"/>
      </w:pPr>
      <w:rPr>
        <w:rFonts w:ascii="Symbol" w:hAnsi="Symbol" w:hint="default"/>
        <w:b w:val="0"/>
        <w:i w:val="0"/>
        <w:strike w:val="0"/>
        <w:dstrike w:val="0"/>
        <w:color w:val="000000"/>
        <w:sz w:val="24"/>
        <w:u w:val="none" w:color="000000"/>
        <w:bdr w:val="none" w:sz="0" w:space="0" w:color="auto"/>
        <w:shd w:val="clear" w:color="auto" w:fill="auto"/>
        <w:vertAlign w:val="baseline"/>
      </w:rPr>
    </w:lvl>
    <w:lvl w:ilvl="1" w:tplc="51C67858">
      <w:start w:val="1"/>
      <w:numFmt w:val="decimal"/>
      <w:lvlText w:val="%2."/>
      <w:lvlJc w:val="left"/>
      <w:pPr>
        <w:ind w:left="169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3F7017CE">
      <w:start w:val="1"/>
      <w:numFmt w:val="lowerRoman"/>
      <w:lvlText w:val="%3"/>
      <w:lvlJc w:val="left"/>
      <w:pPr>
        <w:ind w:left="241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A914F42E">
      <w:start w:val="1"/>
      <w:numFmt w:val="decimal"/>
      <w:lvlText w:val="%4"/>
      <w:lvlJc w:val="left"/>
      <w:pPr>
        <w:ind w:left="313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18026FB2">
      <w:start w:val="1"/>
      <w:numFmt w:val="lowerLetter"/>
      <w:lvlText w:val="%5"/>
      <w:lvlJc w:val="left"/>
      <w:pPr>
        <w:ind w:left="385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815AD12A">
      <w:start w:val="1"/>
      <w:numFmt w:val="lowerRoman"/>
      <w:lvlText w:val="%6"/>
      <w:lvlJc w:val="left"/>
      <w:pPr>
        <w:ind w:left="457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E266ED82">
      <w:start w:val="1"/>
      <w:numFmt w:val="decimal"/>
      <w:lvlText w:val="%7"/>
      <w:lvlJc w:val="left"/>
      <w:pPr>
        <w:ind w:left="529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4784ED88">
      <w:start w:val="1"/>
      <w:numFmt w:val="lowerLetter"/>
      <w:lvlText w:val="%8"/>
      <w:lvlJc w:val="left"/>
      <w:pPr>
        <w:ind w:left="601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0C149B66">
      <w:start w:val="1"/>
      <w:numFmt w:val="lowerRoman"/>
      <w:lvlText w:val="%9"/>
      <w:lvlJc w:val="left"/>
      <w:pPr>
        <w:ind w:left="673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15">
    <w:nsid w:val="357B62FF"/>
    <w:multiLevelType w:val="hybridMultilevel"/>
    <w:tmpl w:val="40624BDE"/>
    <w:lvl w:ilvl="0" w:tplc="04190001">
      <w:start w:val="1"/>
      <w:numFmt w:val="bullet"/>
      <w:lvlText w:val=""/>
      <w:lvlJc w:val="left"/>
      <w:pPr>
        <w:ind w:left="283"/>
      </w:pPr>
      <w:rPr>
        <w:rFonts w:ascii="Symbol" w:hAnsi="Symbol" w:hint="default"/>
        <w:b w:val="0"/>
        <w:i w:val="0"/>
        <w:strike w:val="0"/>
        <w:dstrike w:val="0"/>
        <w:color w:val="000000"/>
        <w:sz w:val="24"/>
        <w:u w:val="none" w:color="000000"/>
        <w:bdr w:val="none" w:sz="0" w:space="0" w:color="auto"/>
        <w:shd w:val="clear" w:color="auto" w:fill="auto"/>
        <w:vertAlign w:val="baseline"/>
      </w:rPr>
    </w:lvl>
    <w:lvl w:ilvl="1" w:tplc="4D90E174">
      <w:start w:val="1"/>
      <w:numFmt w:val="bullet"/>
      <w:lvlText w:val="o"/>
      <w:lvlJc w:val="left"/>
      <w:pPr>
        <w:ind w:left="108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2" w:tplc="DBF0130A">
      <w:start w:val="1"/>
      <w:numFmt w:val="bullet"/>
      <w:lvlText w:val="▪"/>
      <w:lvlJc w:val="left"/>
      <w:pPr>
        <w:ind w:left="180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3" w:tplc="BB8C6A38">
      <w:start w:val="1"/>
      <w:numFmt w:val="bullet"/>
      <w:lvlText w:val="•"/>
      <w:lvlJc w:val="left"/>
      <w:pPr>
        <w:ind w:left="252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4BC40166">
      <w:start w:val="1"/>
      <w:numFmt w:val="bullet"/>
      <w:lvlText w:val="o"/>
      <w:lvlJc w:val="left"/>
      <w:pPr>
        <w:ind w:left="324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5" w:tplc="2878F912">
      <w:start w:val="1"/>
      <w:numFmt w:val="bullet"/>
      <w:lvlText w:val="▪"/>
      <w:lvlJc w:val="left"/>
      <w:pPr>
        <w:ind w:left="396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6" w:tplc="B7002410">
      <w:start w:val="1"/>
      <w:numFmt w:val="bullet"/>
      <w:lvlText w:val="•"/>
      <w:lvlJc w:val="left"/>
      <w:pPr>
        <w:ind w:left="468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E22C6B5A">
      <w:start w:val="1"/>
      <w:numFmt w:val="bullet"/>
      <w:lvlText w:val="o"/>
      <w:lvlJc w:val="left"/>
      <w:pPr>
        <w:ind w:left="540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8" w:tplc="EE641086">
      <w:start w:val="1"/>
      <w:numFmt w:val="bullet"/>
      <w:lvlText w:val="▪"/>
      <w:lvlJc w:val="left"/>
      <w:pPr>
        <w:ind w:left="612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abstractNum>
  <w:abstractNum w:abstractNumId="16">
    <w:nsid w:val="3F48780D"/>
    <w:multiLevelType w:val="hybridMultilevel"/>
    <w:tmpl w:val="9D0C5C54"/>
    <w:lvl w:ilvl="0" w:tplc="04190001">
      <w:start w:val="1"/>
      <w:numFmt w:val="bullet"/>
      <w:lvlText w:val=""/>
      <w:lvlJc w:val="left"/>
      <w:pPr>
        <w:ind w:left="377"/>
      </w:pPr>
      <w:rPr>
        <w:rFonts w:ascii="Symbol" w:hAnsi="Symbol" w:hint="default"/>
        <w:b w:val="0"/>
        <w:i w:val="0"/>
        <w:strike w:val="0"/>
        <w:dstrike w:val="0"/>
        <w:color w:val="000000"/>
        <w:sz w:val="24"/>
        <w:u w:val="none" w:color="000000"/>
        <w:bdr w:val="none" w:sz="0" w:space="0" w:color="auto"/>
        <w:shd w:val="clear" w:color="auto" w:fill="auto"/>
        <w:vertAlign w:val="baseline"/>
      </w:rPr>
    </w:lvl>
    <w:lvl w:ilvl="1" w:tplc="CA20D08E">
      <w:start w:val="1"/>
      <w:numFmt w:val="bullet"/>
      <w:lvlText w:val="o"/>
      <w:lvlJc w:val="left"/>
      <w:pPr>
        <w:ind w:left="1174"/>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2" w:tplc="75781F20">
      <w:start w:val="1"/>
      <w:numFmt w:val="bullet"/>
      <w:lvlText w:val="▪"/>
      <w:lvlJc w:val="left"/>
      <w:pPr>
        <w:ind w:left="1894"/>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3" w:tplc="8BD4C106">
      <w:start w:val="1"/>
      <w:numFmt w:val="bullet"/>
      <w:lvlText w:val="•"/>
      <w:lvlJc w:val="left"/>
      <w:pPr>
        <w:ind w:left="2614"/>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A1908B30">
      <w:start w:val="1"/>
      <w:numFmt w:val="bullet"/>
      <w:lvlText w:val="o"/>
      <w:lvlJc w:val="left"/>
      <w:pPr>
        <w:ind w:left="3334"/>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5" w:tplc="29E0D9A2">
      <w:start w:val="1"/>
      <w:numFmt w:val="bullet"/>
      <w:lvlText w:val="▪"/>
      <w:lvlJc w:val="left"/>
      <w:pPr>
        <w:ind w:left="4054"/>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6" w:tplc="BAEC859E">
      <w:start w:val="1"/>
      <w:numFmt w:val="bullet"/>
      <w:lvlText w:val="•"/>
      <w:lvlJc w:val="left"/>
      <w:pPr>
        <w:ind w:left="4774"/>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767AC9D0">
      <w:start w:val="1"/>
      <w:numFmt w:val="bullet"/>
      <w:lvlText w:val="o"/>
      <w:lvlJc w:val="left"/>
      <w:pPr>
        <w:ind w:left="5494"/>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8" w:tplc="ECA61C3C">
      <w:start w:val="1"/>
      <w:numFmt w:val="bullet"/>
      <w:lvlText w:val="▪"/>
      <w:lvlJc w:val="left"/>
      <w:pPr>
        <w:ind w:left="6214"/>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abstractNum>
  <w:abstractNum w:abstractNumId="17">
    <w:nsid w:val="43694483"/>
    <w:multiLevelType w:val="hybridMultilevel"/>
    <w:tmpl w:val="3F527B14"/>
    <w:lvl w:ilvl="0" w:tplc="04190001">
      <w:start w:val="1"/>
      <w:numFmt w:val="bullet"/>
      <w:lvlText w:val=""/>
      <w:lvlJc w:val="left"/>
      <w:pPr>
        <w:ind w:left="34"/>
      </w:pPr>
      <w:rPr>
        <w:rFonts w:ascii="Symbol" w:hAnsi="Symbol" w:hint="default"/>
        <w:b w:val="0"/>
        <w:i w:val="0"/>
        <w:strike w:val="0"/>
        <w:dstrike w:val="0"/>
        <w:color w:val="000000"/>
        <w:sz w:val="24"/>
        <w:u w:val="none" w:color="000000"/>
        <w:bdr w:val="none" w:sz="0" w:space="0" w:color="auto"/>
        <w:shd w:val="clear" w:color="auto" w:fill="auto"/>
        <w:vertAlign w:val="baseline"/>
      </w:rPr>
    </w:lvl>
    <w:lvl w:ilvl="1" w:tplc="EEB4101E">
      <w:start w:val="1"/>
      <w:numFmt w:val="bullet"/>
      <w:lvlText w:val="o"/>
      <w:lvlJc w:val="left"/>
      <w:pPr>
        <w:ind w:left="1114"/>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2" w:tplc="BFCA1A6C">
      <w:start w:val="1"/>
      <w:numFmt w:val="bullet"/>
      <w:lvlText w:val="▪"/>
      <w:lvlJc w:val="left"/>
      <w:pPr>
        <w:ind w:left="1834"/>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3" w:tplc="E2D2201C">
      <w:start w:val="1"/>
      <w:numFmt w:val="bullet"/>
      <w:lvlText w:val="•"/>
      <w:lvlJc w:val="left"/>
      <w:pPr>
        <w:ind w:left="2554"/>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15D0129C">
      <w:start w:val="1"/>
      <w:numFmt w:val="bullet"/>
      <w:lvlText w:val="o"/>
      <w:lvlJc w:val="left"/>
      <w:pPr>
        <w:ind w:left="3274"/>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5" w:tplc="4F20FCBA">
      <w:start w:val="1"/>
      <w:numFmt w:val="bullet"/>
      <w:lvlText w:val="▪"/>
      <w:lvlJc w:val="left"/>
      <w:pPr>
        <w:ind w:left="3994"/>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6" w:tplc="346C6914">
      <w:start w:val="1"/>
      <w:numFmt w:val="bullet"/>
      <w:lvlText w:val="•"/>
      <w:lvlJc w:val="left"/>
      <w:pPr>
        <w:ind w:left="4714"/>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97F88886">
      <w:start w:val="1"/>
      <w:numFmt w:val="bullet"/>
      <w:lvlText w:val="o"/>
      <w:lvlJc w:val="left"/>
      <w:pPr>
        <w:ind w:left="5434"/>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8" w:tplc="27CABFB8">
      <w:start w:val="1"/>
      <w:numFmt w:val="bullet"/>
      <w:lvlText w:val="▪"/>
      <w:lvlJc w:val="left"/>
      <w:pPr>
        <w:ind w:left="6154"/>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abstractNum>
  <w:abstractNum w:abstractNumId="18">
    <w:nsid w:val="53652294"/>
    <w:multiLevelType w:val="hybridMultilevel"/>
    <w:tmpl w:val="F5DEEC86"/>
    <w:lvl w:ilvl="0" w:tplc="04190001">
      <w:start w:val="1"/>
      <w:numFmt w:val="bullet"/>
      <w:lvlText w:val=""/>
      <w:lvlJc w:val="left"/>
      <w:pPr>
        <w:ind w:left="247"/>
      </w:pPr>
      <w:rPr>
        <w:rFonts w:ascii="Symbol" w:hAnsi="Symbol" w:hint="default"/>
        <w:b w:val="0"/>
        <w:i w:val="0"/>
        <w:strike w:val="0"/>
        <w:dstrike w:val="0"/>
        <w:color w:val="000000"/>
        <w:sz w:val="24"/>
        <w:u w:val="none" w:color="000000"/>
        <w:bdr w:val="none" w:sz="0" w:space="0" w:color="auto"/>
        <w:shd w:val="clear" w:color="auto" w:fill="auto"/>
        <w:vertAlign w:val="baseline"/>
      </w:rPr>
    </w:lvl>
    <w:lvl w:ilvl="1" w:tplc="6FEC4A90">
      <w:start w:val="1"/>
      <w:numFmt w:val="bullet"/>
      <w:lvlText w:val="o"/>
      <w:lvlJc w:val="left"/>
      <w:pPr>
        <w:ind w:left="1327"/>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2" w:tplc="EB78EFC0">
      <w:start w:val="1"/>
      <w:numFmt w:val="bullet"/>
      <w:lvlText w:val="▪"/>
      <w:lvlJc w:val="left"/>
      <w:pPr>
        <w:ind w:left="2047"/>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3" w:tplc="3F564AD2">
      <w:start w:val="1"/>
      <w:numFmt w:val="bullet"/>
      <w:lvlText w:val="•"/>
      <w:lvlJc w:val="left"/>
      <w:pPr>
        <w:ind w:left="2767"/>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DA942190">
      <w:start w:val="1"/>
      <w:numFmt w:val="bullet"/>
      <w:lvlText w:val="o"/>
      <w:lvlJc w:val="left"/>
      <w:pPr>
        <w:ind w:left="3487"/>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5" w:tplc="F120FA50">
      <w:start w:val="1"/>
      <w:numFmt w:val="bullet"/>
      <w:lvlText w:val="▪"/>
      <w:lvlJc w:val="left"/>
      <w:pPr>
        <w:ind w:left="4207"/>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6" w:tplc="935CBB7C">
      <w:start w:val="1"/>
      <w:numFmt w:val="bullet"/>
      <w:lvlText w:val="•"/>
      <w:lvlJc w:val="left"/>
      <w:pPr>
        <w:ind w:left="4927"/>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2290761C">
      <w:start w:val="1"/>
      <w:numFmt w:val="bullet"/>
      <w:lvlText w:val="o"/>
      <w:lvlJc w:val="left"/>
      <w:pPr>
        <w:ind w:left="5647"/>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8" w:tplc="6A8857F6">
      <w:start w:val="1"/>
      <w:numFmt w:val="bullet"/>
      <w:lvlText w:val="▪"/>
      <w:lvlJc w:val="left"/>
      <w:pPr>
        <w:ind w:left="6367"/>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abstractNum>
  <w:abstractNum w:abstractNumId="19">
    <w:nsid w:val="54B27CEF"/>
    <w:multiLevelType w:val="hybridMultilevel"/>
    <w:tmpl w:val="3EC6BE9E"/>
    <w:lvl w:ilvl="0" w:tplc="04190001">
      <w:start w:val="1"/>
      <w:numFmt w:val="bullet"/>
      <w:lvlText w:val=""/>
      <w:lvlJc w:val="left"/>
      <w:pPr>
        <w:ind w:left="283"/>
      </w:pPr>
      <w:rPr>
        <w:rFonts w:ascii="Symbol" w:hAnsi="Symbol" w:hint="default"/>
        <w:b w:val="0"/>
        <w:i w:val="0"/>
        <w:strike w:val="0"/>
        <w:dstrike w:val="0"/>
        <w:color w:val="000000"/>
        <w:sz w:val="24"/>
        <w:u w:val="none" w:color="000000"/>
        <w:bdr w:val="none" w:sz="0" w:space="0" w:color="auto"/>
        <w:shd w:val="clear" w:color="auto" w:fill="auto"/>
        <w:vertAlign w:val="baseline"/>
      </w:rPr>
    </w:lvl>
    <w:lvl w:ilvl="1" w:tplc="82F2F5B2">
      <w:start w:val="1"/>
      <w:numFmt w:val="bullet"/>
      <w:lvlText w:val="o"/>
      <w:lvlJc w:val="left"/>
      <w:pPr>
        <w:ind w:left="108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2" w:tplc="3196B0F6">
      <w:start w:val="1"/>
      <w:numFmt w:val="bullet"/>
      <w:lvlText w:val="▪"/>
      <w:lvlJc w:val="left"/>
      <w:pPr>
        <w:ind w:left="180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3" w:tplc="38A0D4C6">
      <w:start w:val="1"/>
      <w:numFmt w:val="bullet"/>
      <w:lvlText w:val="•"/>
      <w:lvlJc w:val="left"/>
      <w:pPr>
        <w:ind w:left="252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26C244F6">
      <w:start w:val="1"/>
      <w:numFmt w:val="bullet"/>
      <w:lvlText w:val="o"/>
      <w:lvlJc w:val="left"/>
      <w:pPr>
        <w:ind w:left="324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5" w:tplc="19CC2BF8">
      <w:start w:val="1"/>
      <w:numFmt w:val="bullet"/>
      <w:lvlText w:val="▪"/>
      <w:lvlJc w:val="left"/>
      <w:pPr>
        <w:ind w:left="396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6" w:tplc="1FFEA578">
      <w:start w:val="1"/>
      <w:numFmt w:val="bullet"/>
      <w:lvlText w:val="•"/>
      <w:lvlJc w:val="left"/>
      <w:pPr>
        <w:ind w:left="468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7930A854">
      <w:start w:val="1"/>
      <w:numFmt w:val="bullet"/>
      <w:lvlText w:val="o"/>
      <w:lvlJc w:val="left"/>
      <w:pPr>
        <w:ind w:left="540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8" w:tplc="244E2F58">
      <w:start w:val="1"/>
      <w:numFmt w:val="bullet"/>
      <w:lvlText w:val="▪"/>
      <w:lvlJc w:val="left"/>
      <w:pPr>
        <w:ind w:left="612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abstractNum>
  <w:abstractNum w:abstractNumId="20">
    <w:nsid w:val="554A4EB9"/>
    <w:multiLevelType w:val="hybridMultilevel"/>
    <w:tmpl w:val="52D8BF44"/>
    <w:lvl w:ilvl="0" w:tplc="04190001">
      <w:start w:val="1"/>
      <w:numFmt w:val="bullet"/>
      <w:lvlText w:val=""/>
      <w:lvlJc w:val="left"/>
      <w:pPr>
        <w:ind w:left="284"/>
      </w:pPr>
      <w:rPr>
        <w:rFonts w:ascii="Symbol" w:hAnsi="Symbol" w:hint="default"/>
        <w:b w:val="0"/>
        <w:i w:val="0"/>
        <w:strike w:val="0"/>
        <w:dstrike w:val="0"/>
        <w:color w:val="000000"/>
        <w:sz w:val="24"/>
        <w:u w:val="none" w:color="000000"/>
        <w:bdr w:val="none" w:sz="0" w:space="0" w:color="auto"/>
        <w:shd w:val="clear" w:color="auto" w:fill="auto"/>
        <w:vertAlign w:val="baseline"/>
      </w:rPr>
    </w:lvl>
    <w:lvl w:ilvl="1" w:tplc="F52C5CF6">
      <w:start w:val="1"/>
      <w:numFmt w:val="bullet"/>
      <w:lvlText w:val="o"/>
      <w:lvlJc w:val="left"/>
      <w:pPr>
        <w:ind w:left="108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2" w:tplc="A5320084">
      <w:start w:val="1"/>
      <w:numFmt w:val="bullet"/>
      <w:lvlText w:val="▪"/>
      <w:lvlJc w:val="left"/>
      <w:pPr>
        <w:ind w:left="180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3" w:tplc="35F66FB2">
      <w:start w:val="1"/>
      <w:numFmt w:val="bullet"/>
      <w:lvlText w:val="•"/>
      <w:lvlJc w:val="left"/>
      <w:pPr>
        <w:ind w:left="252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5E428FD0">
      <w:start w:val="1"/>
      <w:numFmt w:val="bullet"/>
      <w:lvlText w:val="o"/>
      <w:lvlJc w:val="left"/>
      <w:pPr>
        <w:ind w:left="324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5" w:tplc="C69C049C">
      <w:start w:val="1"/>
      <w:numFmt w:val="bullet"/>
      <w:lvlText w:val="▪"/>
      <w:lvlJc w:val="left"/>
      <w:pPr>
        <w:ind w:left="396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6" w:tplc="2546458C">
      <w:start w:val="1"/>
      <w:numFmt w:val="bullet"/>
      <w:lvlText w:val="•"/>
      <w:lvlJc w:val="left"/>
      <w:pPr>
        <w:ind w:left="468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588430AC">
      <w:start w:val="1"/>
      <w:numFmt w:val="bullet"/>
      <w:lvlText w:val="o"/>
      <w:lvlJc w:val="left"/>
      <w:pPr>
        <w:ind w:left="540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8" w:tplc="A3E03630">
      <w:start w:val="1"/>
      <w:numFmt w:val="bullet"/>
      <w:lvlText w:val="▪"/>
      <w:lvlJc w:val="left"/>
      <w:pPr>
        <w:ind w:left="612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abstractNum>
  <w:abstractNum w:abstractNumId="21">
    <w:nsid w:val="56BB7B27"/>
    <w:multiLevelType w:val="hybridMultilevel"/>
    <w:tmpl w:val="03A88A4E"/>
    <w:lvl w:ilvl="0" w:tplc="04190001">
      <w:start w:val="1"/>
      <w:numFmt w:val="bullet"/>
      <w:lvlText w:val=""/>
      <w:lvlJc w:val="left"/>
      <w:pPr>
        <w:ind w:left="377"/>
      </w:pPr>
      <w:rPr>
        <w:rFonts w:ascii="Symbol" w:hAnsi="Symbol" w:hint="default"/>
        <w:b w:val="0"/>
        <w:i w:val="0"/>
        <w:strike w:val="0"/>
        <w:dstrike w:val="0"/>
        <w:color w:val="000000"/>
        <w:sz w:val="24"/>
        <w:u w:val="none" w:color="000000"/>
        <w:bdr w:val="none" w:sz="0" w:space="0" w:color="auto"/>
        <w:shd w:val="clear" w:color="auto" w:fill="auto"/>
        <w:vertAlign w:val="baseline"/>
      </w:rPr>
    </w:lvl>
    <w:lvl w:ilvl="1" w:tplc="5FE2DF22">
      <w:start w:val="1"/>
      <w:numFmt w:val="bullet"/>
      <w:lvlText w:val="o"/>
      <w:lvlJc w:val="left"/>
      <w:pPr>
        <w:ind w:left="1174"/>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2" w:tplc="C2B4E8E0">
      <w:start w:val="1"/>
      <w:numFmt w:val="bullet"/>
      <w:lvlText w:val="▪"/>
      <w:lvlJc w:val="left"/>
      <w:pPr>
        <w:ind w:left="1894"/>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3" w:tplc="985ED386">
      <w:start w:val="1"/>
      <w:numFmt w:val="bullet"/>
      <w:lvlText w:val="•"/>
      <w:lvlJc w:val="left"/>
      <w:pPr>
        <w:ind w:left="2614"/>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437EC346">
      <w:start w:val="1"/>
      <w:numFmt w:val="bullet"/>
      <w:lvlText w:val="o"/>
      <w:lvlJc w:val="left"/>
      <w:pPr>
        <w:ind w:left="3334"/>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5" w:tplc="E312CE62">
      <w:start w:val="1"/>
      <w:numFmt w:val="bullet"/>
      <w:lvlText w:val="▪"/>
      <w:lvlJc w:val="left"/>
      <w:pPr>
        <w:ind w:left="4054"/>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6" w:tplc="45264882">
      <w:start w:val="1"/>
      <w:numFmt w:val="bullet"/>
      <w:lvlText w:val="•"/>
      <w:lvlJc w:val="left"/>
      <w:pPr>
        <w:ind w:left="4774"/>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F6FA76AC">
      <w:start w:val="1"/>
      <w:numFmt w:val="bullet"/>
      <w:lvlText w:val="o"/>
      <w:lvlJc w:val="left"/>
      <w:pPr>
        <w:ind w:left="5494"/>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8" w:tplc="16F06134">
      <w:start w:val="1"/>
      <w:numFmt w:val="bullet"/>
      <w:lvlText w:val="▪"/>
      <w:lvlJc w:val="left"/>
      <w:pPr>
        <w:ind w:left="6214"/>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abstractNum>
  <w:abstractNum w:abstractNumId="22">
    <w:nsid w:val="6934491C"/>
    <w:multiLevelType w:val="hybridMultilevel"/>
    <w:tmpl w:val="536A84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7E40442C"/>
    <w:multiLevelType w:val="hybridMultilevel"/>
    <w:tmpl w:val="A4029228"/>
    <w:lvl w:ilvl="0" w:tplc="04190001">
      <w:start w:val="1"/>
      <w:numFmt w:val="bullet"/>
      <w:lvlText w:val=""/>
      <w:lvlJc w:val="left"/>
      <w:pPr>
        <w:ind w:left="284"/>
      </w:pPr>
      <w:rPr>
        <w:rFonts w:ascii="Symbol" w:hAnsi="Symbol" w:hint="default"/>
        <w:b w:val="0"/>
        <w:i w:val="0"/>
        <w:strike w:val="0"/>
        <w:dstrike w:val="0"/>
        <w:color w:val="000000"/>
        <w:sz w:val="24"/>
        <w:u w:val="none" w:color="000000"/>
        <w:bdr w:val="none" w:sz="0" w:space="0" w:color="auto"/>
        <w:shd w:val="clear" w:color="auto" w:fill="auto"/>
        <w:vertAlign w:val="baseline"/>
      </w:rPr>
    </w:lvl>
    <w:lvl w:ilvl="1" w:tplc="998AD7DA">
      <w:start w:val="1"/>
      <w:numFmt w:val="bullet"/>
      <w:lvlText w:val="o"/>
      <w:lvlJc w:val="left"/>
      <w:pPr>
        <w:ind w:left="108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2" w:tplc="4C084B30">
      <w:start w:val="1"/>
      <w:numFmt w:val="bullet"/>
      <w:lvlText w:val="▪"/>
      <w:lvlJc w:val="left"/>
      <w:pPr>
        <w:ind w:left="180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3" w:tplc="087236EE">
      <w:start w:val="1"/>
      <w:numFmt w:val="bullet"/>
      <w:lvlText w:val="•"/>
      <w:lvlJc w:val="left"/>
      <w:pPr>
        <w:ind w:left="252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90CC6086">
      <w:start w:val="1"/>
      <w:numFmt w:val="bullet"/>
      <w:lvlText w:val="o"/>
      <w:lvlJc w:val="left"/>
      <w:pPr>
        <w:ind w:left="324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5" w:tplc="8216E910">
      <w:start w:val="1"/>
      <w:numFmt w:val="bullet"/>
      <w:lvlText w:val="▪"/>
      <w:lvlJc w:val="left"/>
      <w:pPr>
        <w:ind w:left="396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6" w:tplc="8BFCA64A">
      <w:start w:val="1"/>
      <w:numFmt w:val="bullet"/>
      <w:lvlText w:val="•"/>
      <w:lvlJc w:val="left"/>
      <w:pPr>
        <w:ind w:left="468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1778B6B8">
      <w:start w:val="1"/>
      <w:numFmt w:val="bullet"/>
      <w:lvlText w:val="o"/>
      <w:lvlJc w:val="left"/>
      <w:pPr>
        <w:ind w:left="540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8" w:tplc="49606C34">
      <w:start w:val="1"/>
      <w:numFmt w:val="bullet"/>
      <w:lvlText w:val="▪"/>
      <w:lvlJc w:val="left"/>
      <w:pPr>
        <w:ind w:left="612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abstractNum>
  <w:abstractNum w:abstractNumId="24">
    <w:nsid w:val="7E8500FA"/>
    <w:multiLevelType w:val="hybridMultilevel"/>
    <w:tmpl w:val="593CC3E8"/>
    <w:lvl w:ilvl="0" w:tplc="3C70EBEA">
      <w:start w:val="6"/>
      <w:numFmt w:val="decimal"/>
      <w:lvlText w:val="%1."/>
      <w:lvlJc w:val="left"/>
      <w:pPr>
        <w:ind w:left="2754"/>
      </w:pPr>
      <w:rPr>
        <w:rFonts w:ascii="Times New Roman" w:eastAsia="Times New Roman" w:hAnsi="Times New Roman" w:cs="Times New Roman"/>
        <w:b/>
        <w:i w:val="0"/>
        <w:strike w:val="0"/>
        <w:dstrike w:val="0"/>
        <w:color w:val="002060"/>
        <w:sz w:val="24"/>
        <w:u w:val="none" w:color="000000"/>
        <w:bdr w:val="none" w:sz="0" w:space="0" w:color="auto"/>
        <w:shd w:val="clear" w:color="auto" w:fill="auto"/>
        <w:vertAlign w:val="baseline"/>
      </w:rPr>
    </w:lvl>
    <w:lvl w:ilvl="1" w:tplc="221E33AC">
      <w:start w:val="1"/>
      <w:numFmt w:val="lowerLetter"/>
      <w:lvlText w:val="%2"/>
      <w:lvlJc w:val="left"/>
      <w:pPr>
        <w:ind w:left="3474"/>
      </w:pPr>
      <w:rPr>
        <w:rFonts w:ascii="Times New Roman" w:eastAsia="Times New Roman" w:hAnsi="Times New Roman" w:cs="Times New Roman"/>
        <w:b/>
        <w:i w:val="0"/>
        <w:strike w:val="0"/>
        <w:dstrike w:val="0"/>
        <w:color w:val="002060"/>
        <w:sz w:val="24"/>
        <w:u w:val="none" w:color="000000"/>
        <w:bdr w:val="none" w:sz="0" w:space="0" w:color="auto"/>
        <w:shd w:val="clear" w:color="auto" w:fill="auto"/>
        <w:vertAlign w:val="baseline"/>
      </w:rPr>
    </w:lvl>
    <w:lvl w:ilvl="2" w:tplc="D53E5128">
      <w:start w:val="1"/>
      <w:numFmt w:val="lowerRoman"/>
      <w:lvlText w:val="%3"/>
      <w:lvlJc w:val="left"/>
      <w:pPr>
        <w:ind w:left="4194"/>
      </w:pPr>
      <w:rPr>
        <w:rFonts w:ascii="Times New Roman" w:eastAsia="Times New Roman" w:hAnsi="Times New Roman" w:cs="Times New Roman"/>
        <w:b/>
        <w:i w:val="0"/>
        <w:strike w:val="0"/>
        <w:dstrike w:val="0"/>
        <w:color w:val="002060"/>
        <w:sz w:val="24"/>
        <w:u w:val="none" w:color="000000"/>
        <w:bdr w:val="none" w:sz="0" w:space="0" w:color="auto"/>
        <w:shd w:val="clear" w:color="auto" w:fill="auto"/>
        <w:vertAlign w:val="baseline"/>
      </w:rPr>
    </w:lvl>
    <w:lvl w:ilvl="3" w:tplc="F7FE7CF6">
      <w:start w:val="1"/>
      <w:numFmt w:val="decimal"/>
      <w:lvlText w:val="%4"/>
      <w:lvlJc w:val="left"/>
      <w:pPr>
        <w:ind w:left="4914"/>
      </w:pPr>
      <w:rPr>
        <w:rFonts w:ascii="Times New Roman" w:eastAsia="Times New Roman" w:hAnsi="Times New Roman" w:cs="Times New Roman"/>
        <w:b/>
        <w:i w:val="0"/>
        <w:strike w:val="0"/>
        <w:dstrike w:val="0"/>
        <w:color w:val="002060"/>
        <w:sz w:val="24"/>
        <w:u w:val="none" w:color="000000"/>
        <w:bdr w:val="none" w:sz="0" w:space="0" w:color="auto"/>
        <w:shd w:val="clear" w:color="auto" w:fill="auto"/>
        <w:vertAlign w:val="baseline"/>
      </w:rPr>
    </w:lvl>
    <w:lvl w:ilvl="4" w:tplc="4A146E6A">
      <w:start w:val="1"/>
      <w:numFmt w:val="lowerLetter"/>
      <w:lvlText w:val="%5"/>
      <w:lvlJc w:val="left"/>
      <w:pPr>
        <w:ind w:left="5634"/>
      </w:pPr>
      <w:rPr>
        <w:rFonts w:ascii="Times New Roman" w:eastAsia="Times New Roman" w:hAnsi="Times New Roman" w:cs="Times New Roman"/>
        <w:b/>
        <w:i w:val="0"/>
        <w:strike w:val="0"/>
        <w:dstrike w:val="0"/>
        <w:color w:val="002060"/>
        <w:sz w:val="24"/>
        <w:u w:val="none" w:color="000000"/>
        <w:bdr w:val="none" w:sz="0" w:space="0" w:color="auto"/>
        <w:shd w:val="clear" w:color="auto" w:fill="auto"/>
        <w:vertAlign w:val="baseline"/>
      </w:rPr>
    </w:lvl>
    <w:lvl w:ilvl="5" w:tplc="3AD0A9A4">
      <w:start w:val="1"/>
      <w:numFmt w:val="lowerRoman"/>
      <w:lvlText w:val="%6"/>
      <w:lvlJc w:val="left"/>
      <w:pPr>
        <w:ind w:left="6354"/>
      </w:pPr>
      <w:rPr>
        <w:rFonts w:ascii="Times New Roman" w:eastAsia="Times New Roman" w:hAnsi="Times New Roman" w:cs="Times New Roman"/>
        <w:b/>
        <w:i w:val="0"/>
        <w:strike w:val="0"/>
        <w:dstrike w:val="0"/>
        <w:color w:val="002060"/>
        <w:sz w:val="24"/>
        <w:u w:val="none" w:color="000000"/>
        <w:bdr w:val="none" w:sz="0" w:space="0" w:color="auto"/>
        <w:shd w:val="clear" w:color="auto" w:fill="auto"/>
        <w:vertAlign w:val="baseline"/>
      </w:rPr>
    </w:lvl>
    <w:lvl w:ilvl="6" w:tplc="78DE591E">
      <w:start w:val="1"/>
      <w:numFmt w:val="decimal"/>
      <w:lvlText w:val="%7"/>
      <w:lvlJc w:val="left"/>
      <w:pPr>
        <w:ind w:left="7074"/>
      </w:pPr>
      <w:rPr>
        <w:rFonts w:ascii="Times New Roman" w:eastAsia="Times New Roman" w:hAnsi="Times New Roman" w:cs="Times New Roman"/>
        <w:b/>
        <w:i w:val="0"/>
        <w:strike w:val="0"/>
        <w:dstrike w:val="0"/>
        <w:color w:val="002060"/>
        <w:sz w:val="24"/>
        <w:u w:val="none" w:color="000000"/>
        <w:bdr w:val="none" w:sz="0" w:space="0" w:color="auto"/>
        <w:shd w:val="clear" w:color="auto" w:fill="auto"/>
        <w:vertAlign w:val="baseline"/>
      </w:rPr>
    </w:lvl>
    <w:lvl w:ilvl="7" w:tplc="550E5748">
      <w:start w:val="1"/>
      <w:numFmt w:val="lowerLetter"/>
      <w:lvlText w:val="%8"/>
      <w:lvlJc w:val="left"/>
      <w:pPr>
        <w:ind w:left="7794"/>
      </w:pPr>
      <w:rPr>
        <w:rFonts w:ascii="Times New Roman" w:eastAsia="Times New Roman" w:hAnsi="Times New Roman" w:cs="Times New Roman"/>
        <w:b/>
        <w:i w:val="0"/>
        <w:strike w:val="0"/>
        <w:dstrike w:val="0"/>
        <w:color w:val="002060"/>
        <w:sz w:val="24"/>
        <w:u w:val="none" w:color="000000"/>
        <w:bdr w:val="none" w:sz="0" w:space="0" w:color="auto"/>
        <w:shd w:val="clear" w:color="auto" w:fill="auto"/>
        <w:vertAlign w:val="baseline"/>
      </w:rPr>
    </w:lvl>
    <w:lvl w:ilvl="8" w:tplc="DC2E8524">
      <w:start w:val="1"/>
      <w:numFmt w:val="lowerRoman"/>
      <w:lvlText w:val="%9"/>
      <w:lvlJc w:val="left"/>
      <w:pPr>
        <w:ind w:left="8514"/>
      </w:pPr>
      <w:rPr>
        <w:rFonts w:ascii="Times New Roman" w:eastAsia="Times New Roman" w:hAnsi="Times New Roman" w:cs="Times New Roman"/>
        <w:b/>
        <w:i w:val="0"/>
        <w:strike w:val="0"/>
        <w:dstrike w:val="0"/>
        <w:color w:val="002060"/>
        <w:sz w:val="24"/>
        <w:u w:val="none" w:color="000000"/>
        <w:bdr w:val="none" w:sz="0" w:space="0" w:color="auto"/>
        <w:shd w:val="clear" w:color="auto" w:fill="auto"/>
        <w:vertAlign w:val="baseline"/>
      </w:rPr>
    </w:lvl>
  </w:abstractNum>
  <w:num w:numId="1">
    <w:abstractNumId w:val="11"/>
  </w:num>
  <w:num w:numId="2">
    <w:abstractNumId w:val="3"/>
  </w:num>
  <w:num w:numId="3">
    <w:abstractNumId w:val="13"/>
  </w:num>
  <w:num w:numId="4">
    <w:abstractNumId w:val="14"/>
  </w:num>
  <w:num w:numId="5">
    <w:abstractNumId w:val="1"/>
  </w:num>
  <w:num w:numId="6">
    <w:abstractNumId w:val="18"/>
  </w:num>
  <w:num w:numId="7">
    <w:abstractNumId w:val="0"/>
  </w:num>
  <w:num w:numId="8">
    <w:abstractNumId w:val="9"/>
  </w:num>
  <w:num w:numId="9">
    <w:abstractNumId w:val="10"/>
  </w:num>
  <w:num w:numId="10">
    <w:abstractNumId w:val="24"/>
  </w:num>
  <w:num w:numId="11">
    <w:abstractNumId w:val="8"/>
  </w:num>
  <w:num w:numId="12">
    <w:abstractNumId w:val="16"/>
  </w:num>
  <w:num w:numId="13">
    <w:abstractNumId w:val="17"/>
  </w:num>
  <w:num w:numId="14">
    <w:abstractNumId w:val="21"/>
  </w:num>
  <w:num w:numId="15">
    <w:abstractNumId w:val="15"/>
  </w:num>
  <w:num w:numId="16">
    <w:abstractNumId w:val="5"/>
  </w:num>
  <w:num w:numId="17">
    <w:abstractNumId w:val="23"/>
  </w:num>
  <w:num w:numId="18">
    <w:abstractNumId w:val="19"/>
  </w:num>
  <w:num w:numId="19">
    <w:abstractNumId w:val="20"/>
  </w:num>
  <w:num w:numId="20">
    <w:abstractNumId w:val="6"/>
  </w:num>
  <w:num w:numId="21">
    <w:abstractNumId w:val="4"/>
  </w:num>
  <w:num w:numId="22">
    <w:abstractNumId w:val="22"/>
  </w:num>
  <w:num w:numId="23">
    <w:abstractNumId w:val="7"/>
  </w:num>
  <w:num w:numId="24">
    <w:abstractNumId w:val="12"/>
  </w:num>
  <w:num w:numId="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7EEC"/>
    <w:rsid w:val="00016140"/>
    <w:rsid w:val="00031136"/>
    <w:rsid w:val="0010427D"/>
    <w:rsid w:val="00137E5B"/>
    <w:rsid w:val="00183DC9"/>
    <w:rsid w:val="001A165E"/>
    <w:rsid w:val="001A74EC"/>
    <w:rsid w:val="001A7B33"/>
    <w:rsid w:val="002255A0"/>
    <w:rsid w:val="002D13BB"/>
    <w:rsid w:val="002D28E4"/>
    <w:rsid w:val="002E18BB"/>
    <w:rsid w:val="00347E9E"/>
    <w:rsid w:val="00392BC7"/>
    <w:rsid w:val="003B266A"/>
    <w:rsid w:val="00402691"/>
    <w:rsid w:val="004911A0"/>
    <w:rsid w:val="00503517"/>
    <w:rsid w:val="005074C6"/>
    <w:rsid w:val="00540479"/>
    <w:rsid w:val="00561416"/>
    <w:rsid w:val="00637EEC"/>
    <w:rsid w:val="00662CB8"/>
    <w:rsid w:val="00686E83"/>
    <w:rsid w:val="006A4DC6"/>
    <w:rsid w:val="006E13C3"/>
    <w:rsid w:val="00761CF9"/>
    <w:rsid w:val="00780822"/>
    <w:rsid w:val="007A62CD"/>
    <w:rsid w:val="007F2BB9"/>
    <w:rsid w:val="0082263B"/>
    <w:rsid w:val="00827643"/>
    <w:rsid w:val="00834D93"/>
    <w:rsid w:val="008C42EE"/>
    <w:rsid w:val="00970AD1"/>
    <w:rsid w:val="00B21DB6"/>
    <w:rsid w:val="00B34D69"/>
    <w:rsid w:val="00BA71DF"/>
    <w:rsid w:val="00BE3007"/>
    <w:rsid w:val="00CA0FAA"/>
    <w:rsid w:val="00CC4AD0"/>
    <w:rsid w:val="00CD4D4F"/>
    <w:rsid w:val="00CE22BD"/>
    <w:rsid w:val="00D168CF"/>
    <w:rsid w:val="00DC090B"/>
    <w:rsid w:val="00F31EFC"/>
    <w:rsid w:val="00F86FBA"/>
    <w:rsid w:val="00FF01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74" w:line="264" w:lineRule="auto"/>
      <w:ind w:left="257" w:right="7" w:hanging="10"/>
      <w:jc w:val="both"/>
    </w:pPr>
    <w:rPr>
      <w:rFonts w:ascii="Times New Roman" w:eastAsia="Times New Roman" w:hAnsi="Times New Roman" w:cs="Times New Roman"/>
      <w:color w:val="000000"/>
      <w:sz w:val="24"/>
    </w:rPr>
  </w:style>
  <w:style w:type="paragraph" w:styleId="4">
    <w:name w:val="heading 4"/>
    <w:basedOn w:val="a"/>
    <w:next w:val="a"/>
    <w:link w:val="40"/>
    <w:uiPriority w:val="9"/>
    <w:semiHidden/>
    <w:unhideWhenUsed/>
    <w:qFormat/>
    <w:rsid w:val="007A62CD"/>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a3">
    <w:name w:val="Hyperlink"/>
    <w:basedOn w:val="a0"/>
    <w:uiPriority w:val="99"/>
    <w:unhideWhenUsed/>
    <w:rsid w:val="001A74EC"/>
    <w:rPr>
      <w:color w:val="0563C1" w:themeColor="hyperlink"/>
      <w:u w:val="single"/>
    </w:rPr>
  </w:style>
  <w:style w:type="paragraph" w:styleId="a4">
    <w:name w:val="List Paragraph"/>
    <w:basedOn w:val="a"/>
    <w:uiPriority w:val="34"/>
    <w:qFormat/>
    <w:rsid w:val="006E13C3"/>
    <w:pPr>
      <w:ind w:left="720"/>
      <w:contextualSpacing/>
    </w:pPr>
  </w:style>
  <w:style w:type="character" w:customStyle="1" w:styleId="40">
    <w:name w:val="Заголовок 4 Знак"/>
    <w:basedOn w:val="a0"/>
    <w:link w:val="4"/>
    <w:uiPriority w:val="9"/>
    <w:semiHidden/>
    <w:rsid w:val="007A62CD"/>
    <w:rPr>
      <w:rFonts w:asciiTheme="majorHAnsi" w:eastAsiaTheme="majorEastAsia" w:hAnsiTheme="majorHAnsi" w:cstheme="majorBidi"/>
      <w:i/>
      <w:iCs/>
      <w:color w:val="2E74B5" w:themeColor="accent1" w:themeShade="BF"/>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74" w:line="264" w:lineRule="auto"/>
      <w:ind w:left="257" w:right="7" w:hanging="10"/>
      <w:jc w:val="both"/>
    </w:pPr>
    <w:rPr>
      <w:rFonts w:ascii="Times New Roman" w:eastAsia="Times New Roman" w:hAnsi="Times New Roman" w:cs="Times New Roman"/>
      <w:color w:val="000000"/>
      <w:sz w:val="24"/>
    </w:rPr>
  </w:style>
  <w:style w:type="paragraph" w:styleId="4">
    <w:name w:val="heading 4"/>
    <w:basedOn w:val="a"/>
    <w:next w:val="a"/>
    <w:link w:val="40"/>
    <w:uiPriority w:val="9"/>
    <w:semiHidden/>
    <w:unhideWhenUsed/>
    <w:qFormat/>
    <w:rsid w:val="007A62CD"/>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a3">
    <w:name w:val="Hyperlink"/>
    <w:basedOn w:val="a0"/>
    <w:uiPriority w:val="99"/>
    <w:unhideWhenUsed/>
    <w:rsid w:val="001A74EC"/>
    <w:rPr>
      <w:color w:val="0563C1" w:themeColor="hyperlink"/>
      <w:u w:val="single"/>
    </w:rPr>
  </w:style>
  <w:style w:type="paragraph" w:styleId="a4">
    <w:name w:val="List Paragraph"/>
    <w:basedOn w:val="a"/>
    <w:uiPriority w:val="34"/>
    <w:qFormat/>
    <w:rsid w:val="006E13C3"/>
    <w:pPr>
      <w:ind w:left="720"/>
      <w:contextualSpacing/>
    </w:pPr>
  </w:style>
  <w:style w:type="character" w:customStyle="1" w:styleId="40">
    <w:name w:val="Заголовок 4 Знак"/>
    <w:basedOn w:val="a0"/>
    <w:link w:val="4"/>
    <w:uiPriority w:val="9"/>
    <w:semiHidden/>
    <w:rsid w:val="007A62CD"/>
    <w:rPr>
      <w:rFonts w:asciiTheme="majorHAnsi" w:eastAsiaTheme="majorEastAsia" w:hAnsiTheme="majorHAnsi" w:cstheme="majorBidi"/>
      <w:i/>
      <w:iCs/>
      <w:color w:val="2E74B5" w:themeColor="accent1" w:themeShade="B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43832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iro86.ru/index.php/component/k2/item/16863-regionalnyj-proekt-sovremennaya-shkola" TargetMode="External"/><Relationship Id="rId18" Type="http://schemas.openxmlformats.org/officeDocument/2006/relationships/hyperlink" Target="http://iro86.ru/index.php/component/k2/item/16860-regionalnyj-proekt-tsifrovaya-obrazovatelnaya-sreda"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mailto:boguraevskaya@yandex.ru" TargetMode="External"/><Relationship Id="rId17" Type="http://schemas.openxmlformats.org/officeDocument/2006/relationships/hyperlink" Target="http://iro86.ru/index.php/component/k2/item/16860-regionalnyj-proekt-tsifrovaya-obrazovatelnaya-sreda" TargetMode="External"/><Relationship Id="rId25" Type="http://schemas.openxmlformats.org/officeDocument/2006/relationships/header" Target="header3.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iro86.ru/index.php/component/k2/item/16862-regionalnyj-proekt-uspekh-kazhdogo-rebenka" TargetMode="External"/><Relationship Id="rId20" Type="http://schemas.openxmlformats.org/officeDocument/2006/relationships/hyperlink" Target="http://iro86.ru/index.php/component/k2/item/16859-regionalnyj-proekt-uchitel-budushchego" TargetMode="Externa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g"/><Relationship Id="rId24" Type="http://schemas.openxmlformats.org/officeDocument/2006/relationships/footer" Target="footer2.xml"/><Relationship Id="rId32" Type="http://schemas.openxmlformats.org/officeDocument/2006/relationships/footer" Target="footer6.xml"/><Relationship Id="rId5" Type="http://schemas.openxmlformats.org/officeDocument/2006/relationships/settings" Target="settings.xml"/><Relationship Id="rId15" Type="http://schemas.openxmlformats.org/officeDocument/2006/relationships/hyperlink" Target="http://iro86.ru/index.php/component/k2/item/16862-regionalnyj-proekt-uspekh-kazhdogo-rebenka" TargetMode="External"/><Relationship Id="rId23" Type="http://schemas.openxmlformats.org/officeDocument/2006/relationships/footer" Target="footer1.xml"/><Relationship Id="rId28" Type="http://schemas.openxmlformats.org/officeDocument/2006/relationships/header" Target="header5.xml"/><Relationship Id="rId10" Type="http://schemas.openxmlformats.org/officeDocument/2006/relationships/image" Target="media/image2.png"/><Relationship Id="rId19" Type="http://schemas.openxmlformats.org/officeDocument/2006/relationships/hyperlink" Target="http://iro86.ru/index.php/component/k2/item/16860-regionalnyj-proekt-tsifrovaya-obrazovatelnaya-sreda" TargetMode="External"/><Relationship Id="rId31" Type="http://schemas.openxmlformats.org/officeDocument/2006/relationships/header" Target="header6.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yperlink" Target="http://iro86.ru/index.php/component/k2/item/16863-regionalnyj-proekt-sovremennaya-shkola" TargetMode="External"/><Relationship Id="rId22" Type="http://schemas.openxmlformats.org/officeDocument/2006/relationships/header" Target="header2.xml"/><Relationship Id="rId27" Type="http://schemas.openxmlformats.org/officeDocument/2006/relationships/header" Target="header4.xml"/><Relationship Id="rId30" Type="http://schemas.openxmlformats.org/officeDocument/2006/relationships/footer" Target="footer5.xml"/></Relationships>
</file>

<file path=word/_rels/header1.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jpg"/></Relationships>
</file>

<file path=word/_rels/header2.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jpg"/></Relationships>
</file>

<file path=word/_rels/header4.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jpg"/></Relationships>
</file>

<file path=word/_rels/header5.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jpg"/></Relationships>
</file>

<file path=word/_rels/header6.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879F73-ACAB-4379-B8C1-49C08C5F03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10503</Words>
  <Characters>59873</Characters>
  <Application>Microsoft Office Word</Application>
  <DocSecurity>0</DocSecurity>
  <Lines>498</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70236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Evgeny</dc:creator>
  <cp:lastModifiedBy>User</cp:lastModifiedBy>
  <cp:revision>2</cp:revision>
  <dcterms:created xsi:type="dcterms:W3CDTF">2020-02-10T13:55:00Z</dcterms:created>
  <dcterms:modified xsi:type="dcterms:W3CDTF">2020-02-10T13:55:00Z</dcterms:modified>
</cp:coreProperties>
</file>