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08" w:rsidRPr="00127218" w:rsidRDefault="00841608" w:rsidP="00127218">
      <w:pPr>
        <w:pStyle w:val="2"/>
        <w:shd w:val="clear" w:color="auto" w:fill="FFFFFF"/>
        <w:spacing w:before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A1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МБОУ СОШ №8 о результативности и эффективности проведенных занятий </w:t>
      </w:r>
      <w:r w:rsidRPr="00197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Всеобуча для родителей по профилактике насилия, жестокого обращения с детьми в семье</w:t>
      </w:r>
    </w:p>
    <w:p w:rsidR="00841608" w:rsidRPr="00456696" w:rsidRDefault="00F47239" w:rsidP="00F47239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841608" w:rsidRPr="00456696">
        <w:rPr>
          <w:b/>
          <w:color w:val="000000"/>
        </w:rPr>
        <w:t>Количественный анализ.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5245"/>
        <w:gridCol w:w="1560"/>
        <w:gridCol w:w="2125"/>
      </w:tblGrid>
      <w:tr w:rsidR="0026288E" w:rsidRPr="00127218" w:rsidTr="00482C8F">
        <w:tc>
          <w:tcPr>
            <w:tcW w:w="817" w:type="dxa"/>
          </w:tcPr>
          <w:p w:rsidR="00197A16" w:rsidRPr="00127218" w:rsidRDefault="00197A16" w:rsidP="00197A16">
            <w:pPr>
              <w:pStyle w:val="a3"/>
              <w:rPr>
                <w:color w:val="000000"/>
              </w:rPr>
            </w:pPr>
            <w:r w:rsidRPr="00127218">
              <w:rPr>
                <w:color w:val="000000"/>
              </w:rPr>
              <w:t>Класс</w:t>
            </w:r>
          </w:p>
        </w:tc>
        <w:tc>
          <w:tcPr>
            <w:tcW w:w="5245" w:type="dxa"/>
          </w:tcPr>
          <w:p w:rsidR="00197A16" w:rsidRPr="00127218" w:rsidRDefault="00197A16" w:rsidP="00197A16">
            <w:pPr>
              <w:pStyle w:val="a3"/>
              <w:rPr>
                <w:color w:val="000000"/>
              </w:rPr>
            </w:pPr>
            <w:r w:rsidRPr="00127218">
              <w:rPr>
                <w:color w:val="000000"/>
              </w:rPr>
              <w:t>Тема</w:t>
            </w:r>
          </w:p>
        </w:tc>
        <w:tc>
          <w:tcPr>
            <w:tcW w:w="1560" w:type="dxa"/>
          </w:tcPr>
          <w:p w:rsidR="00197A16" w:rsidRPr="00127218" w:rsidRDefault="00197A16" w:rsidP="00197A16">
            <w:pPr>
              <w:pStyle w:val="a3"/>
              <w:rPr>
                <w:color w:val="000000"/>
              </w:rPr>
            </w:pPr>
            <w:r w:rsidRPr="00127218">
              <w:rPr>
                <w:color w:val="000000"/>
              </w:rPr>
              <w:t>Кол-во родителей в классе</w:t>
            </w:r>
          </w:p>
          <w:p w:rsidR="00197A16" w:rsidRPr="00127218" w:rsidRDefault="00197A16" w:rsidP="00197A16">
            <w:pPr>
              <w:pStyle w:val="a3"/>
              <w:rPr>
                <w:color w:val="000000"/>
              </w:rPr>
            </w:pPr>
          </w:p>
        </w:tc>
        <w:tc>
          <w:tcPr>
            <w:tcW w:w="2125" w:type="dxa"/>
          </w:tcPr>
          <w:p w:rsidR="00197A16" w:rsidRPr="00127218" w:rsidRDefault="00197A16" w:rsidP="00197A16">
            <w:pPr>
              <w:pStyle w:val="a3"/>
              <w:rPr>
                <w:color w:val="000000"/>
              </w:rPr>
            </w:pPr>
            <w:r w:rsidRPr="00127218">
              <w:rPr>
                <w:color w:val="000000"/>
              </w:rPr>
              <w:t xml:space="preserve">Кол-во </w:t>
            </w:r>
            <w:r w:rsidR="0026288E" w:rsidRPr="00127218">
              <w:rPr>
                <w:color w:val="000000"/>
              </w:rPr>
              <w:t>родителей, принявших участие (чел. /% от общего кол-</w:t>
            </w:r>
            <w:r w:rsidRPr="00127218">
              <w:rPr>
                <w:color w:val="000000"/>
              </w:rPr>
              <w:t>ва родителей в классе)</w:t>
            </w:r>
          </w:p>
        </w:tc>
      </w:tr>
      <w:tr w:rsidR="00456696" w:rsidRPr="00127218" w:rsidTr="00482C8F">
        <w:tc>
          <w:tcPr>
            <w:tcW w:w="9747" w:type="dxa"/>
            <w:gridSpan w:val="4"/>
          </w:tcPr>
          <w:p w:rsidR="00456696" w:rsidRPr="00456696" w:rsidRDefault="00456696" w:rsidP="008F1C96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</w:t>
            </w:r>
            <w:r w:rsidR="008F1C96">
              <w:rPr>
                <w:b/>
                <w:color w:val="000000"/>
              </w:rPr>
              <w:t xml:space="preserve"> 3 </w:t>
            </w:r>
            <w:r w:rsidRPr="00456696">
              <w:rPr>
                <w:b/>
                <w:color w:val="000000"/>
              </w:rPr>
              <w:t>четверть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 w:rsidRPr="00127218">
              <w:rPr>
                <w:color w:val="000000"/>
              </w:rPr>
              <w:t>1а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 w:rsidRPr="00127218">
              <w:t xml:space="preserve"> </w:t>
            </w:r>
            <w:r w:rsidR="008F1C96" w:rsidRPr="00587E5F">
              <w:t xml:space="preserve">«Цифровое воспитание или </w:t>
            </w:r>
            <w:proofErr w:type="spellStart"/>
            <w:r w:rsidR="008F1C96" w:rsidRPr="00587E5F">
              <w:t>кибербезопасность</w:t>
            </w:r>
            <w:proofErr w:type="spellEnd"/>
            <w:r w:rsidR="008F1C96" w:rsidRPr="00587E5F">
              <w:t xml:space="preserve"> ребенка в современном мире».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8F1C96" w:rsidP="00D9475E">
            <w:pPr>
              <w:rPr>
                <w:color w:val="000000"/>
              </w:rPr>
            </w:pPr>
            <w:r>
              <w:rPr>
                <w:color w:val="000000"/>
              </w:rPr>
              <w:t>27(96</w:t>
            </w:r>
            <w:r w:rsidR="00D9475E">
              <w:rPr>
                <w:color w:val="000000"/>
              </w:rPr>
              <w:t>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 w:rsidRPr="00127218">
              <w:rPr>
                <w:color w:val="000000"/>
              </w:rPr>
              <w:t>1б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28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27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pStyle w:val="a3"/>
            </w:pPr>
            <w:r w:rsidRPr="00127218">
              <w:rPr>
                <w:color w:val="000000"/>
              </w:rPr>
              <w:t>«Детская агрессия»: понятие, формы, причины.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28 (93%)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29 (97%)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32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pStyle w:val="a3"/>
            </w:pPr>
            <w:r w:rsidRPr="00127218">
              <w:t>«</w:t>
            </w:r>
            <w:proofErr w:type="spellStart"/>
            <w:r w:rsidRPr="00127218">
              <w:t>Буллинг</w:t>
            </w:r>
            <w:proofErr w:type="spellEnd"/>
            <w:r w:rsidRPr="00127218"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25 (96%)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25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23 (88%)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pStyle w:val="a3"/>
            </w:pPr>
            <w:r w:rsidRPr="00127218">
              <w:rPr>
                <w:color w:val="000000"/>
              </w:rPr>
              <w:t>«Интернет общение в жизни ребенка - это хорошо или плохо?».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25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23 (92%)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24 (96%)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5245" w:type="dxa"/>
            <w:vMerge w:val="restart"/>
          </w:tcPr>
          <w:p w:rsidR="00D9475E" w:rsidRPr="00127218" w:rsidRDefault="008F1C96" w:rsidP="00D9475E">
            <w:pPr>
              <w:pStyle w:val="a3"/>
            </w:pPr>
            <w:r w:rsidRPr="00587E5F">
              <w:rPr>
                <w:color w:val="000000"/>
              </w:rPr>
              <w:t xml:space="preserve">« </w:t>
            </w:r>
            <w:proofErr w:type="spellStart"/>
            <w:r w:rsidRPr="00587E5F">
              <w:rPr>
                <w:color w:val="000000"/>
              </w:rPr>
              <w:t>Киберзависимость</w:t>
            </w:r>
            <w:proofErr w:type="spellEnd"/>
            <w:r w:rsidRPr="00587E5F">
              <w:rPr>
                <w:color w:val="000000"/>
              </w:rPr>
              <w:t>, ее проявления и последствия».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28 (97%)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5245" w:type="dxa"/>
            <w:vMerge/>
          </w:tcPr>
          <w:p w:rsidR="00D9475E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25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5245" w:type="dxa"/>
            <w:vMerge/>
          </w:tcPr>
          <w:p w:rsidR="00D9475E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26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5245" w:type="dxa"/>
            <w:vMerge w:val="restart"/>
          </w:tcPr>
          <w:p w:rsidR="00D9475E" w:rsidRDefault="00D9475E" w:rsidP="00D9475E">
            <w:pPr>
              <w:pStyle w:val="a3"/>
            </w:pPr>
            <w:r w:rsidRPr="00127218">
              <w:rPr>
                <w:color w:val="000000"/>
              </w:rPr>
              <w:t>Интернет сообщества».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24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5245" w:type="dxa"/>
            <w:vMerge/>
          </w:tcPr>
          <w:p w:rsidR="00D9475E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24 (92%)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5245" w:type="dxa"/>
            <w:vMerge/>
          </w:tcPr>
          <w:p w:rsidR="00D9475E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21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6г</w:t>
            </w:r>
          </w:p>
        </w:tc>
        <w:tc>
          <w:tcPr>
            <w:tcW w:w="5245" w:type="dxa"/>
            <w:vMerge/>
          </w:tcPr>
          <w:p w:rsidR="00D9475E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17 (94%)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5245" w:type="dxa"/>
            <w:vMerge w:val="restart"/>
          </w:tcPr>
          <w:p w:rsidR="00D9475E" w:rsidRDefault="00D9475E" w:rsidP="00D9475E">
            <w:pPr>
              <w:pStyle w:val="a3"/>
            </w:pPr>
            <w:r w:rsidRPr="00127218">
              <w:rPr>
                <w:color w:val="000000"/>
              </w:rPr>
              <w:t>«Трудное поведение п</w:t>
            </w:r>
            <w:bookmarkStart w:id="0" w:name="_GoBack"/>
            <w:bookmarkEnd w:id="0"/>
            <w:r w:rsidRPr="00127218">
              <w:rPr>
                <w:color w:val="000000"/>
              </w:rPr>
              <w:t>одростков».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19 (79%)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5245" w:type="dxa"/>
            <w:vMerge/>
          </w:tcPr>
          <w:p w:rsidR="00D9475E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19 (86%)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5245" w:type="dxa"/>
            <w:vMerge/>
          </w:tcPr>
          <w:p w:rsidR="00D9475E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19  (91%)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5245" w:type="dxa"/>
            <w:vMerge w:val="restart"/>
          </w:tcPr>
          <w:p w:rsidR="00D9475E" w:rsidRDefault="00D9475E" w:rsidP="00D9475E">
            <w:pPr>
              <w:pStyle w:val="a3"/>
            </w:pPr>
            <w:r w:rsidRPr="00127218">
              <w:rPr>
                <w:color w:val="000000"/>
              </w:rPr>
              <w:t>«Выбор профессии как один из основных жизненных выборов».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27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8б</w:t>
            </w:r>
          </w:p>
        </w:tc>
        <w:tc>
          <w:tcPr>
            <w:tcW w:w="5245" w:type="dxa"/>
            <w:vMerge/>
          </w:tcPr>
          <w:p w:rsidR="00D9475E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21 (88%)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5245" w:type="dxa"/>
            <w:vMerge w:val="restart"/>
          </w:tcPr>
          <w:p w:rsidR="00D9475E" w:rsidRDefault="00D9475E" w:rsidP="00D9475E">
            <w:pPr>
              <w:pStyle w:val="a3"/>
            </w:pPr>
            <w:r w:rsidRPr="00127218">
              <w:rPr>
                <w:color w:val="000000"/>
              </w:rPr>
              <w:t>«Профориентация: выбор учебного пути».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17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5245" w:type="dxa"/>
            <w:vMerge/>
          </w:tcPr>
          <w:p w:rsidR="00D9475E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21 (100%)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5245" w:type="dxa"/>
            <w:vMerge/>
          </w:tcPr>
          <w:p w:rsidR="00D9475E" w:rsidRDefault="00D9475E" w:rsidP="00D9475E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18 (90%)</w:t>
            </w:r>
          </w:p>
        </w:tc>
      </w:tr>
      <w:tr w:rsidR="00D9475E" w:rsidRPr="00127218" w:rsidTr="001E3168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10-</w:t>
            </w:r>
          </w:p>
        </w:tc>
        <w:tc>
          <w:tcPr>
            <w:tcW w:w="5245" w:type="dxa"/>
          </w:tcPr>
          <w:p w:rsidR="00D9475E" w:rsidRDefault="00D9475E" w:rsidP="00D9475E">
            <w:pPr>
              <w:pStyle w:val="a3"/>
            </w:pPr>
            <w:r w:rsidRPr="00127218">
              <w:rPr>
                <w:color w:val="000000"/>
              </w:rPr>
              <w:t>«Возрастные особенности юношества».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5E" w:rsidRDefault="00D9475E" w:rsidP="00D9475E">
            <w:pPr>
              <w:rPr>
                <w:color w:val="000000"/>
              </w:rPr>
            </w:pPr>
            <w:r>
              <w:rPr>
                <w:color w:val="000000"/>
              </w:rPr>
              <w:t>26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45" w:type="dxa"/>
          </w:tcPr>
          <w:p w:rsidR="00D9475E" w:rsidRDefault="00D9475E" w:rsidP="00D9475E">
            <w:pPr>
              <w:pStyle w:val="a3"/>
            </w:pPr>
            <w:r w:rsidRPr="00127218">
              <w:rPr>
                <w:color w:val="000000"/>
              </w:rPr>
              <w:t>«Готовимся к ЕГЭ».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       13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</w:p>
        </w:tc>
        <w:tc>
          <w:tcPr>
            <w:tcW w:w="5245" w:type="dxa"/>
          </w:tcPr>
          <w:p w:rsidR="00D9475E" w:rsidRPr="00B822E1" w:rsidRDefault="00D9475E" w:rsidP="00D9475E">
            <w:pPr>
              <w:pStyle w:val="a3"/>
              <w:rPr>
                <w:b/>
              </w:rPr>
            </w:pPr>
            <w:r w:rsidRPr="00B822E1">
              <w:rPr>
                <w:b/>
              </w:rPr>
              <w:t>ВСЕГО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     710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682 (96%)</w:t>
            </w:r>
          </w:p>
        </w:tc>
      </w:tr>
      <w:tr w:rsidR="00D9475E" w:rsidRPr="00127218" w:rsidTr="00482C8F">
        <w:tc>
          <w:tcPr>
            <w:tcW w:w="9747" w:type="dxa"/>
            <w:gridSpan w:val="4"/>
          </w:tcPr>
          <w:p w:rsidR="00D9475E" w:rsidRPr="00456696" w:rsidRDefault="008F1C96" w:rsidP="00D9475E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D9475E" w:rsidRPr="00456696">
              <w:rPr>
                <w:b/>
                <w:color w:val="000000"/>
              </w:rPr>
              <w:t xml:space="preserve"> четверть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 w:rsidRPr="00127218">
              <w:rPr>
                <w:color w:val="000000"/>
              </w:rPr>
              <w:t>1а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pStyle w:val="a3"/>
            </w:pPr>
            <w:r w:rsidRPr="00127218">
              <w:t>«Когда мир жесток»: понятие жестокого обращения с детьми в семье, виды, формы, последствия для здоровья  ребенка.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 (90%)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 w:rsidRPr="00127218">
              <w:rPr>
                <w:color w:val="000000"/>
              </w:rPr>
              <w:t>1б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28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pStyle w:val="a3"/>
            </w:pPr>
            <w:r w:rsidRPr="00127218">
              <w:rPr>
                <w:color w:val="000000"/>
              </w:rPr>
              <w:t>«Детская агр</w:t>
            </w:r>
            <w:r>
              <w:rPr>
                <w:color w:val="000000"/>
              </w:rPr>
              <w:t>ессия»: понятие, формы, причины (продолжение)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 (87%)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 (97%)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32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3а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pStyle w:val="a3"/>
            </w:pPr>
            <w:r w:rsidRPr="00127218">
              <w:t>«Как защитить детей от информации, причиняющей вред их здоровью и развитию».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 (96%)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 (96%)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pStyle w:val="a3"/>
            </w:pPr>
            <w:r w:rsidRPr="00712664">
              <w:rPr>
                <w:color w:val="000000"/>
              </w:rPr>
              <w:t>«Конфликт</w:t>
            </w:r>
            <w:r>
              <w:rPr>
                <w:color w:val="000000"/>
              </w:rPr>
              <w:t>ы с ребенком: как их избежать?»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 (96%)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pStyle w:val="a3"/>
            </w:pPr>
            <w:r w:rsidRPr="00127218">
              <w:rPr>
                <w:color w:val="000000"/>
              </w:rPr>
              <w:t>«Возрастные особенности младшего подросткового возраста. Актуальные потребности».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28 (97%)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pStyle w:val="a3"/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 (96%)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«Родители меня не понимают» или как услышать подростка».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23 (96%)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5245" w:type="dxa"/>
            <w:vMerge/>
          </w:tcPr>
          <w:p w:rsidR="00D9475E" w:rsidRPr="00712664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 (96%)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21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6г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 (95%)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shd w:val="clear" w:color="auto" w:fill="FFFFFF"/>
              <w:ind w:firstLine="34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«Преодоление трудного поведения. Стратегии взаимодействия с подростками».</w:t>
            </w:r>
          </w:p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(продолжение темы 1)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21 (87%)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19 (86%)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 (91%)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«Подростковый возраст – возраст кризисов».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 (96%)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22 (92%)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5245" w:type="dxa"/>
            <w:vMerge w:val="restart"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 семье конфликт».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17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 (95%)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5245" w:type="dxa"/>
            <w:vMerge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45" w:type="dxa"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«Молодежные субкультуры».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45" w:type="dxa"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«Молодежный экстремизм в сети Интернет как социальная угроза».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 (100%)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Default="00D9475E" w:rsidP="00D9475E">
            <w:pPr>
              <w:pStyle w:val="a3"/>
              <w:rPr>
                <w:color w:val="000000"/>
              </w:rPr>
            </w:pPr>
          </w:p>
        </w:tc>
        <w:tc>
          <w:tcPr>
            <w:tcW w:w="5245" w:type="dxa"/>
          </w:tcPr>
          <w:p w:rsidR="00D9475E" w:rsidRPr="00127218" w:rsidRDefault="00D9475E" w:rsidP="00D947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689 (96%)</w:t>
            </w:r>
          </w:p>
        </w:tc>
      </w:tr>
      <w:tr w:rsidR="00D9475E" w:rsidRPr="00127218" w:rsidTr="00482C8F">
        <w:tc>
          <w:tcPr>
            <w:tcW w:w="817" w:type="dxa"/>
          </w:tcPr>
          <w:p w:rsidR="00D9475E" w:rsidRPr="00127218" w:rsidRDefault="00D9475E" w:rsidP="00D9475E">
            <w:pPr>
              <w:pStyle w:val="a3"/>
              <w:rPr>
                <w:color w:val="000000"/>
              </w:rPr>
            </w:pPr>
          </w:p>
        </w:tc>
        <w:tc>
          <w:tcPr>
            <w:tcW w:w="5245" w:type="dxa"/>
          </w:tcPr>
          <w:p w:rsidR="00D9475E" w:rsidRPr="00127218" w:rsidRDefault="00D9475E" w:rsidP="00D9475E">
            <w:pPr>
              <w:shd w:val="clear" w:color="auto" w:fill="FFFFFF"/>
              <w:ind w:firstLine="34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Общешкольный всеобуч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272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7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еструктивное поведение ребенка, вызванное информацией из сети Интернет. Как предупредить».</w:t>
            </w:r>
          </w:p>
        </w:tc>
        <w:tc>
          <w:tcPr>
            <w:tcW w:w="1560" w:type="dxa"/>
          </w:tcPr>
          <w:p w:rsidR="00D9475E" w:rsidRPr="00127218" w:rsidRDefault="00D9475E" w:rsidP="00D9475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2125" w:type="dxa"/>
          </w:tcPr>
          <w:p w:rsidR="00D9475E" w:rsidRPr="00127218" w:rsidRDefault="00D9475E" w:rsidP="00D9475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688 (96%)</w:t>
            </w:r>
          </w:p>
        </w:tc>
      </w:tr>
    </w:tbl>
    <w:p w:rsidR="00197A16" w:rsidRDefault="00197A16" w:rsidP="004566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137D5" w:rsidRPr="00F47239" w:rsidRDefault="008F1C96" w:rsidP="00B822E1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 2</w:t>
      </w:r>
      <w:r w:rsidR="005137D5" w:rsidRPr="00F47239">
        <w:rPr>
          <w:rFonts w:ascii="Times New Roman" w:hAnsi="Times New Roman" w:cs="Times New Roman"/>
          <w:bCs/>
        </w:rPr>
        <w:t xml:space="preserve"> полугодии 2020 – 2021 учебного года во всех 29 классах-комплектах были проведены Всеобучи по 2-м тематическим блокам</w:t>
      </w:r>
      <w:r w:rsidR="00B822E1" w:rsidRPr="00F47239">
        <w:rPr>
          <w:rFonts w:ascii="Times New Roman" w:hAnsi="Times New Roman" w:cs="Times New Roman"/>
          <w:bCs/>
        </w:rPr>
        <w:t xml:space="preserve">, затрагивающих основные вопросы: профилактики жестокого обращения с детьми и подростками в семье, безопасности (в </w:t>
      </w:r>
      <w:proofErr w:type="spellStart"/>
      <w:r w:rsidR="00B822E1" w:rsidRPr="00F47239">
        <w:rPr>
          <w:rFonts w:ascii="Times New Roman" w:hAnsi="Times New Roman" w:cs="Times New Roman"/>
          <w:bCs/>
        </w:rPr>
        <w:t>т.ч</w:t>
      </w:r>
      <w:proofErr w:type="spellEnd"/>
      <w:r w:rsidR="00B822E1" w:rsidRPr="00F47239">
        <w:rPr>
          <w:rFonts w:ascii="Times New Roman" w:hAnsi="Times New Roman" w:cs="Times New Roman"/>
          <w:bCs/>
        </w:rPr>
        <w:t>. инфор</w:t>
      </w:r>
      <w:r w:rsidR="005137D5" w:rsidRPr="00F47239">
        <w:rPr>
          <w:rFonts w:ascii="Times New Roman" w:hAnsi="Times New Roman" w:cs="Times New Roman"/>
          <w:bCs/>
        </w:rPr>
        <w:t>мационной),</w:t>
      </w:r>
      <w:r w:rsidR="00B822E1" w:rsidRPr="00F47239">
        <w:rPr>
          <w:rFonts w:ascii="Times New Roman" w:hAnsi="Times New Roman" w:cs="Times New Roman"/>
          <w:bCs/>
        </w:rPr>
        <w:t xml:space="preserve"> правового статуса несовершеннолетнего. </w:t>
      </w:r>
    </w:p>
    <w:p w:rsidR="00F47239" w:rsidRPr="00F47239" w:rsidRDefault="005137D5" w:rsidP="00F4723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F47239">
        <w:rPr>
          <w:rFonts w:ascii="Times New Roman" w:hAnsi="Times New Roman" w:cs="Times New Roman"/>
          <w:bCs/>
        </w:rPr>
        <w:t>Классные руководители 1-11</w:t>
      </w:r>
      <w:r w:rsidRPr="00F47239">
        <w:rPr>
          <w:rStyle w:val="normaltextrun"/>
          <w:rFonts w:ascii="Times New Roman" w:hAnsi="Times New Roman" w:cs="Times New Roman"/>
        </w:rPr>
        <w:t xml:space="preserve"> использовали разнообразные  </w:t>
      </w:r>
      <w:r w:rsidRPr="00F47239">
        <w:rPr>
          <w:rStyle w:val="normaltextrun"/>
          <w:rFonts w:ascii="Times New Roman" w:hAnsi="Times New Roman" w:cs="Times New Roman"/>
          <w:b/>
          <w:bCs/>
        </w:rPr>
        <w:t>формы и работы с родителями: онлайн</w:t>
      </w:r>
      <w:r w:rsidRPr="00F47239">
        <w:rPr>
          <w:rFonts w:ascii="Times New Roman" w:hAnsi="Times New Roman" w:cs="Times New Roman"/>
        </w:rPr>
        <w:t xml:space="preserve"> родительское собрание, мозговой штурм, используя очные и дистанционн</w:t>
      </w:r>
      <w:r w:rsidR="008F1C96">
        <w:rPr>
          <w:rFonts w:ascii="Times New Roman" w:hAnsi="Times New Roman" w:cs="Times New Roman"/>
        </w:rPr>
        <w:t>ые способы просвещения. Более 83</w:t>
      </w:r>
      <w:r w:rsidRPr="00F47239">
        <w:rPr>
          <w:rFonts w:ascii="Times New Roman" w:hAnsi="Times New Roman" w:cs="Times New Roman"/>
        </w:rPr>
        <w:t>% Всеобучей прошли с применением дистанционных технологий: электронные рассылки материалов, индивидуальные консультации, размещение материала на школьном сайте во вкладке «Родителям». Это позволило повысить степень активности</w:t>
      </w:r>
      <w:r w:rsidR="00F47239" w:rsidRPr="00F47239">
        <w:rPr>
          <w:rFonts w:ascii="Times New Roman" w:hAnsi="Times New Roman" w:cs="Times New Roman"/>
        </w:rPr>
        <w:t xml:space="preserve"> родителей, в связи с тем, что они могли изучить предложенный материал в свободное (удобное) время. После каждого Всеобуча с родителями  была установлена обратная связь, которая позволила классным руководителям вести статистику участия родителей во Всеобучах.</w:t>
      </w:r>
    </w:p>
    <w:p w:rsidR="00A73C2F" w:rsidRPr="00F47239" w:rsidRDefault="00A73C2F" w:rsidP="0045669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7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вовлеченности родителей в родительский всеобуч ограничивается не только техническими возможностями (доступ к сети Интернет), но и желанием родителей использовать полученную информацию при воспитании ребенка. Некоторые родители после самостоятельного просмотра роликов, смотрели с ребенком совместно с последующим обсуждением. </w:t>
      </w:r>
    </w:p>
    <w:p w:rsidR="00665C0C" w:rsidRPr="00482C8F" w:rsidRDefault="00A73C2F" w:rsidP="00482C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7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Формальное участие родителей в собраниях онлайн, в основном, по причине занятости. </w:t>
      </w:r>
      <w:r w:rsidR="000F06FE" w:rsidRPr="00F47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Неучастие родителей в родительских собраниях онлайн, в основном, из семей, для которых воспитание ребенка не приоритетный вопрос жизни, т.е. из неблагополучных семей, </w:t>
      </w:r>
      <w:r w:rsidRPr="00F47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="000F06FE" w:rsidRPr="00F47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семей, которые ограничивают взаимодействия со школой или тех, кто не имеет технической возможности использовать интернет-технологии (менее 0,</w:t>
      </w:r>
      <w:r w:rsidRPr="00F47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F06FE" w:rsidRPr="00F47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%).  </w:t>
      </w:r>
    </w:p>
    <w:sectPr w:rsidR="00665C0C" w:rsidRPr="00482C8F" w:rsidSect="00482C8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6DB76726"/>
    <w:multiLevelType w:val="hybridMultilevel"/>
    <w:tmpl w:val="7746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AC"/>
    <w:rsid w:val="000F06FE"/>
    <w:rsid w:val="000F5FD8"/>
    <w:rsid w:val="00127218"/>
    <w:rsid w:val="00197A16"/>
    <w:rsid w:val="0026288E"/>
    <w:rsid w:val="002C4AF4"/>
    <w:rsid w:val="00325AF5"/>
    <w:rsid w:val="0034357E"/>
    <w:rsid w:val="00456696"/>
    <w:rsid w:val="00482C8F"/>
    <w:rsid w:val="005137D5"/>
    <w:rsid w:val="00540C95"/>
    <w:rsid w:val="00580D2C"/>
    <w:rsid w:val="005E49AC"/>
    <w:rsid w:val="00665C0C"/>
    <w:rsid w:val="00712664"/>
    <w:rsid w:val="0071605C"/>
    <w:rsid w:val="00841608"/>
    <w:rsid w:val="008C3368"/>
    <w:rsid w:val="008F1C96"/>
    <w:rsid w:val="00965242"/>
    <w:rsid w:val="00A73C2F"/>
    <w:rsid w:val="00B71966"/>
    <w:rsid w:val="00B822E1"/>
    <w:rsid w:val="00D9475E"/>
    <w:rsid w:val="00EA41DB"/>
    <w:rsid w:val="00F4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FE"/>
  </w:style>
  <w:style w:type="paragraph" w:styleId="2">
    <w:name w:val="heading 2"/>
    <w:basedOn w:val="a"/>
    <w:next w:val="a"/>
    <w:link w:val="20"/>
    <w:uiPriority w:val="9"/>
    <w:unhideWhenUsed/>
    <w:qFormat/>
    <w:rsid w:val="00841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1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197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2664"/>
    <w:pPr>
      <w:ind w:left="720"/>
      <w:contextualSpacing/>
    </w:pPr>
  </w:style>
  <w:style w:type="paragraph" w:customStyle="1" w:styleId="Default">
    <w:name w:val="Default"/>
    <w:rsid w:val="00B822E1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a0"/>
    <w:rsid w:val="005137D5"/>
  </w:style>
  <w:style w:type="character" w:customStyle="1" w:styleId="eop">
    <w:name w:val="eop"/>
    <w:basedOn w:val="a0"/>
    <w:rsid w:val="005137D5"/>
  </w:style>
  <w:style w:type="paragraph" w:customStyle="1" w:styleId="paragraph">
    <w:name w:val="paragraph"/>
    <w:basedOn w:val="a"/>
    <w:rsid w:val="005137D5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5137D5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FE"/>
  </w:style>
  <w:style w:type="paragraph" w:styleId="2">
    <w:name w:val="heading 2"/>
    <w:basedOn w:val="a"/>
    <w:next w:val="a"/>
    <w:link w:val="20"/>
    <w:uiPriority w:val="9"/>
    <w:unhideWhenUsed/>
    <w:qFormat/>
    <w:rsid w:val="00841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1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197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2664"/>
    <w:pPr>
      <w:ind w:left="720"/>
      <w:contextualSpacing/>
    </w:pPr>
  </w:style>
  <w:style w:type="paragraph" w:customStyle="1" w:styleId="Default">
    <w:name w:val="Default"/>
    <w:rsid w:val="00B822E1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a0"/>
    <w:rsid w:val="005137D5"/>
  </w:style>
  <w:style w:type="character" w:customStyle="1" w:styleId="eop">
    <w:name w:val="eop"/>
    <w:basedOn w:val="a0"/>
    <w:rsid w:val="005137D5"/>
  </w:style>
  <w:style w:type="paragraph" w:customStyle="1" w:styleId="paragraph">
    <w:name w:val="paragraph"/>
    <w:basedOn w:val="a"/>
    <w:rsid w:val="005137D5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5137D5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Morozova</cp:lastModifiedBy>
  <cp:revision>5</cp:revision>
  <dcterms:created xsi:type="dcterms:W3CDTF">2020-12-22T08:02:00Z</dcterms:created>
  <dcterms:modified xsi:type="dcterms:W3CDTF">2021-05-04T11:20:00Z</dcterms:modified>
</cp:coreProperties>
</file>