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4F2" w:rsidRDefault="000B00C2" w:rsidP="007364F2">
      <w:pPr>
        <w:pStyle w:val="a3"/>
        <w:shd w:val="clear" w:color="auto" w:fill="FFFFFF"/>
        <w:spacing w:before="0" w:beforeAutospacing="0" w:after="0" w:afterAutospacing="0"/>
        <w:jc w:val="center"/>
        <w:rPr>
          <w:b/>
          <w:color w:val="052635"/>
          <w:sz w:val="26"/>
          <w:szCs w:val="26"/>
        </w:rPr>
      </w:pPr>
      <w:bookmarkStart w:id="0" w:name="_GoBack"/>
      <w:r w:rsidRPr="007364F2">
        <w:rPr>
          <w:b/>
          <w:color w:val="052635"/>
          <w:sz w:val="26"/>
          <w:szCs w:val="26"/>
        </w:rPr>
        <w:t xml:space="preserve">Апробация новых технологий ЕГЭ </w:t>
      </w:r>
      <w:bookmarkEnd w:id="0"/>
      <w:r w:rsidR="00FD1F27" w:rsidRPr="007364F2">
        <w:rPr>
          <w:b/>
          <w:color w:val="052635"/>
          <w:sz w:val="26"/>
          <w:szCs w:val="26"/>
        </w:rPr>
        <w:t xml:space="preserve">планируется </w:t>
      </w:r>
      <w:r w:rsidRPr="007364F2">
        <w:rPr>
          <w:b/>
          <w:color w:val="052635"/>
          <w:sz w:val="26"/>
          <w:szCs w:val="26"/>
        </w:rPr>
        <w:t xml:space="preserve">17-18 мая 2018 на базе </w:t>
      </w:r>
    </w:p>
    <w:p w:rsidR="00285BC2" w:rsidRPr="007364F2" w:rsidRDefault="000B00C2" w:rsidP="007364F2">
      <w:pPr>
        <w:pStyle w:val="a3"/>
        <w:shd w:val="clear" w:color="auto" w:fill="FFFFFF"/>
        <w:spacing w:before="0" w:beforeAutospacing="0" w:after="0" w:afterAutospacing="0"/>
        <w:jc w:val="center"/>
        <w:rPr>
          <w:b/>
          <w:color w:val="052635"/>
          <w:sz w:val="26"/>
          <w:szCs w:val="26"/>
        </w:rPr>
      </w:pPr>
      <w:r w:rsidRPr="007364F2">
        <w:rPr>
          <w:b/>
          <w:color w:val="052635"/>
          <w:sz w:val="26"/>
          <w:szCs w:val="26"/>
        </w:rPr>
        <w:t>МБОУ СОШ№6 и МБОУ СОШ №17</w:t>
      </w:r>
    </w:p>
    <w:p w:rsidR="00B45ED1" w:rsidRPr="007364F2" w:rsidRDefault="00B45ED1" w:rsidP="00B45ED1">
      <w:pPr>
        <w:pStyle w:val="a3"/>
        <w:shd w:val="clear" w:color="auto" w:fill="FFFFFF"/>
        <w:ind w:firstLine="284"/>
        <w:rPr>
          <w:color w:val="052635"/>
          <w:sz w:val="26"/>
          <w:szCs w:val="26"/>
        </w:rPr>
      </w:pPr>
      <w:proofErr w:type="gramStart"/>
      <w:r w:rsidRPr="007364F2">
        <w:rPr>
          <w:color w:val="052635"/>
          <w:sz w:val="26"/>
          <w:szCs w:val="26"/>
        </w:rPr>
        <w:t xml:space="preserve">Апробация проведения ЕГЭ с применением технологии печати полного комплекта экзаменационных материалов в пунктах проведения экзаменов (далее - ППЭ) и перевода бланков ответов участников в электронный вид пройдет </w:t>
      </w:r>
      <w:r w:rsidR="00285BC2" w:rsidRPr="007364F2">
        <w:rPr>
          <w:color w:val="052635"/>
          <w:sz w:val="26"/>
          <w:szCs w:val="26"/>
        </w:rPr>
        <w:t>17 мая 2018 года по обществознанию на базе МБОУ СОШ  №6 и МБОУ СОШ №17</w:t>
      </w:r>
      <w:r w:rsidR="000B00C2" w:rsidRPr="007364F2">
        <w:rPr>
          <w:color w:val="052635"/>
          <w:sz w:val="26"/>
          <w:szCs w:val="26"/>
        </w:rPr>
        <w:t>,  18 мая 2018 года – по иностранному языку (устная часть) на базе МБОУ СОШ №6.</w:t>
      </w:r>
      <w:proofErr w:type="gramEnd"/>
    </w:p>
    <w:p w:rsidR="00B45ED1" w:rsidRPr="007364F2" w:rsidRDefault="00B45ED1" w:rsidP="00B45ED1">
      <w:pPr>
        <w:pStyle w:val="a3"/>
        <w:shd w:val="clear" w:color="auto" w:fill="FFFFFF"/>
        <w:ind w:firstLine="284"/>
        <w:rPr>
          <w:color w:val="052635"/>
          <w:sz w:val="26"/>
          <w:szCs w:val="26"/>
        </w:rPr>
      </w:pPr>
      <w:r w:rsidRPr="007364F2">
        <w:rPr>
          <w:color w:val="052635"/>
          <w:sz w:val="26"/>
          <w:szCs w:val="26"/>
        </w:rPr>
        <w:t>В тренировочном мероприятии, которое начнется в 10 утра по местному времени, на территории Ростовской области будут задействованы</w:t>
      </w:r>
      <w:r w:rsidR="00FD1F27" w:rsidRPr="007364F2">
        <w:rPr>
          <w:color w:val="052635"/>
          <w:sz w:val="26"/>
          <w:szCs w:val="26"/>
        </w:rPr>
        <w:t>:</w:t>
      </w:r>
      <w:r w:rsidRPr="007364F2">
        <w:rPr>
          <w:color w:val="052635"/>
          <w:sz w:val="26"/>
          <w:szCs w:val="26"/>
        </w:rPr>
        <w:t xml:space="preserve"> организатор</w:t>
      </w:r>
      <w:r w:rsidR="00FD1F27" w:rsidRPr="007364F2">
        <w:rPr>
          <w:color w:val="052635"/>
          <w:sz w:val="26"/>
          <w:szCs w:val="26"/>
        </w:rPr>
        <w:t>ы</w:t>
      </w:r>
      <w:r w:rsidRPr="007364F2">
        <w:rPr>
          <w:color w:val="052635"/>
          <w:sz w:val="26"/>
          <w:szCs w:val="26"/>
        </w:rPr>
        <w:t>, технически</w:t>
      </w:r>
      <w:r w:rsidR="00FD1F27" w:rsidRPr="007364F2">
        <w:rPr>
          <w:color w:val="052635"/>
          <w:sz w:val="26"/>
          <w:szCs w:val="26"/>
        </w:rPr>
        <w:t>е</w:t>
      </w:r>
      <w:r w:rsidRPr="007364F2">
        <w:rPr>
          <w:color w:val="052635"/>
          <w:sz w:val="26"/>
          <w:szCs w:val="26"/>
        </w:rPr>
        <w:t xml:space="preserve"> специалист</w:t>
      </w:r>
      <w:r w:rsidR="00FD1F27" w:rsidRPr="007364F2">
        <w:rPr>
          <w:color w:val="052635"/>
          <w:sz w:val="26"/>
          <w:szCs w:val="26"/>
        </w:rPr>
        <w:t>ы</w:t>
      </w:r>
      <w:r w:rsidRPr="007364F2">
        <w:rPr>
          <w:color w:val="052635"/>
          <w:sz w:val="26"/>
          <w:szCs w:val="26"/>
        </w:rPr>
        <w:t>, член</w:t>
      </w:r>
      <w:r w:rsidR="00FD1F27" w:rsidRPr="007364F2">
        <w:rPr>
          <w:color w:val="052635"/>
          <w:sz w:val="26"/>
          <w:szCs w:val="26"/>
        </w:rPr>
        <w:t>ы</w:t>
      </w:r>
      <w:r w:rsidRPr="007364F2">
        <w:rPr>
          <w:color w:val="052635"/>
          <w:sz w:val="26"/>
          <w:szCs w:val="26"/>
        </w:rPr>
        <w:t xml:space="preserve"> государственных экзаменационных комиссий, общественны</w:t>
      </w:r>
      <w:r w:rsidR="00181308" w:rsidRPr="007364F2">
        <w:rPr>
          <w:color w:val="052635"/>
          <w:sz w:val="26"/>
          <w:szCs w:val="26"/>
        </w:rPr>
        <w:t xml:space="preserve">е </w:t>
      </w:r>
      <w:r w:rsidRPr="007364F2">
        <w:rPr>
          <w:color w:val="052635"/>
          <w:sz w:val="26"/>
          <w:szCs w:val="26"/>
        </w:rPr>
        <w:t>наблюдател</w:t>
      </w:r>
      <w:r w:rsidR="00181308" w:rsidRPr="007364F2">
        <w:rPr>
          <w:color w:val="052635"/>
          <w:sz w:val="26"/>
          <w:szCs w:val="26"/>
        </w:rPr>
        <w:t>и</w:t>
      </w:r>
      <w:r w:rsidRPr="007364F2">
        <w:rPr>
          <w:color w:val="052635"/>
          <w:sz w:val="26"/>
          <w:szCs w:val="26"/>
        </w:rPr>
        <w:t xml:space="preserve">, а также  обучающихся 11 классов, которым будет предоставлена возможность выполнить экзаменационные задания по </w:t>
      </w:r>
      <w:r w:rsidR="00181308" w:rsidRPr="007364F2">
        <w:rPr>
          <w:color w:val="052635"/>
          <w:sz w:val="26"/>
          <w:szCs w:val="26"/>
        </w:rPr>
        <w:t>обществознанию</w:t>
      </w:r>
      <w:r w:rsidRPr="007364F2">
        <w:rPr>
          <w:color w:val="052635"/>
          <w:sz w:val="26"/>
          <w:szCs w:val="26"/>
        </w:rPr>
        <w:t>.</w:t>
      </w:r>
    </w:p>
    <w:p w:rsidR="00B45ED1" w:rsidRPr="007364F2" w:rsidRDefault="00B45ED1" w:rsidP="00B45ED1">
      <w:pPr>
        <w:pStyle w:val="a3"/>
        <w:shd w:val="clear" w:color="auto" w:fill="FFFFFF"/>
        <w:ind w:firstLine="284"/>
        <w:rPr>
          <w:color w:val="052635"/>
          <w:sz w:val="26"/>
          <w:szCs w:val="26"/>
        </w:rPr>
      </w:pPr>
      <w:r w:rsidRPr="007364F2">
        <w:rPr>
          <w:color w:val="052635"/>
          <w:sz w:val="26"/>
          <w:szCs w:val="26"/>
        </w:rPr>
        <w:t>В 2018 году во всех ППЭ будут печататься не только контрольные измерительные материалы (КИМ), а полный комплект экзаменационных материалов для участников ЕГЭ, включая бланки. Это позволит еще больше повысить информационную безопасность ЕГЭ, сократить возможность влияния человеческого фактора, сэкономит средства на доставку экзаменационных материалов на места, снизит нагрузку на организаторов экзаменов.</w:t>
      </w:r>
    </w:p>
    <w:p w:rsidR="00B45ED1" w:rsidRPr="007364F2" w:rsidRDefault="00B45ED1" w:rsidP="00B45ED1">
      <w:pPr>
        <w:pStyle w:val="a3"/>
        <w:shd w:val="clear" w:color="auto" w:fill="FFFFFF"/>
        <w:ind w:firstLine="284"/>
        <w:rPr>
          <w:color w:val="052635"/>
          <w:sz w:val="26"/>
          <w:szCs w:val="26"/>
        </w:rPr>
      </w:pPr>
      <w:r w:rsidRPr="007364F2">
        <w:rPr>
          <w:color w:val="052635"/>
          <w:sz w:val="26"/>
          <w:szCs w:val="26"/>
        </w:rPr>
        <w:t>Печать полного комплекта для одного участника ЕГЭ займет от 20 до 30 секунд. В среднем печать полных комплектов в аудитории из 15 человек будет занимать 10-12 минут.</w:t>
      </w:r>
    </w:p>
    <w:p w:rsidR="00B45ED1" w:rsidRPr="007364F2" w:rsidRDefault="00B45ED1" w:rsidP="00B45ED1">
      <w:pPr>
        <w:pStyle w:val="a3"/>
        <w:shd w:val="clear" w:color="auto" w:fill="FFFFFF"/>
        <w:ind w:firstLine="284"/>
        <w:rPr>
          <w:color w:val="052635"/>
          <w:sz w:val="26"/>
          <w:szCs w:val="26"/>
        </w:rPr>
      </w:pPr>
      <w:r w:rsidRPr="007364F2">
        <w:rPr>
          <w:color w:val="052635"/>
          <w:sz w:val="26"/>
          <w:szCs w:val="26"/>
        </w:rPr>
        <w:t>Также в 2018 году планируется продолжить использование технологии сканирования работ участников ЕГЭ в штабе ППЭ после завершения экзамена. Это даст возможность сократить время первичной обработки бланков на региональном уровне.</w:t>
      </w:r>
    </w:p>
    <w:p w:rsidR="00B45ED1" w:rsidRPr="007364F2" w:rsidRDefault="00B45ED1" w:rsidP="00B45ED1">
      <w:pPr>
        <w:pStyle w:val="a3"/>
        <w:shd w:val="clear" w:color="auto" w:fill="FFFFFF"/>
        <w:ind w:firstLine="284"/>
        <w:rPr>
          <w:color w:val="052635"/>
          <w:sz w:val="26"/>
          <w:szCs w:val="26"/>
        </w:rPr>
      </w:pPr>
      <w:r w:rsidRPr="007364F2">
        <w:rPr>
          <w:color w:val="052635"/>
          <w:sz w:val="26"/>
          <w:szCs w:val="26"/>
        </w:rPr>
        <w:t>Целью тренир</w:t>
      </w:r>
      <w:r w:rsidR="000B00C2" w:rsidRPr="007364F2">
        <w:rPr>
          <w:color w:val="052635"/>
          <w:sz w:val="26"/>
          <w:szCs w:val="26"/>
        </w:rPr>
        <w:t>овочного мероприятия</w:t>
      </w:r>
      <w:r w:rsidRPr="007364F2">
        <w:rPr>
          <w:color w:val="052635"/>
          <w:sz w:val="26"/>
          <w:szCs w:val="26"/>
        </w:rPr>
        <w:t xml:space="preserve"> является проверка организационных и технологических решений, использующихся при проведении экзамена.</w:t>
      </w:r>
    </w:p>
    <w:p w:rsidR="00B45ED1" w:rsidRPr="007364F2" w:rsidRDefault="00B45ED1" w:rsidP="00B45ED1">
      <w:pPr>
        <w:pStyle w:val="a3"/>
        <w:shd w:val="clear" w:color="auto" w:fill="FFFFFF"/>
        <w:ind w:firstLine="284"/>
        <w:rPr>
          <w:color w:val="052635"/>
          <w:sz w:val="26"/>
          <w:szCs w:val="26"/>
        </w:rPr>
      </w:pPr>
      <w:r w:rsidRPr="007364F2">
        <w:rPr>
          <w:color w:val="052635"/>
          <w:sz w:val="26"/>
          <w:szCs w:val="26"/>
        </w:rPr>
        <w:t>В рамках тренировки будут отработаны формирование заказа полного комплекта экзаменационных материалов для ППЭ, подготовка экзаменационных материалов, их производство и запись на электронные носители, проведение сбора, планирования и рассадки участников в информационной системе. В ППЭ будет проведена тренировка печати полного комплекта экзаменационных материалов в аудитории, сканирования бланков регистрации и бланков ответов участников ЕГЭ, защищенной передачи бланков участников ЕГЭ в электронном виде из ППЭ в региональные центры обработки информации (РЦОИ).</w:t>
      </w:r>
    </w:p>
    <w:p w:rsidR="00B45ED1" w:rsidRPr="007364F2" w:rsidRDefault="00B45ED1" w:rsidP="00B45ED1">
      <w:pPr>
        <w:pStyle w:val="a3"/>
        <w:shd w:val="clear" w:color="auto" w:fill="FFFFFF"/>
        <w:ind w:firstLine="284"/>
        <w:rPr>
          <w:color w:val="052635"/>
          <w:sz w:val="26"/>
          <w:szCs w:val="26"/>
        </w:rPr>
      </w:pPr>
      <w:r w:rsidRPr="007364F2">
        <w:rPr>
          <w:color w:val="052635"/>
          <w:sz w:val="26"/>
          <w:szCs w:val="26"/>
        </w:rPr>
        <w:t>Апробация также будет включать обработку и проверку предметными комиссиями результатов участников на региональном и федеральном уровне.</w:t>
      </w:r>
    </w:p>
    <w:p w:rsidR="00877C2D" w:rsidRPr="007364F2" w:rsidRDefault="00877C2D">
      <w:pPr>
        <w:ind w:firstLine="284"/>
        <w:rPr>
          <w:rFonts w:ascii="Times New Roman" w:hAnsi="Times New Roman" w:cs="Times New Roman"/>
          <w:sz w:val="26"/>
          <w:szCs w:val="26"/>
        </w:rPr>
      </w:pPr>
    </w:p>
    <w:sectPr w:rsidR="00877C2D" w:rsidRPr="007364F2" w:rsidSect="007364F2">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72"/>
    <w:rsid w:val="000B00C2"/>
    <w:rsid w:val="00133BB0"/>
    <w:rsid w:val="00181308"/>
    <w:rsid w:val="00285BC2"/>
    <w:rsid w:val="007364F2"/>
    <w:rsid w:val="00877C2D"/>
    <w:rsid w:val="00B45ED1"/>
    <w:rsid w:val="00D03572"/>
    <w:rsid w:val="00FD1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5E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5E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18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367</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В.И.</dc:creator>
  <cp:keywords/>
  <dc:description/>
  <cp:lastModifiedBy>Колесникова В.И.</cp:lastModifiedBy>
  <cp:revision>5</cp:revision>
  <dcterms:created xsi:type="dcterms:W3CDTF">2018-02-01T11:18:00Z</dcterms:created>
  <dcterms:modified xsi:type="dcterms:W3CDTF">2018-02-01T12:07:00Z</dcterms:modified>
</cp:coreProperties>
</file>