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97" w:rsidRPr="00FF1F97" w:rsidRDefault="00FF1F97" w:rsidP="00366FD0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8"/>
          <w:szCs w:val="28"/>
          <w:lang w:eastAsia="ru-RU"/>
        </w:rPr>
      </w:pPr>
      <w:r w:rsidRPr="00FF1F97">
        <w:rPr>
          <w:rFonts w:ascii="Arial Black" w:eastAsia="Times New Roman" w:hAnsi="Arial Black" w:cs="Times New Roman"/>
          <w:b/>
          <w:sz w:val="28"/>
          <w:szCs w:val="28"/>
          <w:lang w:eastAsia="ru-RU"/>
        </w:rPr>
        <w:t>Об ограничении доступа к сайтам</w:t>
      </w:r>
      <w:r w:rsidRPr="00FF1F97">
        <w:rPr>
          <w:rFonts w:ascii="Arial Black" w:hAnsi="Arial Black"/>
          <w:b/>
        </w:rPr>
        <w:t xml:space="preserve"> </w:t>
      </w:r>
      <w:r w:rsidRPr="00FF1F97">
        <w:rPr>
          <w:rFonts w:ascii="Arial Black" w:eastAsia="Times New Roman" w:hAnsi="Arial Black" w:cs="Times New Roman"/>
          <w:b/>
          <w:sz w:val="28"/>
          <w:szCs w:val="28"/>
          <w:lang w:eastAsia="ru-RU"/>
        </w:rPr>
        <w:t>в сети «Интернет».</w:t>
      </w:r>
      <w:bookmarkStart w:id="0" w:name="_GoBack"/>
      <w:bookmarkEnd w:id="0"/>
    </w:p>
    <w:p w:rsidR="00366FD0" w:rsidRPr="00366FD0" w:rsidRDefault="00FF1F97" w:rsidP="00366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6FD0" w:rsidRPr="00366FD0" w:rsidRDefault="00366FD0" w:rsidP="00366FD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366FD0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ограничения доступа к сайтам в сети «Интернет», содержащим информацию, распространение которой в Российской Федерации запрещено, в соответствии со ст. 15.1 Федерального закона от 27.07.2006 № 149-ФЗ «Об информации, информационных технологиях и о защите информации» (далее - Федеральный закон № 149-ФЗ) создана единая автоматизированная информационная система «Единый реестр доменных имен, указателей страниц сайтов в сети «Интернет» и сетевых адресов, позволяющих идентифицировать такие</w:t>
      </w:r>
      <w:proofErr w:type="gramEnd"/>
      <w:r w:rsidRPr="00366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сайты в сети «Интернет».</w:t>
      </w:r>
    </w:p>
    <w:p w:rsidR="00366FD0" w:rsidRPr="00366FD0" w:rsidRDefault="00366FD0" w:rsidP="00366FD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6FD0">
        <w:rPr>
          <w:rFonts w:ascii="Times New Roman" w:eastAsia="Times New Roman" w:hAnsi="Times New Roman" w:cs="Times New Roman"/>
          <w:sz w:val="28"/>
          <w:szCs w:val="24"/>
          <w:lang w:eastAsia="ru-RU"/>
        </w:rPr>
        <w:t>К основаниям ограничения доступа к Интернет-ресурсам, определенным Федеральным законом № 149-ФЗ, относятся:</w:t>
      </w:r>
    </w:p>
    <w:p w:rsidR="00366FD0" w:rsidRPr="00366FD0" w:rsidRDefault="00366FD0" w:rsidP="00366FD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6FD0">
        <w:rPr>
          <w:rFonts w:ascii="Times New Roman" w:eastAsia="Times New Roman" w:hAnsi="Times New Roman" w:cs="Times New Roman"/>
          <w:sz w:val="28"/>
          <w:szCs w:val="24"/>
          <w:lang w:eastAsia="ru-RU"/>
        </w:rPr>
        <w:t>1) решения уполномоченных федеральных органов исполнительной власти, принятые в соответствии с их компетенцией (касающиеся детской порнографии, наркотических средств, способов совершения самоубийств, информации о несовершеннолетних пострадавших в результате противоправных действий, информацию о нарушении законодательства об азартных играх и лотереях).</w:t>
      </w:r>
    </w:p>
    <w:p w:rsidR="00366FD0" w:rsidRPr="00366FD0" w:rsidRDefault="00366FD0" w:rsidP="00366FD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6FD0">
        <w:rPr>
          <w:rFonts w:ascii="Times New Roman" w:eastAsia="Times New Roman" w:hAnsi="Times New Roman" w:cs="Times New Roman"/>
          <w:sz w:val="28"/>
          <w:szCs w:val="24"/>
          <w:lang w:eastAsia="ru-RU"/>
        </w:rPr>
        <w:t>2) вступившее в законную силу решение суда о признании информации запрещенной.</w:t>
      </w:r>
    </w:p>
    <w:p w:rsidR="00366FD0" w:rsidRPr="00366FD0" w:rsidRDefault="00366FD0" w:rsidP="00366FD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6FD0">
        <w:rPr>
          <w:rFonts w:ascii="Times New Roman" w:eastAsia="Times New Roman" w:hAnsi="Times New Roman" w:cs="Times New Roman"/>
          <w:sz w:val="28"/>
          <w:szCs w:val="24"/>
          <w:lang w:eastAsia="ru-RU"/>
        </w:rPr>
        <w:t>Уполномоченными органами являются:</w:t>
      </w:r>
    </w:p>
    <w:p w:rsidR="00366FD0" w:rsidRPr="00366FD0" w:rsidRDefault="00366FD0" w:rsidP="00366FD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66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Федеральная служба по надзору в сфере защиты прав потребителей и благополучия человека - в отношении распространяемой посредством сети «Интернет» информации </w:t>
      </w:r>
      <w:r w:rsidRPr="00366F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способах совершения самоубийства, а также призывов к совершению самоубийства;</w:t>
      </w:r>
    </w:p>
    <w:p w:rsidR="00366FD0" w:rsidRPr="00366FD0" w:rsidRDefault="00366FD0" w:rsidP="00366FD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6FD0">
        <w:rPr>
          <w:rFonts w:ascii="Times New Roman" w:eastAsia="Times New Roman" w:hAnsi="Times New Roman" w:cs="Times New Roman"/>
          <w:sz w:val="28"/>
          <w:szCs w:val="24"/>
          <w:lang w:eastAsia="ru-RU"/>
        </w:rPr>
        <w:t>- Федеральная служба по надзору в сфере связи, информационных технологий и массовых коммуникаций - в отношении:</w:t>
      </w:r>
    </w:p>
    <w:p w:rsidR="00366FD0" w:rsidRPr="00366FD0" w:rsidRDefault="00366FD0" w:rsidP="00366FD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6FD0">
        <w:rPr>
          <w:rFonts w:ascii="Times New Roman" w:eastAsia="Times New Roman" w:hAnsi="Times New Roman" w:cs="Times New Roman"/>
          <w:sz w:val="28"/>
          <w:szCs w:val="24"/>
          <w:lang w:eastAsia="ru-RU"/>
        </w:rPr>
        <w:t>1. материалов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характера, распространяемых посредством сети «Интернет»;</w:t>
      </w:r>
    </w:p>
    <w:p w:rsidR="00366FD0" w:rsidRPr="00366FD0" w:rsidRDefault="00366FD0" w:rsidP="00366FD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366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информации о способах, методах разработки, изготовления и использования наркотических средств, психотропных веществ и их </w:t>
      </w:r>
      <w:proofErr w:type="spellStart"/>
      <w:r w:rsidRPr="00366FD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прекурсоров</w:t>
      </w:r>
      <w:proofErr w:type="spellEnd"/>
      <w:r w:rsidRPr="00366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местах приобретения таких средств, веществ и их </w:t>
      </w:r>
      <w:proofErr w:type="spellStart"/>
      <w:r w:rsidRPr="00366FD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прекурсоров</w:t>
      </w:r>
      <w:proofErr w:type="spellEnd"/>
      <w:r w:rsidRPr="00366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 способах и местах культивирования </w:t>
      </w:r>
      <w:proofErr w:type="spellStart"/>
      <w:r w:rsidRPr="00366FD0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наркосодержащих</w:t>
      </w:r>
      <w:proofErr w:type="spellEnd"/>
      <w:r w:rsidRPr="00366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растений и </w:t>
      </w:r>
      <w:r w:rsidRPr="00366F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способах совершения самоубийства и призывов к совершению самоубийства,</w:t>
      </w:r>
      <w:r w:rsidRPr="00366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размещенной в продукции средств массовой информации, распространяемой посредством сети «Интернет».</w:t>
      </w:r>
      <w:proofErr w:type="gramEnd"/>
    </w:p>
    <w:p w:rsidR="00366FD0" w:rsidRPr="00366FD0" w:rsidRDefault="00366FD0" w:rsidP="00366FD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366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пунктом 6 Правил, </w:t>
      </w:r>
      <w:r w:rsidRPr="00366F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официальном сайте </w:t>
      </w:r>
      <w:proofErr w:type="spellStart"/>
      <w:r w:rsidRPr="00366F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Роскомнадзора</w:t>
      </w:r>
      <w:proofErr w:type="spellEnd"/>
      <w:r w:rsidRPr="00366F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http://eais.rkn.gov.ru в электронном виде размещена форма</w:t>
      </w:r>
      <w:r w:rsidRPr="00366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приема обращений органов государственной власти и органов местного самоуправления, а также юридических лиц, индивидуальных предпринимателей, общественных объединений и иных некоммерческих организаций, а также граждан о наличии на страницах сайтов в сети «Интернет» запрещенной информации и для взаимодействия с указанными</w:t>
      </w:r>
      <w:proofErr w:type="gramEnd"/>
      <w:r w:rsidRPr="00366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органами власти, физическими и юридическими лицами в рамках деятельности по формированию и ведению единого реестра.</w:t>
      </w:r>
    </w:p>
    <w:p w:rsidR="00366FD0" w:rsidRPr="00366FD0" w:rsidRDefault="00366FD0" w:rsidP="00366FD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6FD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 случае обнаружения в информационно-телекоммуникационных сетях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в том числе в сети «Интернет»</w:t>
      </w:r>
      <w:r w:rsidRPr="00366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366FD0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информации</w:t>
      </w:r>
      <w:proofErr w:type="gramEnd"/>
      <w:r w:rsidRPr="00366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распространение которой в Российской Федерации запрещено в соответствии с ч. 5 ст. 15.1 Федерального закона № 149-ФЗ гражданин может самостоятельно заполнить форму на сайте Единого реестра, размещенного по адресу </w:t>
      </w:r>
      <w:hyperlink r:id="rId5" w:history="1">
        <w:r w:rsidRPr="00366FD0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www.eais.rkn.gov.ru</w:t>
        </w:r>
      </w:hyperlink>
      <w:r w:rsidRPr="00366FD0">
        <w:rPr>
          <w:rFonts w:ascii="Times New Roman" w:eastAsia="Times New Roman" w:hAnsi="Times New Roman" w:cs="Times New Roman"/>
          <w:sz w:val="28"/>
          <w:szCs w:val="24"/>
          <w:lang w:eastAsia="ru-RU"/>
        </w:rPr>
        <w:t>. В случае признания содержащейся на сайте в сети «Интернет» по указанному адресу информации, запрещенной к распространению</w:t>
      </w:r>
      <w:r w:rsidRPr="00366FD0">
        <w:t xml:space="preserve"> </w:t>
      </w:r>
      <w:r w:rsidRPr="00366FD0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Российской Федерации, доступ к ней будет ограничен в установленном порядке.</w:t>
      </w:r>
    </w:p>
    <w:p w:rsidR="00366FD0" w:rsidRPr="00366FD0" w:rsidRDefault="00366FD0" w:rsidP="00366FD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6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целях </w:t>
      </w:r>
      <w:proofErr w:type="gramStart"/>
      <w:r w:rsidRPr="00366FD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повышения эффективности межведомственного взаимодействия субъектов системы профилактики безнадзорности</w:t>
      </w:r>
      <w:proofErr w:type="gramEnd"/>
      <w:r w:rsidRPr="00366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правонарушений несовершеннолетних на этапах выявления и организации индивидуального психолого-педагогического сопровождения несовершеннолетних, склонных к суицидальному поведению прошу информировать </w:t>
      </w:r>
      <w:r w:rsidR="003B1C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Отдел образования Администрации </w:t>
      </w:r>
      <w:proofErr w:type="spellStart"/>
      <w:r w:rsidR="003B1C03"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Белокалитвинского</w:t>
      </w:r>
      <w:proofErr w:type="spellEnd"/>
      <w:r w:rsidR="003B1C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района.</w:t>
      </w:r>
    </w:p>
    <w:p w:rsidR="00366FD0" w:rsidRPr="00366FD0" w:rsidRDefault="00366FD0" w:rsidP="00366FD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6"/>
        <w:gridCol w:w="5006"/>
      </w:tblGrid>
      <w:tr w:rsidR="00366FD0" w:rsidRPr="00366FD0" w:rsidTr="00366FD0">
        <w:trPr>
          <w:trHeight w:val="709"/>
        </w:trPr>
        <w:tc>
          <w:tcPr>
            <w:tcW w:w="5006" w:type="dxa"/>
            <w:shd w:val="clear" w:color="auto" w:fill="auto"/>
          </w:tcPr>
          <w:p w:rsidR="003B1C03" w:rsidRDefault="003B1C03" w:rsidP="00366FD0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66FD0" w:rsidRPr="00366FD0" w:rsidRDefault="00FF1F97" w:rsidP="00366FD0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B1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Отдела образования              </w:t>
            </w:r>
          </w:p>
        </w:tc>
        <w:tc>
          <w:tcPr>
            <w:tcW w:w="5006" w:type="dxa"/>
            <w:shd w:val="clear" w:color="auto" w:fill="auto"/>
          </w:tcPr>
          <w:p w:rsidR="00366FD0" w:rsidRPr="00366FD0" w:rsidRDefault="00366FD0" w:rsidP="00366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</w:t>
            </w:r>
          </w:p>
          <w:p w:rsidR="00366FD0" w:rsidRPr="00366FD0" w:rsidRDefault="003B1C03" w:rsidP="00366F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Н.А. Тимошенко</w:t>
            </w:r>
          </w:p>
        </w:tc>
      </w:tr>
    </w:tbl>
    <w:p w:rsidR="00366FD0" w:rsidRPr="00366FD0" w:rsidRDefault="00366FD0" w:rsidP="00366FD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FD0" w:rsidRDefault="00366FD0" w:rsidP="00366FD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6FD0" w:rsidRDefault="00366FD0" w:rsidP="00366FD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6FD0" w:rsidRDefault="00366FD0" w:rsidP="00366FD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6FD0" w:rsidRDefault="00366FD0" w:rsidP="00366FD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6FD0" w:rsidRDefault="00366FD0" w:rsidP="00366FD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6FD0" w:rsidRDefault="00366FD0" w:rsidP="00366FD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6FD0" w:rsidRDefault="00366FD0" w:rsidP="00366FD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366FD0" w:rsidSect="00366FD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54"/>
    <w:rsid w:val="00366FD0"/>
    <w:rsid w:val="003B1C03"/>
    <w:rsid w:val="004B6854"/>
    <w:rsid w:val="00597549"/>
    <w:rsid w:val="00A552D8"/>
    <w:rsid w:val="00A95E1B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ais.rk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 Галина Михайловна</dc:creator>
  <cp:lastModifiedBy>Morozova</cp:lastModifiedBy>
  <cp:revision>8</cp:revision>
  <dcterms:created xsi:type="dcterms:W3CDTF">2017-04-05T12:25:00Z</dcterms:created>
  <dcterms:modified xsi:type="dcterms:W3CDTF">2017-04-05T13:20:00Z</dcterms:modified>
</cp:coreProperties>
</file>