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B9" w:rsidRDefault="00C511B9" w:rsidP="00C511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II Родительский форум</w:t>
      </w:r>
    </w:p>
    <w:p w:rsidR="00C511B9" w:rsidRDefault="00C511B9" w:rsidP="00C51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1B9">
        <w:rPr>
          <w:rFonts w:ascii="Times New Roman" w:eastAsia="Times New Roman" w:hAnsi="Times New Roman" w:cs="Times New Roman"/>
          <w:sz w:val="28"/>
          <w:szCs w:val="28"/>
          <w:lang w:eastAsia="ru-RU"/>
        </w:rPr>
        <w:t>17 октября</w:t>
      </w:r>
      <w:r w:rsidR="008E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C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ДГТУ состоялось открытие II Родительского форума, на котором собравшиеся обсудили вопросы современного воспитания детей, создания психологического комфорта в семье и правовой грамотности.</w:t>
      </w:r>
      <w:r w:rsidR="008E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030BC" w:rsidRPr="00C511B9">
        <w:rPr>
          <w:rFonts w:ascii="Times New Roman" w:eastAsia="Times New Roman" w:hAnsi="Times New Roman" w:cs="Times New Roman"/>
          <w:sz w:val="28"/>
          <w:szCs w:val="28"/>
          <w:lang w:eastAsia="ru-RU"/>
        </w:rPr>
        <w:t>II Родительский форум собрал более тысячи представителей всех муниципальных образований Ростовской области</w:t>
      </w:r>
      <w:r w:rsidRPr="00C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5929" w:rsidRPr="00C511B9">
        <w:rPr>
          <w:rFonts w:ascii="Times New Roman" w:hAnsi="Times New Roman" w:cs="Times New Roman"/>
          <w:sz w:val="28"/>
          <w:szCs w:val="28"/>
        </w:rPr>
        <w:t xml:space="preserve">II Родительский форум собрал в опорном вузе представителей всех муниципальных образований Ростовской области. Родители, педагоги, представители органов власти, юристы и психологи обсудили нынешние проблемы образования и воспитания подрастающего поколения. </w:t>
      </w:r>
    </w:p>
    <w:p w:rsidR="00C511B9" w:rsidRDefault="00965929" w:rsidP="00C51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1B9">
        <w:rPr>
          <w:rFonts w:ascii="Times New Roman" w:hAnsi="Times New Roman" w:cs="Times New Roman"/>
          <w:sz w:val="28"/>
          <w:szCs w:val="28"/>
        </w:rPr>
        <w:t xml:space="preserve">– Форум стал площадкой, на которой родители и специалисты разных сфер обсуждают общие проблемы и пути их решения, – заявил первый заместитель губернатора Ростовской области Игорь Гуськов. – Трудно переоценить значимость проекта «Родительский университет». Практика показывает, что родители все чаще обращаются за помощью к специалистам по вопросам воспитания своих детей, хотят знать, каким образом можно повысить самооценку ребенка, как научиться чувствовать и понимать его, правильно строить детско-родительские отношения. </w:t>
      </w:r>
    </w:p>
    <w:p w:rsidR="00C511B9" w:rsidRDefault="00965929" w:rsidP="00C51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1B9"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 Ростовской области высказал предложение создать подобные образовательные площадки во всех муниципальных образованиях региона. </w:t>
      </w:r>
    </w:p>
    <w:p w:rsidR="00C511B9" w:rsidRDefault="00965929" w:rsidP="00C51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1B9">
        <w:rPr>
          <w:rFonts w:ascii="Times New Roman" w:hAnsi="Times New Roman" w:cs="Times New Roman"/>
          <w:sz w:val="28"/>
          <w:szCs w:val="28"/>
        </w:rPr>
        <w:t xml:space="preserve">– Проблема отцов и детей всегда актуальна, – отметил на открытии форума ректор ДГТУ Бесарион Месхи. – Родительский университет призван решать вопросы воспитания, духовности и психологического состояния детей. Для работы с родителями мы привлекаем ведущих специалистов педагогики, медицины, юриспруденции и психологии. </w:t>
      </w:r>
    </w:p>
    <w:p w:rsidR="00C511B9" w:rsidRDefault="00965929" w:rsidP="00C51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1B9">
        <w:rPr>
          <w:rFonts w:ascii="Times New Roman" w:hAnsi="Times New Roman" w:cs="Times New Roman"/>
          <w:sz w:val="28"/>
          <w:szCs w:val="28"/>
        </w:rPr>
        <w:t xml:space="preserve">По словам организаторов, главная цель форума – восстановить механизмы эффективного партнерства семьи, образовательных организаций и общества для воспитания активного гражданина, осознающего ответственность за настоящее и будущее своей страны. </w:t>
      </w:r>
    </w:p>
    <w:p w:rsidR="00965929" w:rsidRPr="00C511B9" w:rsidRDefault="00965929" w:rsidP="00C51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1B9">
        <w:rPr>
          <w:rFonts w:ascii="Times New Roman" w:hAnsi="Times New Roman" w:cs="Times New Roman"/>
          <w:sz w:val="28"/>
          <w:szCs w:val="28"/>
        </w:rPr>
        <w:t xml:space="preserve">В рамках II Родительского форума прошли заседания круглых столов по темам: «Основы современного воспитания», «Психологический комфорт в семье», «Здоровьесберегающие факторы в семье», «Правовая политика в сфере образования, воспитания и обучения детей и молодежи». Также на торжественном открытии прошло награждение активных слушателей Родительского университета и победителя конкурса «Учитель – партнер ДГТУ». </w:t>
      </w:r>
    </w:p>
    <w:p w:rsidR="00965929" w:rsidRPr="00C511B9" w:rsidRDefault="00965929" w:rsidP="00C51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5929" w:rsidRPr="00C511B9" w:rsidSect="00C511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BC"/>
    <w:rsid w:val="003030BC"/>
    <w:rsid w:val="008E58F5"/>
    <w:rsid w:val="00965929"/>
    <w:rsid w:val="00C511B9"/>
    <w:rsid w:val="00EB7347"/>
    <w:rsid w:val="00EE4B82"/>
    <w:rsid w:val="00F3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Красюк Светлана Андреевна</dc:creator>
  <cp:lastModifiedBy>Morozova</cp:lastModifiedBy>
  <cp:revision>5</cp:revision>
  <dcterms:created xsi:type="dcterms:W3CDTF">2017-10-19T07:07:00Z</dcterms:created>
  <dcterms:modified xsi:type="dcterms:W3CDTF">2017-10-19T07:24:00Z</dcterms:modified>
</cp:coreProperties>
</file>