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C6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УТВЕРЖДАЮ</w:t>
      </w:r>
    </w:p>
    <w:p w:rsid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C64">
        <w:rPr>
          <w:rFonts w:ascii="Times New Roman" w:hAnsi="Times New Roman" w:cs="Times New Roman"/>
          <w:sz w:val="28"/>
          <w:szCs w:val="28"/>
        </w:rPr>
        <w:t>на заседании оргкомитета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Первый заместитель министра</w:t>
      </w:r>
    </w:p>
    <w:p w:rsid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C64">
        <w:rPr>
          <w:rFonts w:ascii="Times New Roman" w:hAnsi="Times New Roman" w:cs="Times New Roman"/>
          <w:sz w:val="28"/>
          <w:szCs w:val="28"/>
        </w:rPr>
        <w:t>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общего и профессионального</w:t>
      </w:r>
    </w:p>
    <w:p w:rsid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C64">
        <w:rPr>
          <w:rFonts w:ascii="Times New Roman" w:hAnsi="Times New Roman" w:cs="Times New Roman"/>
          <w:sz w:val="28"/>
          <w:szCs w:val="28"/>
        </w:rPr>
        <w:t>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образования Ростовской области</w:t>
      </w:r>
    </w:p>
    <w:p w:rsid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6F4C64">
        <w:rPr>
          <w:rFonts w:ascii="Times New Roman" w:hAnsi="Times New Roman" w:cs="Times New Roman"/>
          <w:sz w:val="28"/>
          <w:szCs w:val="28"/>
        </w:rPr>
        <w:t>кольников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Анищенков</w:t>
      </w:r>
      <w:proofErr w:type="spellEnd"/>
    </w:p>
    <w:p w:rsid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C64">
        <w:rPr>
          <w:rFonts w:ascii="Times New Roman" w:hAnsi="Times New Roman" w:cs="Times New Roman"/>
          <w:sz w:val="28"/>
          <w:szCs w:val="28"/>
        </w:rPr>
        <w:t>26 октября 202</w:t>
      </w:r>
      <w:r w:rsidR="00404117">
        <w:rPr>
          <w:rFonts w:ascii="Times New Roman" w:hAnsi="Times New Roman" w:cs="Times New Roman"/>
          <w:sz w:val="28"/>
          <w:szCs w:val="28"/>
        </w:rPr>
        <w:t>3</w:t>
      </w:r>
      <w:r w:rsidRPr="006F4C6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«___» ________________202</w:t>
      </w:r>
      <w:r w:rsidR="004041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C64">
        <w:rPr>
          <w:rFonts w:ascii="Times New Roman" w:hAnsi="Times New Roman" w:cs="Times New Roman"/>
          <w:sz w:val="28"/>
          <w:szCs w:val="28"/>
        </w:rPr>
        <w:t>Протокол №1</w:t>
      </w:r>
    </w:p>
    <w:p w:rsidR="006F4C64" w:rsidRPr="006F4C64" w:rsidRDefault="006F4C64" w:rsidP="006F4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B28" w:rsidRPr="001F1B28" w:rsidRDefault="001F1B28" w:rsidP="001F1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28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модель проведения  муниципального этапа Всероссийской олимпиады школьников в 202</w:t>
      </w:r>
      <w:r w:rsidR="00D94D53">
        <w:rPr>
          <w:rFonts w:ascii="Times New Roman" w:hAnsi="Times New Roman" w:cs="Times New Roman"/>
          <w:b/>
          <w:sz w:val="28"/>
          <w:szCs w:val="28"/>
        </w:rPr>
        <w:t>3</w:t>
      </w:r>
      <w:r w:rsidRPr="001F1B28">
        <w:rPr>
          <w:rFonts w:ascii="Times New Roman" w:hAnsi="Times New Roman" w:cs="Times New Roman"/>
          <w:b/>
          <w:sz w:val="28"/>
          <w:szCs w:val="28"/>
        </w:rPr>
        <w:t xml:space="preserve"> году на территории Белокалитвинского района.</w:t>
      </w:r>
      <w:bookmarkStart w:id="0" w:name="_GoBack"/>
      <w:bookmarkEnd w:id="0"/>
    </w:p>
    <w:p w:rsidR="001F1B28" w:rsidRPr="001F1B28" w:rsidRDefault="001F1B28" w:rsidP="001F1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B28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1.1. Муниципальный этап олимпиады проводится по за</w:t>
      </w:r>
      <w:r>
        <w:rPr>
          <w:rFonts w:ascii="Times New Roman" w:hAnsi="Times New Roman" w:cs="Times New Roman"/>
          <w:sz w:val="28"/>
          <w:szCs w:val="28"/>
        </w:rPr>
        <w:t xml:space="preserve">даниям, разработанным для 7–11  </w:t>
      </w:r>
      <w:r w:rsidRPr="001F1B28">
        <w:rPr>
          <w:rFonts w:ascii="Times New Roman" w:hAnsi="Times New Roman" w:cs="Times New Roman"/>
          <w:sz w:val="28"/>
          <w:szCs w:val="28"/>
        </w:rPr>
        <w:t xml:space="preserve">классов.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1.2. Организатором муниципального этапа олимпиады является О</w:t>
      </w:r>
      <w:r>
        <w:rPr>
          <w:rFonts w:ascii="Times New Roman" w:hAnsi="Times New Roman" w:cs="Times New Roman"/>
          <w:sz w:val="28"/>
          <w:szCs w:val="28"/>
        </w:rPr>
        <w:t>тдел образования Администрации Белокалитвинского района</w:t>
      </w:r>
      <w:r w:rsidRPr="001F1B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1.3. В соответствии с Порядком </w:t>
      </w:r>
      <w:r w:rsidR="00074FFE">
        <w:rPr>
          <w:rFonts w:ascii="Times New Roman" w:hAnsi="Times New Roman" w:cs="Times New Roman"/>
          <w:sz w:val="28"/>
          <w:szCs w:val="28"/>
        </w:rPr>
        <w:t xml:space="preserve">муниципальному координатору, ответственному за проведение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FFE" w:rsidRPr="00074FFE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Pr="001F1B28">
        <w:rPr>
          <w:rFonts w:ascii="Times New Roman" w:hAnsi="Times New Roman" w:cs="Times New Roman"/>
          <w:sz w:val="28"/>
          <w:szCs w:val="28"/>
        </w:rPr>
        <w:t xml:space="preserve"> необходимо: </w:t>
      </w:r>
    </w:p>
    <w:p w:rsidR="001F1B28" w:rsidRPr="001F1B28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1F1B28" w:rsidRPr="001F1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F1B28" w:rsidRPr="001F1B28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на</w:t>
      </w:r>
      <w:r w:rsidR="001F1B28">
        <w:rPr>
          <w:rFonts w:ascii="Times New Roman" w:hAnsi="Times New Roman" w:cs="Times New Roman"/>
          <w:sz w:val="28"/>
          <w:szCs w:val="28"/>
        </w:rPr>
        <w:t xml:space="preserve">чала проведения муниципального </w:t>
      </w:r>
      <w:r w:rsidR="001F1B28" w:rsidRPr="001F1B28">
        <w:rPr>
          <w:rFonts w:ascii="Times New Roman" w:hAnsi="Times New Roman" w:cs="Times New Roman"/>
          <w:sz w:val="28"/>
          <w:szCs w:val="28"/>
        </w:rPr>
        <w:t>этапа олимпиады подготовить и утвердить составы ор</w:t>
      </w:r>
      <w:r w:rsidR="001F1B28">
        <w:rPr>
          <w:rFonts w:ascii="Times New Roman" w:hAnsi="Times New Roman" w:cs="Times New Roman"/>
          <w:sz w:val="28"/>
          <w:szCs w:val="28"/>
        </w:rPr>
        <w:t xml:space="preserve">гкомитета, жюри, </w:t>
      </w:r>
      <w:r w:rsidR="001F1B28" w:rsidRPr="001F1B28">
        <w:rPr>
          <w:rFonts w:ascii="Times New Roman" w:hAnsi="Times New Roman" w:cs="Times New Roman"/>
          <w:sz w:val="28"/>
          <w:szCs w:val="28"/>
        </w:rPr>
        <w:t>по  каждому  общеобразовательному  п</w:t>
      </w:r>
      <w:r w:rsidR="001F1B28">
        <w:rPr>
          <w:rFonts w:ascii="Times New Roman" w:hAnsi="Times New Roman" w:cs="Times New Roman"/>
          <w:sz w:val="28"/>
          <w:szCs w:val="28"/>
        </w:rPr>
        <w:t xml:space="preserve">редмету  муниципального  этапа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олимпиады; </w:t>
      </w:r>
    </w:p>
    <w:p w:rsidR="00074FFE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 не  </w:t>
      </w:r>
      <w:proofErr w:type="gramStart"/>
      <w:r w:rsidR="001F1B28" w:rsidRPr="001F1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F1B28" w:rsidRPr="001F1B28">
        <w:rPr>
          <w:rFonts w:ascii="Times New Roman" w:hAnsi="Times New Roman" w:cs="Times New Roman"/>
          <w:sz w:val="28"/>
          <w:szCs w:val="28"/>
        </w:rPr>
        <w:t xml:space="preserve">  чем  за  15  календарных  дней  до  нача</w:t>
      </w:r>
      <w:r>
        <w:rPr>
          <w:rFonts w:ascii="Times New Roman" w:hAnsi="Times New Roman" w:cs="Times New Roman"/>
          <w:sz w:val="28"/>
          <w:szCs w:val="28"/>
        </w:rPr>
        <w:t xml:space="preserve">ла  проведения  муниципального </w:t>
      </w:r>
      <w:r w:rsidR="001F1B28" w:rsidRPr="001F1B28">
        <w:rPr>
          <w:rFonts w:ascii="Times New Roman" w:hAnsi="Times New Roman" w:cs="Times New Roman"/>
          <w:sz w:val="28"/>
          <w:szCs w:val="28"/>
        </w:rPr>
        <w:t>этапа олимпиады определить и утвердить сроки, в том чи</w:t>
      </w:r>
      <w:r>
        <w:rPr>
          <w:rFonts w:ascii="Times New Roman" w:hAnsi="Times New Roman" w:cs="Times New Roman"/>
          <w:sz w:val="28"/>
          <w:szCs w:val="28"/>
        </w:rPr>
        <w:t xml:space="preserve">сле начало и продолжительность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проведения муниципального этапа олимпиады по каждому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общеобразовательному предмету, </w:t>
      </w:r>
      <w:r w:rsidR="001F1B28" w:rsidRPr="001F1B28">
        <w:rPr>
          <w:rFonts w:ascii="Times New Roman" w:hAnsi="Times New Roman" w:cs="Times New Roman"/>
          <w:sz w:val="28"/>
          <w:szCs w:val="28"/>
        </w:rPr>
        <w:t>перечень  материально-технического  оборудования,  исполь</w:t>
      </w:r>
      <w:r>
        <w:rPr>
          <w:rFonts w:ascii="Times New Roman" w:hAnsi="Times New Roman" w:cs="Times New Roman"/>
          <w:sz w:val="28"/>
          <w:szCs w:val="28"/>
        </w:rPr>
        <w:t xml:space="preserve">зуемого  при  его  проведении, </w:t>
      </w:r>
      <w:r w:rsidR="001F1B28" w:rsidRPr="001F1B28">
        <w:rPr>
          <w:rFonts w:ascii="Times New Roman" w:hAnsi="Times New Roman" w:cs="Times New Roman"/>
          <w:sz w:val="28"/>
          <w:szCs w:val="28"/>
        </w:rPr>
        <w:t>процедуру регистрации участников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B28" w:rsidRPr="001F1B28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не  </w:t>
      </w:r>
      <w:proofErr w:type="gramStart"/>
      <w:r w:rsidR="001F1B28" w:rsidRPr="001F1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F1B28" w:rsidRPr="001F1B28">
        <w:rPr>
          <w:rFonts w:ascii="Times New Roman" w:hAnsi="Times New Roman" w:cs="Times New Roman"/>
          <w:sz w:val="28"/>
          <w:szCs w:val="28"/>
        </w:rPr>
        <w:t xml:space="preserve">  чем  за  10  календарных  дней  до  даты </w:t>
      </w:r>
      <w:r>
        <w:rPr>
          <w:rFonts w:ascii="Times New Roman" w:hAnsi="Times New Roman" w:cs="Times New Roman"/>
          <w:sz w:val="28"/>
          <w:szCs w:val="28"/>
        </w:rPr>
        <w:t xml:space="preserve"> начала  муниципального  этапа </w:t>
      </w:r>
      <w:r w:rsidR="001F1B28" w:rsidRPr="001F1B28">
        <w:rPr>
          <w:rFonts w:ascii="Times New Roman" w:hAnsi="Times New Roman" w:cs="Times New Roman"/>
          <w:sz w:val="28"/>
          <w:szCs w:val="28"/>
        </w:rPr>
        <w:t>олимпиады  (путем  рассылки  официальных  писем,  публика</w:t>
      </w:r>
      <w:r>
        <w:rPr>
          <w:rFonts w:ascii="Times New Roman" w:hAnsi="Times New Roman" w:cs="Times New Roman"/>
          <w:sz w:val="28"/>
          <w:szCs w:val="28"/>
        </w:rPr>
        <w:t xml:space="preserve">ции  на  официальных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</w:t>
      </w:r>
      <w:r w:rsidR="001F1B28" w:rsidRPr="001F1B28">
        <w:rPr>
          <w:rFonts w:ascii="Times New Roman" w:hAnsi="Times New Roman" w:cs="Times New Roman"/>
          <w:sz w:val="28"/>
          <w:szCs w:val="28"/>
        </w:rPr>
        <w:t>ресурсах</w:t>
      </w:r>
      <w:proofErr w:type="spellEnd"/>
      <w:r w:rsidR="001F1B28" w:rsidRPr="001F1B28">
        <w:rPr>
          <w:rFonts w:ascii="Times New Roman" w:hAnsi="Times New Roman" w:cs="Times New Roman"/>
          <w:sz w:val="28"/>
          <w:szCs w:val="28"/>
        </w:rPr>
        <w:t>)  информировать  рук</w:t>
      </w:r>
      <w:r>
        <w:rPr>
          <w:rFonts w:ascii="Times New Roman" w:hAnsi="Times New Roman" w:cs="Times New Roman"/>
          <w:sz w:val="28"/>
          <w:szCs w:val="28"/>
        </w:rPr>
        <w:t xml:space="preserve">оводителей  ОО,  расположенных </w:t>
      </w:r>
      <w:r w:rsidR="001F1B28" w:rsidRPr="001F1B28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, участников муниципального </w:t>
      </w:r>
      <w:r w:rsidR="001F1B28" w:rsidRPr="001F1B28">
        <w:rPr>
          <w:rFonts w:ascii="Times New Roman" w:hAnsi="Times New Roman" w:cs="Times New Roman"/>
          <w:sz w:val="28"/>
          <w:szCs w:val="28"/>
        </w:rPr>
        <w:t>этапа  олимпиады  и  их  родителей  (законных  представит</w:t>
      </w:r>
      <w:r>
        <w:rPr>
          <w:rFonts w:ascii="Times New Roman" w:hAnsi="Times New Roman" w:cs="Times New Roman"/>
          <w:sz w:val="28"/>
          <w:szCs w:val="28"/>
        </w:rPr>
        <w:t xml:space="preserve">елей)  о  сроках  и  площадках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проведения муниципального этапа </w:t>
      </w:r>
      <w:r w:rsidR="001F1B28" w:rsidRPr="001F1B28">
        <w:rPr>
          <w:rFonts w:ascii="Times New Roman" w:hAnsi="Times New Roman" w:cs="Times New Roman"/>
          <w:sz w:val="28"/>
          <w:szCs w:val="28"/>
        </w:rPr>
        <w:lastRenderedPageBreak/>
        <w:t>олимпиады по каждому общеобразовательному предмету, а  также  о  Порядке  и  утвержденных  нормативных  прав</w:t>
      </w:r>
      <w:r>
        <w:rPr>
          <w:rFonts w:ascii="Times New Roman" w:hAnsi="Times New Roman" w:cs="Times New Roman"/>
          <w:sz w:val="28"/>
          <w:szCs w:val="28"/>
        </w:rPr>
        <w:t xml:space="preserve">овых  актах,  регламентирующих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организацию  и  проведение 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этапа  олимпиады  по  каждому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общеобразовательному предмету; </w:t>
      </w:r>
    </w:p>
    <w:p w:rsidR="001F1B28" w:rsidRPr="001F1B28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1.3.4 </w:t>
      </w:r>
      <w:r w:rsidR="001F1B28" w:rsidRPr="001F1B28">
        <w:rPr>
          <w:rFonts w:ascii="Times New Roman" w:hAnsi="Times New Roman" w:cs="Times New Roman"/>
          <w:sz w:val="28"/>
          <w:szCs w:val="28"/>
        </w:rPr>
        <w:t>в срок до 21 календарного дня со дня последней да</w:t>
      </w:r>
      <w:r>
        <w:rPr>
          <w:rFonts w:ascii="Times New Roman" w:hAnsi="Times New Roman" w:cs="Times New Roman"/>
          <w:sz w:val="28"/>
          <w:szCs w:val="28"/>
        </w:rPr>
        <w:t xml:space="preserve">ты проведения соревновательных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туров  утвердить  итоговые  результаты  муниципального  этапа  олимпиады  по  каждому общеобразовательному  предмету  на  основании  протоколов  жюри  и  опубликовать  их на своем официальном сайте в сети Интернет; </w:t>
      </w:r>
    </w:p>
    <w:p w:rsidR="001F1B28" w:rsidRPr="001F1B28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 </w:t>
      </w:r>
      <w:r w:rsidR="001F1B28" w:rsidRPr="001F1B28">
        <w:rPr>
          <w:rFonts w:ascii="Times New Roman" w:hAnsi="Times New Roman" w:cs="Times New Roman"/>
          <w:sz w:val="28"/>
          <w:szCs w:val="28"/>
        </w:rPr>
        <w:t>организовать  награждение  победителей  и  п</w:t>
      </w:r>
      <w:r>
        <w:rPr>
          <w:rFonts w:ascii="Times New Roman" w:hAnsi="Times New Roman" w:cs="Times New Roman"/>
          <w:sz w:val="28"/>
          <w:szCs w:val="28"/>
        </w:rPr>
        <w:t xml:space="preserve">ризёров  муниципального  этапа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олимпиады; </w:t>
      </w:r>
    </w:p>
    <w:p w:rsidR="001F1B28" w:rsidRPr="001F1B28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 передать  результаты  участников 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этапа  олимпиады  по  каждому  </w:t>
      </w:r>
      <w:r w:rsidR="001F1B28" w:rsidRPr="001F1B28">
        <w:rPr>
          <w:rFonts w:ascii="Times New Roman" w:hAnsi="Times New Roman" w:cs="Times New Roman"/>
          <w:sz w:val="28"/>
          <w:szCs w:val="28"/>
        </w:rPr>
        <w:t>общеобразовательному  предмету  и  классу  организатору  р</w:t>
      </w:r>
      <w:r>
        <w:rPr>
          <w:rFonts w:ascii="Times New Roman" w:hAnsi="Times New Roman" w:cs="Times New Roman"/>
          <w:sz w:val="28"/>
          <w:szCs w:val="28"/>
        </w:rPr>
        <w:t xml:space="preserve">егионального  этапа  олимпиады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в формате, определенном организатором регионального этапа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1.4. Методическое  обеспечение  муниципального  этапа  олимпиады  обеспечивают РПМК  по  каждому  общеобразовательному  предмету,  создаваемые  организатором регионального  этапа  олимпиады.  РПМК  разрабатывают  олимпиадные  задания по соответствующему  общеобразовательному  предмету  и  требования  к  организации  и проведению  муниципального  этапа  олимпиады  по  соответствующему общеобразовательному предмету с учетом настоящих рекомендаций.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1.5. Для  проведения  муниципального  этапа  олимпиады  не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 чем  за  15 календарных дней до начала проведения соответствующего этапа формируется оргкомитет, состоящий не менее чем из 5 человек. В состав оргком</w:t>
      </w:r>
      <w:r w:rsidR="00506D9D">
        <w:rPr>
          <w:rFonts w:ascii="Times New Roman" w:hAnsi="Times New Roman" w:cs="Times New Roman"/>
          <w:sz w:val="28"/>
          <w:szCs w:val="28"/>
        </w:rPr>
        <w:t>итета могут входить руководитель</w:t>
      </w:r>
      <w:r w:rsidRPr="001F1B28">
        <w:rPr>
          <w:rFonts w:ascii="Times New Roman" w:hAnsi="Times New Roman" w:cs="Times New Roman"/>
          <w:sz w:val="28"/>
          <w:szCs w:val="28"/>
        </w:rPr>
        <w:t xml:space="preserve"> </w:t>
      </w:r>
      <w:r w:rsidR="00506D9D">
        <w:rPr>
          <w:rFonts w:ascii="Times New Roman" w:hAnsi="Times New Roman" w:cs="Times New Roman"/>
          <w:sz w:val="28"/>
          <w:szCs w:val="28"/>
        </w:rPr>
        <w:t>(заместитель руководителя</w:t>
      </w:r>
      <w:r w:rsidRPr="001F1B28">
        <w:rPr>
          <w:rFonts w:ascii="Times New Roman" w:hAnsi="Times New Roman" w:cs="Times New Roman"/>
          <w:sz w:val="28"/>
          <w:szCs w:val="28"/>
        </w:rPr>
        <w:t xml:space="preserve">) </w:t>
      </w:r>
      <w:r w:rsidR="00506D9D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1F1B28">
        <w:rPr>
          <w:rFonts w:ascii="Times New Roman" w:hAnsi="Times New Roman" w:cs="Times New Roman"/>
          <w:sz w:val="28"/>
          <w:szCs w:val="28"/>
        </w:rPr>
        <w:t xml:space="preserve">, руководители организаций, являющиеся операторами (координаторами)  соответствующего  этапа,  представители    ОО, представители МПМК и РПМК, педагогические, научно-педагогические работники, а также представители общественных и иных организаций, средств массовой информации.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1.6. Оргкомитет олимпиады обеспечивает: </w:t>
      </w:r>
    </w:p>
    <w:p w:rsidR="00506D9D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  проведение  соответствующего  этапа  в  соответствии  с  Порядком,  нормативными правовыми актами, регламентирующими проведение соответствующего этапа олимпиады, и действующими  на  момент  проведения  олимпиады  санитарно-эпидемиологическими требованиями к условиям и организации обучения в образовательных организациях;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06D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1B28">
        <w:rPr>
          <w:rFonts w:ascii="Times New Roman" w:hAnsi="Times New Roman" w:cs="Times New Roman"/>
          <w:sz w:val="28"/>
          <w:szCs w:val="28"/>
        </w:rPr>
        <w:t xml:space="preserve">информирование  участников,  не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 чем  за  10  календарных  дня  до  начала соревновательных  туров,  о  продолжительности  выполнения  олимпиадных  заданий, проведении анализа олимпиадных заданий и их решений, показе выполненных олимпиадных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работ,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подачи и рассмотрения апелляций о несогласии с выставленными баллами, об основаниях  для  удаления  с  олимпиады,  а  также времени  и  месте  ознакомления с результатами олимпиады;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назначение организаторов в аудитории проведения, вне аудиторий проведения и их инструктаж (включающий правила проведения олимпиады, особенностях проведения туров по каждому общеобразовательному предмету, обязанности участников и организаторов);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1.7. Для  проведения  муниципального  этапа  олимпиады  оргкомитет  разрабатывает организационно-технологическую модель проведения соответствующего этапа.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1.8. </w:t>
      </w:r>
      <w:proofErr w:type="spellStart"/>
      <w:r w:rsidRPr="001F1B28">
        <w:rPr>
          <w:rFonts w:ascii="Times New Roman" w:hAnsi="Times New Roman" w:cs="Times New Roman"/>
          <w:sz w:val="28"/>
          <w:szCs w:val="28"/>
        </w:rPr>
        <w:t>Оргмодель</w:t>
      </w:r>
      <w:proofErr w:type="spellEnd"/>
      <w:r w:rsidRPr="001F1B28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должна быть утверждена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РОИВ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1.9. </w:t>
      </w:r>
      <w:proofErr w:type="spellStart"/>
      <w:r w:rsidRPr="001F1B28">
        <w:rPr>
          <w:rFonts w:ascii="Times New Roman" w:hAnsi="Times New Roman" w:cs="Times New Roman"/>
          <w:sz w:val="28"/>
          <w:szCs w:val="28"/>
        </w:rPr>
        <w:t>Оргмодель</w:t>
      </w:r>
      <w:proofErr w:type="spellEnd"/>
      <w:r w:rsidRPr="001F1B28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может содержать: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проведения туров по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проверки олимпиадных работ муниципального этапа;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разбора заданий и их решений муниципального этапа;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показа олимпиадных заданий муниципального этапа;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проведения апелляции по результатам проверки заданий муниципального этапа;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подведения итогов муниципального этапа.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 xml:space="preserve">В  соответствии  с  Порядком  состав  жюри  муниципального  этапа  олимпиады формируется  из  числа  педагогических,  научно-педагогических  работников,  руководящих работников  образовательных  организаций,  аспирантов,  ординаторов,  победителей международных  олимпиад  школьников,  победителей  и  призеров  заключительного  этапа всероссийской  олимпиады  школьников  по  соответствующим  общеобразовательным предметам, а также специалистов, обладающих профессиональными знаниями, навыками и опытом  в  сфере,  соответствующей  общеобразовательному  предмету  олимпиады,  и утверждается организатором олимпиады. </w:t>
      </w:r>
      <w:proofErr w:type="gramEnd"/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1.11. В состав жюри входят председатель жюри и члены жюри.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1.12. Рекомендуется  обновлять  состав  жюри  муниципального  этапа  олимпиады  не менее чем на пятую часть от общего числа членов жюри не реже одного раза в пять лет.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1.13. Жюри муниципального этапа олимпиады: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 осуществляет оценивание выполненных олимпиадных работ;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проводит  анализ  олимпиадных  заданий  и  их  решений,  показ  выполненных олимпиадных работ в соответствии с Порядком и </w:t>
      </w:r>
      <w:proofErr w:type="spellStart"/>
      <w:r w:rsidR="001F1B28" w:rsidRPr="001F1B28">
        <w:rPr>
          <w:rFonts w:ascii="Times New Roman" w:hAnsi="Times New Roman" w:cs="Times New Roman"/>
          <w:sz w:val="28"/>
          <w:szCs w:val="28"/>
        </w:rPr>
        <w:t>оргмоделью</w:t>
      </w:r>
      <w:proofErr w:type="spellEnd"/>
      <w:r w:rsidR="001F1B28" w:rsidRPr="001F1B28">
        <w:rPr>
          <w:rFonts w:ascii="Times New Roman" w:hAnsi="Times New Roman" w:cs="Times New Roman"/>
          <w:sz w:val="28"/>
          <w:szCs w:val="28"/>
        </w:rPr>
        <w:t xml:space="preserve"> этапа олимпиады;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определяет победителей и призёров олимпиады на основании 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организатором, оформляет итоговый протокол;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направляет организатору протокол жюри, подписанный председателем и секретарем жюри  по  соответствующему  общеобразовательному  предмету  с  результатами  олимпиады, оформленными в виде рейтинговой таблицы;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направляет  организатору  аналитический  отчёт  о  результатах  выполнения олимпиадных заданий, подписанный председателем жюри;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своевременно передает данные в оргкомитет для заполнения соответствующих баз данных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1.14. Протоколы  работы  жюри  и  рейтинговые  таблицы  направляются  по  форме, определённой организатором (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="00506D9D">
        <w:rPr>
          <w:rFonts w:ascii="Times New Roman" w:hAnsi="Times New Roman" w:cs="Times New Roman"/>
          <w:sz w:val="28"/>
          <w:szCs w:val="28"/>
        </w:rPr>
        <w:t>).</w:t>
      </w:r>
      <w:r w:rsidRPr="001F1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 Порядок проведения туров муниципального этапа олимпиады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2.1. Площадки  проведения  муниципального  этапа  олимпиады  по  каждому общеобразовательному предмету определяются организатором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2.2. Места  проведения  соревновательных  туров  должны  соответствовать  нормам </w:t>
      </w:r>
      <w:proofErr w:type="spellStart"/>
      <w:r w:rsidRPr="001F1B2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F1B28">
        <w:rPr>
          <w:rFonts w:ascii="Times New Roman" w:hAnsi="Times New Roman" w:cs="Times New Roman"/>
          <w:sz w:val="28"/>
          <w:szCs w:val="28"/>
        </w:rPr>
        <w:t xml:space="preserve">, установленным на момент проведения олимпиадных испытаний.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2.3. Олимпиада  может  проводиться  с  использованием  информационно-коммуникационных технологий в случаях: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решения организатора об изменении формы проведения;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предложения  РПМК  или  оргкомитета  о  проведении  муниципального  этапа олимпиады  с  использованием  информационно-коммуникационных  технологий по соответствующему общеобразовательному предмету.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2.4. Организатор  муниципального  этапа  может  создать  единый  оргкомитет олимпиады.  В  этом  случае  необходимо  обеспечить  присутствие  членов  оргкомитета (координаторов)  на  местах  проведения  олимпиады.  На  площадке  проведения  олимпиады назначается  координатор,  непосредственно  отвечающий  за  организацию  и  проведение муниципального этапа.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2.5. Координатором на площадке проведения олимпиады может быть представитель организации, на базе которой проходит муниципальный этап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2.6. Оргкомитет  определяет  составы  жюри  по  каждому  общеобразовательному предмету  на  данной  площадке,  составы  апелляционных  комиссий  и  согласовывает  их календарных  дней  до  его начала.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РОИВ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совместно с организатором муниципального этапа олимпиады не позднее 10  календарных  дней  до  начала  соответствующего  этапа  определяют  механизм  передачи заданий,  бланков  (листов)  ответов,  критериев  и  методики  оценивания  выполненных олимпиадных работ, входящих в комплект олимпиадных заданий.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2.8. Рекомендуется  осуществлять  передачу  комплектов  олимпиадных  заданий в зашифрованном (упакованном) виде.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2.9. Лицо,  получившее  материалы  (в  распечатанном  либо  электронном  виде)  несёт персональную  ответственность  за  информационную  безопасность  переданных  ему комплектов  олимпиадных  заданий  и  подписывает  соглашение  о  неразглашении конфиденциальной информации.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2.10. Оргкомитет муниципального этапа олимпиады: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B28">
        <w:rPr>
          <w:rFonts w:ascii="Times New Roman" w:hAnsi="Times New Roman" w:cs="Times New Roman"/>
          <w:sz w:val="28"/>
          <w:szCs w:val="28"/>
        </w:rPr>
        <w:t> информирует  участников  о  сроках,  площадках  проведения  олимпиады, продолжительности  и  начале  выполнения  олимпиадных  заданий,  правилах 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и их решений, показа выполненных олимпиадных работ, порядке подачи и рассмотрения апелляций о несогласии с выставленными  баллами,  в  том  числе  с  использованием  информационных  стендов  ОО – площадки проведения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олимпиады и официальных ресурсов в сети интернет;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обеспечивает  выполнение  требований  к  материально-техническому  оснащению олимпиады по каждому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проводит регистрацию участников в день проведения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 обеспечивает тиражирование материалов в день проведения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назначает  организаторов  в  аудитории  проведения  олимпиады  по  каждому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обеспечивает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 соблюдением  участниками  требований  Порядка  и локальных актов, касающихся проведения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осуществляет кодирование (обезличивание) работ участников;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осуществляет  хранение  работ  участников  муниципального  этапа  олимпиады в течение  срока,  установленного  организационно-технологической  моделью  (но  не  менее одного года с момента ее проведения);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обеспечивает  своевременную  (не  позднее  трех  календарных  дней)  передачу обезличенных работ членам жюри для проверки;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осуществляет декодирование работ участников муниципального этапа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осуществляет  подготовку  и  внесение  данных  в  протокол  предварительных результатов;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информирует  участников  о  дате,  времени  и  месте  проведения  процедур  анализа выполненных олимпиадных заданий и их решений, показа работ и  апелляции по каждому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организует  проведение  процедур  анализа и  показа  выполненных  олимпиадных заданий для участников олимпиады не позднее 10 дней после окончания испытаний;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принимает заявления от участников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организует проведение апелляций не позднее 10 дней после окончания испытаний по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формирует  итоговый  протокол  результатов  по  каждому 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утверждает результаты олимпиады по каждому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передает  протокол  итоговых  результатов  муниципального  этапа  олимпиады организатору  в  соответствии  со  сроками,  установленными  организатором  регионального этапа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2.11. В  случаях  проведения  муниципального  этапа  олимпиады  с  использованием информационно-коммуникационных технологий  порядок </w:t>
      </w: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определяется с учетом технических возможностей организатора и площадки проведения (пропускная способность канала Интернет, наличие соответствующего информационного ресурса, личных кабинетов участников и пр.).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2.12. При  проведении  соревновательных  туров  олимпиады  в  период  пандемии COVID-19 необходимо придерживаться следующих требований: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обязательная термометрия при входе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в место проведения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олимпиады. При наличии повышенной  температуры  и  признаков  ОРВИ  участники,  организаторы,  общественные наблюдатели  и  другие  лица,  имеющие  право  находиться  на  площадке  проведения олимпиады, не допускаются;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рассадка  участников  в  локациях  (аудиториях,  залах,  рекреациях)  проведения муниципального  этапа  олимпиады  с  соблюдением  дистанции  не  менее  1,5  метров  и требований, установленных территориальными органами </w:t>
      </w:r>
      <w:proofErr w:type="spellStart"/>
      <w:r w:rsidRPr="001F1B2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F1B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обязательное  наличие  и  использование  средств  индивидуальной  защиты для организаторов, членов жюри и участников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2.13. В  случаях  выявления  у  участника  повышенной  температуры  или  признаков ОРВИ  он  может  по  решению  оргкомитета  муниципального  этапа  олимпиады  не  быть допущен  до  выполнения  олимпиадных  заданий  по  состоянию  здоровья.  В  таком  случае председатель или члены оргкомитета оформляют соответствующий а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кт в св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ободной форме либо в форме, предоставленной организатором.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2.14. К  участию  в  муниципальном  этапе  олимпиады  по  каждому общеобразовательному предмету допускаются: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участники  школьного  этапа  олимпиады  текущего  учебного  года,  набравшие необходимое  для  участия  в  муниципальном  этапе  олимпиады  количество баллов, установленное  организатором  муниципального  этапа  олимпиады  по  каждому общеобразовательному предмету и классу;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победители  и  призёры  муниципального  этапа  олимпиады  предыдущего  учебного года,  продолжающие  освоение  основных  образовательных  программ  основного  общего  и среднего общего образования.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2.15. Для  прохождения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в  место  проведения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 олимпиады,  участнику  необходимо предъявить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2.16. Рекомендуется  организовать  регистрацию  участников  олимпиады  в  отдельной аудитории  до  входа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в  место  проведения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 олимпиады,  </w:t>
      </w: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определенной  оргкомитетом,  либо в специально  отведённом  для  этого  помещении  (коридор,  рекреация)  с  соблюдением необходимых санитарно-эпидемиологических норм. 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2.17. При  проведении  олимпиады  каждому  участнику  должно  быть  предоставлено отдельное  рабочее  место,  оборудованное  с  учетом  требований  к  проведению муниципального этапа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2.18.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До  начала  испытаний  для  участников  должен  быть  проведен  краткий инструктаж,  в  ходе  которого  они  должны  быть  проинформированы  о  продолжительности олимпиады, справочных материалах, средствах связи и электронно-вычислительной техники, разрешенных  к  использованию  во  время  проведения  олимпиады,  правилах  поведения, запрещенных  действиях,  датах  опубликования  ре</w:t>
      </w:r>
      <w:r w:rsidR="005B1F9D">
        <w:rPr>
          <w:rFonts w:ascii="Times New Roman" w:hAnsi="Times New Roman" w:cs="Times New Roman"/>
          <w:sz w:val="28"/>
          <w:szCs w:val="28"/>
        </w:rPr>
        <w:t>зультатов,  процедурах  анализа</w:t>
      </w:r>
      <w:r w:rsidR="00E61243">
        <w:rPr>
          <w:rFonts w:ascii="Times New Roman" w:hAnsi="Times New Roman" w:cs="Times New Roman"/>
          <w:sz w:val="28"/>
          <w:szCs w:val="28"/>
        </w:rPr>
        <w:t xml:space="preserve"> </w:t>
      </w:r>
      <w:r w:rsidRPr="001F1B28">
        <w:rPr>
          <w:rFonts w:ascii="Times New Roman" w:hAnsi="Times New Roman" w:cs="Times New Roman"/>
          <w:sz w:val="28"/>
          <w:szCs w:val="28"/>
        </w:rPr>
        <w:t xml:space="preserve">олимпиадных заданий, просмотра работ участников и порядке подачи апелляции в случаях несогласия с выставленными баллами. </w:t>
      </w:r>
      <w:proofErr w:type="gramEnd"/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2.19. Во время проведения олимпиады участникам запрещается: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общаться  друг  с  другом,  свободно  перемещаться  по  локации  (аудитории,  залу, участку местности), меняться местами;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обмениваться  любыми  материалами  и  предметами,  использовать  справочные материалы, средства связи и электронно-вычислительную технику, если иное не оговорено требованиями к проведению по данному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покидать  локацию  (аудиторию)  без  разрешения  организаторов  или  членов оргкомитета.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2.20. В  случае  нарушения  установленных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 участники  олимпиады  удаляются из аудитории, а их работа аннулируется. В отношении удаленных участников составляется акт, который подписывается организаторами в аудитории и членами оргкомитета.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2.21. Опоздание  участников  олимпиады  и  выход  из  локации  (аудитории) по уважительной причине не дает им права на продление времени олимпиадного тура.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2.22. Во  время  выполнения  олимпиадных  заданий  участник  олимпиады  вправе покинуть  локацию  (аудиторию)  только  по  уважительной  причине.  При  этом  запрещается выносить олимпиадные задания (бланки заданий), черновики и бланки ответов.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2.23. В каждой аудитории, где проводятся испытания, необходимо наличие часов.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2.24. Время  начала  и  окончания  олимпиадного  тура  фиксируется  организатором в локации на информационном стенде (школьной доске).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2.25. Все  участники  во  время  проведения  олимпиады  должны  сидеть  по  одному человеку  за  учебным  столом  (партой).  Рассадка  осуществляется  таким  образом,  чтобы участники олимпиады не могли видеть записи в работах других участников.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2.26. На  площадках  проведения  олимпиады  вправе  присутствовать  представители организатора  олимпиады,  оргкомитета  и  жюри  олимпиады,  технические  специалисты (в случае  необходимости),  а  также  граждане,  аккредитованные  в  качестве  общественных наблюдателей в порядке, установленном Министерством просвещения РФ.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2.27. По прибытии на площадку проведения олимпиады общественным наблюдателям необходимо  предъявить  членам  оргкомитета  документы,  подтверждающие  их  полномочия (удостоверение общественного наблюдателя, документ удостоверяющий личность).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2.28. Все участники муниципального этапа олимпиады обеспечиваются: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черновиками (при необходимости);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заданиями, бланками (листами) ответов;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необходимым  оборудованием  в  соответствии  с  требованиями  по  каждому общеобразовательному предмету олимпиады. 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2.29. Перед началом работы участники олимпиады под руководством организаторов в аудитории  заполняют  титульный  лист,  который  заполняется  от  руки  разборчивым почерком буквами русского алфавита. Время инструктажа и заполнения титульного листа не включается во время выполнения работы.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2.30. После заполнения титульных листов участникам олимпиады выдаются задания и бланки (листы) ответов.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2.31. Задания  могут  выполняться  участниками  олимпиады  на  бланках  ответов  или листах (тетради или А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), выданных организаторами.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2.32. За  30  минут  и  за  5  минут  до  времени  окончания  выполнения  заданий организаторам  в  локации  (аудитории)  необходимо  сообщить  участникам  олимпиады о времени, оставшемся до завершения выполнения заданий.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2.33. После  окончания  времени  выполнения  заданий  по  общеобразовательному предмету все листы бумаги, используемые участниками в качестве черновиков, должны быть помечены  словом  </w:t>
      </w: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«Черновик».  Черновики  сдаются  организаторам  и  членами  жюри  не проверяются, а также не подлежат кодированию членами оргкомитета.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2.34. Бланки  (листы)  ответов,  черновики  сдаются  организаторам  в  локации (аудитории). Организаторы в локации передают работы участников членам оргкомитета.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2.35. Кодирование  работ  осуществляется  членами  оргкомитета  после  выполнения олимпиадных испытаний всеми участниками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2.36. Работы  участников  олимпиады  не  подлежат  декодированию  до  окончания проверки всех работ по общеобразовательному предмету.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2.37. Участники  олимпиады,  досрочно  завершившие  выполнение  олимпиадных заданий, могут сдать их организаторам в локации (аудитории) и покинуть место проведения олимпиады, не дожидаясь завершения олимпиадного тура.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2.38. Участники  олимпиады,  досрочно  завершившие  выполнение  олимпиадных заданий и покинувшие место проведения олимпиады, не имеют права вернуться в локацию (аудиторию)  проведения  олимпиады  для  выполнения  заданий  или  внесения  исправлений в бланки (листы) ответов.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 Порядок проверки олимпиадных работ муниципального этапа олимпиады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3.1. Число  членов  жюри  муниципального  этапов  олимпиады  по  каждому общеобразовательному предмету составляет не менее пяти человек.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3.2. Бланки (листы) ответов участников олимпиады не должны содержать никаких референций  на  её  автора  (фамилия, имя,  отчество)  или  каких-либо  иных  отличительных пометок,  которые  могли  бы  выделить  работу  среди  других  или  идентифицировать  её исполнителя. В случае обнаружения вышеперечисленного олимпиадная работа участника олимпиады  не  проверяется.  Результат  участника  олимпиады  по  данному  туру аннулируется.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3.3. Кодированные работы участников олимпиады передаются жюри муниципального этапа олимпиады.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3.4. Жюри  осуществляют  проверку  выполненных олимпиадных  работ  участников в соответствии с критериями и методикой оценивания выполненных олимпиадных заданий, разработанными РПМК.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3.5. Жюри не проверяет и не оценивает работы, выполненные на листах, помеченных как «Черновик».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3.6. Проверку выполненных олимпиадных работ участников рекомендуется проводить не менее чем двумя членами жюри.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3.7. Членам  жюри  олимпиады  запрещается  копировать  и  выносить  выполненные олимпиадные  работы  участников  из  локаций  (аудиторий),  в  которых  они  проверяются, комментировать  процесс  проверки  выполненных  олимпиадных  работ,  а  также  разглашать результаты проверки до публикации предварительных результатов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3.8. После  проверки  всех  выполненных  олимпиадных  работ  участников  олимпиады жюри  составляет  протокол  результатов  (в  котором  фиксируется  количество  баллов по каждому заданию, а также общая сумма баллов участника) и передает их в оргкомитет для декодирования.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3.9. После  проведения  процедуры  декодирования  результаты  участников  (в  виде рейтинговой таблицы) размещаются на информационном стенде площадки и официальном ресурсе организатора муниципального этапа олимпиады (в том числе в сети Интернет).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3.10. По  итогам  проверки  работ  участников  олимпиады  организатору соответствующего  этапа  направляется  аналитический  отчет  о  результатах  выполнения олимпиадных заданий, подписанный председателем жюри.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3.11. После  проведения  процедуры  апелляции  жюри  олимпиады  в  рейтинговую таблицу вносятся изменения результатов участников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3.12. Итоговый  протокол  подписывается  председателем  жюри  и  утверждается организатором  олимпиады  с  последующим  размещением  его  на  информационном  стенде площадки проведения, а также публикацией на информационном ресурсе организатора.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3.13. В  целях  повышения  качества  работы  жюри  допускается  включение  в  состав жюри  представителей  нескольких  мест  проведения  олимпиады  и  проверка  выполненных олимпиадных работ в одном пункте проверки.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3.14. РПМК  может  выборочно  перепроверить  работы  участников  муниципального этапа олимпиады. В этом случае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РОИВ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извещает ОМСУ о предоставлении соответствующих материалов.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3.15. Порядок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проведения перепроверки выполненных заданий муниципального этапа олимпиады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определяет организатор регионального этапа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 Порядок проведения процедуры анализа, показа и апелляции по результатам проверки заданий муниципального этапа олимпиады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4.1. Анализ  заданий  и  их  решений  проходит  в  сроки,  установленные  оргкомитетом муниципального этапа, но не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чем 7 календарных дней после окончания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4.2. По  решению  организатора  анализ  заданий  и  их  решений  может  проводиться централизованно или с использованием информационно-коммуникационных технологий.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4.3. Анализ заданий и их решений осуществляют члены жюри муниципального этапа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4.4. В ходе анализа заданий и их решений представители жюри подробно объясняют критерии  оценивания  каждого  из  заданий  и  дают  общую  оценку  по  итогам  выполнения заданий всех туров (конкурсов).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4.5.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4.6. После проведения анализа заданий и их решений  в установленное организатором время  жюри  (по  запросу  участника  олимпиады)  проводит  показ  выполненной  им олимпиадной работы.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4.7. Показ работ осуществляется в сроки, уставленные оргкомитетом, но не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чем семь календарных дней после окончания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4.8. Показ  осуществляется  после  проведения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процедуры  анализа  решений  заданий муниципального этапа олимпиады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4.9. Показ  работы  осуществляется  лично  участнику  олимпиады, 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4.10. Каждый  участник  олимпиады  вправе  убедиться  в  том,  что  выполненная  им олимпиадная работа проверена и оценена в соответствии с установленными критериями и методикой оценивания выполненных олимпиадных работ. Участник во время показа работ вправе задать уточняющие вопросы по содержанию работы.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4.11. Присутствующим  лицам,  во  время  показа  запрещено  выносить  работы участников  олимпиады  из  локации  (аудитории),  выполнять  её  фот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1F1B28">
        <w:rPr>
          <w:rFonts w:ascii="Times New Roman" w:hAnsi="Times New Roman" w:cs="Times New Roman"/>
          <w:sz w:val="28"/>
          <w:szCs w:val="28"/>
        </w:rPr>
        <w:t>видеофиксацию</w:t>
      </w:r>
      <w:proofErr w:type="spellEnd"/>
      <w:r w:rsidRPr="001F1B28">
        <w:rPr>
          <w:rFonts w:ascii="Times New Roman" w:hAnsi="Times New Roman" w:cs="Times New Roman"/>
          <w:sz w:val="28"/>
          <w:szCs w:val="28"/>
        </w:rPr>
        <w:t xml:space="preserve">, делать на олимпиадной работе какие-либо пометки.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4.12. Во  время  показа  олимпиадной  работы  участнику  олимпиады  присутствие сопровождающих участника лиц (за исключением родителей, законных представителей) не допускается.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4.13. Во  время  показа  выполненных  олимпиадных  работ  жюри  не  вправе  изменять баллы, выставленные при проверке олимпиадных заданий.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4.14. 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 окончания  подачи  заявлений  на  апелляцию  и  время  ее  проведения  устанавливается </w:t>
      </w:r>
      <w:proofErr w:type="spellStart"/>
      <w:r w:rsidRPr="001F1B28">
        <w:rPr>
          <w:rFonts w:ascii="Times New Roman" w:hAnsi="Times New Roman" w:cs="Times New Roman"/>
          <w:sz w:val="28"/>
          <w:szCs w:val="28"/>
        </w:rPr>
        <w:t>оргмоделью</w:t>
      </w:r>
      <w:proofErr w:type="spellEnd"/>
      <w:r w:rsidRPr="001F1B28">
        <w:rPr>
          <w:rFonts w:ascii="Times New Roman" w:hAnsi="Times New Roman" w:cs="Times New Roman"/>
          <w:sz w:val="28"/>
          <w:szCs w:val="28"/>
        </w:rPr>
        <w:t xml:space="preserve"> соответствующего этапа, но не позднее двух рабочих дней после проведения процедуры анализа и показа работ участников.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4.15. По решению организатора апелляция  может проводиться как в очной форме, так и с использованием информационно-коммуникационных технологий. В случае проведения апелляции  с  использованием  информационно-коммуникационных  технологий  организатор должен  создать  все  необходимые  условия  для  качественного  и  объективного  проведения данной процедуры.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4.16. Апелляция  подается  лично  участником  олимпиады  в  оргкомитет  на  имя председателя  апелляционной  комиссии  в  письменной  форме  по  установленному организатором образцу. В случаях проведения апелляции с использованием информационно-коммуникационных  технологий  форму  подачи  заявления  на  апелляцию  определяет оргкомитет.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4.17. При рассмотрении апелляции могут присутствовать общественные наблюдатели, сопровождающие  лица,  должностные  лица  Министерства  просвещения  Российской Федерации,  </w:t>
      </w:r>
      <w:proofErr w:type="spellStart"/>
      <w:r w:rsidRPr="001F1B28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F1B28">
        <w:rPr>
          <w:rFonts w:ascii="Times New Roman" w:hAnsi="Times New Roman" w:cs="Times New Roman"/>
          <w:sz w:val="28"/>
          <w:szCs w:val="28"/>
        </w:rPr>
        <w:t xml:space="preserve">,  органов  исполнительной  власти  субъектов  Российской Федерации, осуществляющих государственное управление в сфере образования, или органа исполнительной  власти  субъекта  Российской  Федерации  при  предъявлении  служебных удостоверений или документов, подтверждающих право участия в данной процедуре.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4.18. Указанные в пункте 4.17. настоящих рекомендаций лица не вправе принимать участие  в  рассмотрении  апелляции.  В  случае  нарушения  указанного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перечисленные  лица  удаляются  апелляционной  комиссией  из  аудитории  с  составлением акта  об  их  удалении,  который  представляется  организатору  соответствующего  этапа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4.19. 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4.20. Для  проведения  апелляции  организатором  олимпиады,  в  соответствии с Порядком  проведения  олимпиады,  создается  апелляционная  комиссия.  Рекомендуемое количество членов комиссии – нечетное, но не менее трех человек.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4.21. Апелляционная  комиссия  до  начала  рассмотрения  апелляции  запрашивает у участника  документ,  удостоверяющий  его  личность  (паспорт),  либо  свидетельство о рождении (для участников, не достигших 14-летнего возраста).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4.22. Апелляционная комиссия не рассматривает апелляции по вопросам содержания и  структуры  олимпиадных  заданий,  критериев  и  методики  оценивания  их  выполнения. Черновики при проведении апелляции не рассматриваются.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4.23. На заседании апелляционной комиссии рассматривается оценивание только тех заданий, которые указаны в заявлении на апелляцию.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4.24. Решения  апелляционной  комиссии  принимаются  простым  большинством голосов от списочного состава апелляционной комиссии.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4.25. В  случае  равенства  голосов  председатель  комиссии  имеет  право  решающего голоса.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4.26. Для  рассмотрения  апелляции  членам  апелляционной  комиссии  могут предоставляться  копии  проверенной  жюри  работы  участника  олимпиады  (в  случае выполнения  задания,  предусматривающего  устный  ответ,  –  аудиозаписи  устных  ответов участников  олимпиады),  олимпиадные  задания,  критерии  и  методика  их  оценивания, протоколы оценки.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4.27. В случае неявки по уважительным причинам (болезни или иных обстоятельств), подтвержденных  документально,  участника,  не  просившего  о  рассмотрении  апелляции без его участия, рассмотрение апелляции по существу проводится без его участия.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4.28. 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4.29. Время  работы  апелляционной  комиссии  регламентируется  организационно-технологической  моделью  соответствующего  этапа,  а  также  спецификой  каждого </w:t>
      </w:r>
      <w:r w:rsidR="0051282B">
        <w:rPr>
          <w:rFonts w:ascii="Times New Roman" w:hAnsi="Times New Roman" w:cs="Times New Roman"/>
          <w:sz w:val="28"/>
          <w:szCs w:val="28"/>
        </w:rPr>
        <w:t>общеобразовательного предмета.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4.30. Апелляционная комиссия может принять следующие решения: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отклонить апелляцию, сохранив количество баллов;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удовлетворить апелляцию с понижением количества баллов;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удовлетворить апелляцию с повышением количества баллов.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4.31. Апелляционная  комиссия  по  итогам  проведения  апелляции  информирует участников олимпиады о принятом решении.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4.32. Решение апелляционной комиссии является окончательным.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4.33. Решения комиссии оформляются протоколами по установленной организатором форме.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4.34. Протоколы  апелляции  передаются  председателем  апелляционной  комиссии в оргкомитет  с  целью  пересчёта  баллов  и  внесения соответствующих  изменений в рейтинговую таблицу результатов соответствующего общеобразовательного предмета.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 Порядок подведения итогов муниципального этапа олимпиады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5.1. На  основании  протокола  апелляционной  комиссии  председатель  жюри  вносит изменения в  рейтинговую таблицу и определяет  победителей и призеров муниципального этапа олимпиады по общеобразовательному предмету.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5.2. В  случаях  отсутствия  апелляций  председатель  жюри  подводит  итоги по протоколу предварительных результатов.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5.3. В  случае  если  факт нарушения участником  олимпиады  становится  известен представителям  организатора  после  окончания  муниципального  этапа  олимпиады,  но  до утверждения  итоговых  результатов,  участник  может  быть  лишен  права  участия в соответствующем туре олимпиады в текущем учебном году, а его результат аннулирован на основании протокола оргкомитета.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5.4. В случае выявления организатором олимпиады при пересмотре индивидуальных результатов  технических  ошибок  в  протоколах  жюри,  допущенных  при  подсчёте  баллов за выполнение заданий, в  итоговые результаты муниципального этапа олимпиады должны быть внесены соответствующие изменения.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5.5. Организатор  олимпиады  в  срок  до  14  календарных  дней  с  момента  окончания проведения  олимпиады  должен  утвердить  итоговые  результаты  муниципального  этапа по каждому общеобразовательному предмету. </w:t>
      </w:r>
    </w:p>
    <w:p w:rsidR="00871756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5.6. Итоговые  результаты  необходимо  опублико</w:t>
      </w:r>
      <w:r w:rsidR="0051282B">
        <w:rPr>
          <w:rFonts w:ascii="Times New Roman" w:hAnsi="Times New Roman" w:cs="Times New Roman"/>
          <w:sz w:val="28"/>
          <w:szCs w:val="28"/>
        </w:rPr>
        <w:t xml:space="preserve">вать  на  официальных  ресурсах </w:t>
      </w:r>
      <w:r w:rsidRPr="001F1B28">
        <w:rPr>
          <w:rFonts w:ascii="Times New Roman" w:hAnsi="Times New Roman" w:cs="Times New Roman"/>
          <w:sz w:val="28"/>
          <w:szCs w:val="28"/>
        </w:rPr>
        <w:t>организатора и площадок проведения, в том числе в сети Интернет.</w:t>
      </w:r>
    </w:p>
    <w:sectPr w:rsidR="00871756" w:rsidRPr="001F1B28" w:rsidSect="00E6124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0A"/>
    <w:rsid w:val="00074FFE"/>
    <w:rsid w:val="0008320C"/>
    <w:rsid w:val="00147CB6"/>
    <w:rsid w:val="001F1B28"/>
    <w:rsid w:val="001F21B3"/>
    <w:rsid w:val="00373A89"/>
    <w:rsid w:val="00404117"/>
    <w:rsid w:val="0042486A"/>
    <w:rsid w:val="00506D9D"/>
    <w:rsid w:val="0051282B"/>
    <w:rsid w:val="005B1F9D"/>
    <w:rsid w:val="006F4C64"/>
    <w:rsid w:val="00871756"/>
    <w:rsid w:val="009E3F71"/>
    <w:rsid w:val="009E5AFB"/>
    <w:rsid w:val="00AD7F6E"/>
    <w:rsid w:val="00AE1075"/>
    <w:rsid w:val="00B234A1"/>
    <w:rsid w:val="00BF3CEB"/>
    <w:rsid w:val="00D94D53"/>
    <w:rsid w:val="00E12D0A"/>
    <w:rsid w:val="00E6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4810</Words>
  <Characters>27420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2021-11-09T12:03:00Z</cp:lastPrinted>
  <dcterms:created xsi:type="dcterms:W3CDTF">2023-10-23T13:47:00Z</dcterms:created>
  <dcterms:modified xsi:type="dcterms:W3CDTF">2023-10-25T11:46:00Z</dcterms:modified>
</cp:coreProperties>
</file>