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D787" w14:textId="7025AC17" w:rsidR="003E1262" w:rsidRDefault="005E0039">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2C418C5A" wp14:editId="13E5C0E4">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3E1262">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69B2280B" wp14:editId="0F453159">
                <wp:simplePos x="0" y="0"/>
                <wp:positionH relativeFrom="page">
                  <wp:posOffset>1999615</wp:posOffset>
                </wp:positionH>
                <wp:positionV relativeFrom="page">
                  <wp:posOffset>1499870</wp:posOffset>
                </wp:positionV>
                <wp:extent cx="4357370" cy="1270"/>
                <wp:effectExtent l="0" t="0" r="0" b="0"/>
                <wp:wrapNone/>
                <wp:docPr id="94041859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F3DA6B"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34342BFD"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5088497F" w14:textId="77777777" w:rsidR="003E1262" w:rsidRDefault="003E1262">
      <w:pPr>
        <w:autoSpaceDE w:val="0"/>
        <w:autoSpaceDN w:val="0"/>
        <w:adjustRightInd w:val="0"/>
        <w:spacing w:after="9" w:line="160" w:lineRule="exact"/>
        <w:rPr>
          <w:rFonts w:cs="Times New Roman"/>
          <w:sz w:val="16"/>
          <w:szCs w:val="24"/>
        </w:rPr>
      </w:pPr>
    </w:p>
    <w:p w14:paraId="17787D02"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04607079" w14:textId="77777777" w:rsidR="00284528" w:rsidRDefault="00284528" w:rsidP="00785D8B">
      <w:pPr>
        <w:pStyle w:val="11"/>
        <w:spacing w:line="276" w:lineRule="auto"/>
        <w:jc w:val="center"/>
        <w:rPr>
          <w:rFonts w:ascii="Times New Roman" w:eastAsia="Times New Roman" w:hAnsi="Times New Roman" w:cs="Times New Roman"/>
          <w:b/>
          <w:color w:val="000000"/>
          <w:sz w:val="28"/>
          <w:szCs w:val="28"/>
        </w:rPr>
      </w:pPr>
    </w:p>
    <w:p w14:paraId="02C79506" w14:textId="77777777" w:rsidR="009558D8" w:rsidRDefault="009558D8" w:rsidP="009558D8">
      <w:pPr>
        <w:spacing w:line="360" w:lineRule="auto"/>
        <w:jc w:val="center"/>
        <w:rPr>
          <w:rFonts w:ascii="Times New Roman" w:hAnsi="Times New Roman" w:cs="Times New Roman"/>
          <w:sz w:val="24"/>
          <w:szCs w:val="24"/>
        </w:rPr>
      </w:pPr>
      <w:r>
        <w:rPr>
          <w:rFonts w:ascii="Times New Roman" w:eastAsia="Calibri" w:hAnsi="Times New Roman" w:cs="Times New Roman"/>
          <w:b/>
          <w:color w:val="000000"/>
          <w:sz w:val="28"/>
          <w:szCs w:val="28"/>
        </w:rPr>
        <w:t>Отделение СФР по Ростовской области назначило 4 матерям-героиням региона новые меры социальной поддержки</w:t>
      </w:r>
      <w:r w:rsidRPr="007F37C2">
        <w:rPr>
          <w:rFonts w:ascii="Times New Roman" w:eastAsia="Calibri" w:hAnsi="Times New Roman" w:cs="Times New Roman"/>
          <w:b/>
          <w:color w:val="000000"/>
          <w:sz w:val="28"/>
          <w:szCs w:val="28"/>
        </w:rPr>
        <w:t xml:space="preserve"> </w:t>
      </w:r>
    </w:p>
    <w:p w14:paraId="3DACAA19" w14:textId="77777777" w:rsidR="009558D8" w:rsidRDefault="009558D8" w:rsidP="009558D8">
      <w:pPr>
        <w:spacing w:line="360" w:lineRule="auto"/>
        <w:ind w:firstLine="708"/>
        <w:jc w:val="center"/>
        <w:rPr>
          <w:rFonts w:ascii="Times New Roman" w:hAnsi="Times New Roman" w:cs="Times New Roman"/>
          <w:sz w:val="24"/>
          <w:szCs w:val="24"/>
        </w:rPr>
      </w:pPr>
    </w:p>
    <w:p w14:paraId="24064D4A" w14:textId="77777777" w:rsidR="009558D8" w:rsidRDefault="009558D8" w:rsidP="009558D8">
      <w:pPr>
        <w:spacing w:line="360" w:lineRule="auto"/>
        <w:ind w:firstLine="708"/>
        <w:jc w:val="both"/>
        <w:rPr>
          <w:rFonts w:ascii="Times New Roman" w:hAnsi="Times New Roman" w:cs="Times New Roman"/>
          <w:sz w:val="24"/>
          <w:szCs w:val="24"/>
        </w:rPr>
      </w:pPr>
      <w:r w:rsidRPr="005F1B1E">
        <w:rPr>
          <w:rFonts w:ascii="Times New Roman" w:hAnsi="Times New Roman" w:cs="Times New Roman"/>
          <w:sz w:val="24"/>
          <w:szCs w:val="24"/>
        </w:rPr>
        <w:t xml:space="preserve">С </w:t>
      </w:r>
      <w:r>
        <w:rPr>
          <w:rFonts w:ascii="Times New Roman" w:hAnsi="Times New Roman" w:cs="Times New Roman"/>
          <w:sz w:val="24"/>
          <w:szCs w:val="24"/>
        </w:rPr>
        <w:t xml:space="preserve">1 января </w:t>
      </w:r>
      <w:r w:rsidRPr="005F1B1E">
        <w:rPr>
          <w:rFonts w:ascii="Times New Roman" w:hAnsi="Times New Roman" w:cs="Times New Roman"/>
          <w:sz w:val="24"/>
          <w:szCs w:val="24"/>
        </w:rPr>
        <w:t>2026 года матер</w:t>
      </w:r>
      <w:r>
        <w:rPr>
          <w:rFonts w:ascii="Times New Roman" w:hAnsi="Times New Roman" w:cs="Times New Roman"/>
          <w:sz w:val="24"/>
          <w:szCs w:val="24"/>
        </w:rPr>
        <w:t>и</w:t>
      </w:r>
      <w:r w:rsidRPr="005F1B1E">
        <w:rPr>
          <w:rFonts w:ascii="Times New Roman" w:hAnsi="Times New Roman" w:cs="Times New Roman"/>
          <w:sz w:val="24"/>
          <w:szCs w:val="24"/>
        </w:rPr>
        <w:t>-героин</w:t>
      </w:r>
      <w:r>
        <w:rPr>
          <w:rFonts w:ascii="Times New Roman" w:hAnsi="Times New Roman" w:cs="Times New Roman"/>
          <w:sz w:val="24"/>
          <w:szCs w:val="24"/>
        </w:rPr>
        <w:t xml:space="preserve">и получают </w:t>
      </w:r>
      <w:r w:rsidRPr="005F1B1E">
        <w:rPr>
          <w:rFonts w:ascii="Times New Roman" w:hAnsi="Times New Roman" w:cs="Times New Roman"/>
          <w:sz w:val="24"/>
          <w:szCs w:val="24"/>
        </w:rPr>
        <w:t>ЕДВ (ежемесячн</w:t>
      </w:r>
      <w:r>
        <w:rPr>
          <w:rFonts w:ascii="Times New Roman" w:hAnsi="Times New Roman" w:cs="Times New Roman"/>
          <w:sz w:val="24"/>
          <w:szCs w:val="24"/>
        </w:rPr>
        <w:t>ую</w:t>
      </w:r>
      <w:r w:rsidRPr="005F1B1E">
        <w:rPr>
          <w:rFonts w:ascii="Times New Roman" w:hAnsi="Times New Roman" w:cs="Times New Roman"/>
          <w:sz w:val="24"/>
          <w:szCs w:val="24"/>
        </w:rPr>
        <w:t xml:space="preserve"> денежн</w:t>
      </w:r>
      <w:r>
        <w:rPr>
          <w:rFonts w:ascii="Times New Roman" w:hAnsi="Times New Roman" w:cs="Times New Roman"/>
          <w:sz w:val="24"/>
          <w:szCs w:val="24"/>
        </w:rPr>
        <w:t>ую</w:t>
      </w:r>
      <w:r w:rsidRPr="005F1B1E">
        <w:rPr>
          <w:rFonts w:ascii="Times New Roman" w:hAnsi="Times New Roman" w:cs="Times New Roman"/>
          <w:sz w:val="24"/>
          <w:szCs w:val="24"/>
        </w:rPr>
        <w:t xml:space="preserve"> выплат</w:t>
      </w:r>
      <w:r>
        <w:rPr>
          <w:rFonts w:ascii="Times New Roman" w:hAnsi="Times New Roman" w:cs="Times New Roman"/>
          <w:sz w:val="24"/>
          <w:szCs w:val="24"/>
        </w:rPr>
        <w:t>у</w:t>
      </w:r>
      <w:r w:rsidRPr="005F1B1E">
        <w:rPr>
          <w:rFonts w:ascii="Times New Roman" w:hAnsi="Times New Roman" w:cs="Times New Roman"/>
          <w:sz w:val="24"/>
          <w:szCs w:val="24"/>
        </w:rPr>
        <w:t>)</w:t>
      </w:r>
      <w:r>
        <w:rPr>
          <w:rFonts w:ascii="Times New Roman" w:hAnsi="Times New Roman" w:cs="Times New Roman"/>
          <w:sz w:val="24"/>
          <w:szCs w:val="24"/>
        </w:rPr>
        <w:t xml:space="preserve"> </w:t>
      </w:r>
      <w:r w:rsidRPr="009405BD">
        <w:rPr>
          <w:rFonts w:ascii="Times New Roman" w:hAnsi="Times New Roman" w:cs="Times New Roman"/>
          <w:sz w:val="24"/>
          <w:szCs w:val="24"/>
        </w:rPr>
        <w:t xml:space="preserve">и </w:t>
      </w:r>
      <w:r>
        <w:rPr>
          <w:rFonts w:ascii="Times New Roman" w:hAnsi="Times New Roman" w:cs="Times New Roman"/>
          <w:sz w:val="24"/>
          <w:szCs w:val="24"/>
        </w:rPr>
        <w:t>дополнительное ежемесячное материальное обеспечение за особые заслуги перед государством</w:t>
      </w:r>
      <w:r w:rsidRPr="009405BD">
        <w:rPr>
          <w:rFonts w:ascii="Times New Roman" w:hAnsi="Times New Roman" w:cs="Times New Roman"/>
          <w:sz w:val="24"/>
          <w:szCs w:val="24"/>
        </w:rPr>
        <w:t>.</w:t>
      </w:r>
      <w:r>
        <w:rPr>
          <w:rFonts w:ascii="Times New Roman" w:hAnsi="Times New Roman" w:cs="Times New Roman"/>
          <w:sz w:val="24"/>
          <w:szCs w:val="24"/>
        </w:rPr>
        <w:t xml:space="preserve"> </w:t>
      </w:r>
      <w:r w:rsidRPr="005F1B1E">
        <w:rPr>
          <w:rFonts w:ascii="Times New Roman" w:hAnsi="Times New Roman" w:cs="Times New Roman"/>
          <w:sz w:val="24"/>
          <w:szCs w:val="24"/>
        </w:rPr>
        <w:t xml:space="preserve">Звание «Мать-героиня» является высшей степенью отличия для родивших и воспитавших десять и более детей. На территории </w:t>
      </w:r>
      <w:r>
        <w:rPr>
          <w:rFonts w:ascii="Times New Roman" w:hAnsi="Times New Roman" w:cs="Times New Roman"/>
          <w:sz w:val="24"/>
          <w:szCs w:val="24"/>
        </w:rPr>
        <w:t>Росто</w:t>
      </w:r>
      <w:r w:rsidRPr="005F1B1E">
        <w:rPr>
          <w:rFonts w:ascii="Times New Roman" w:hAnsi="Times New Roman" w:cs="Times New Roman"/>
          <w:sz w:val="24"/>
          <w:szCs w:val="24"/>
        </w:rPr>
        <w:t xml:space="preserve">вской области </w:t>
      </w:r>
      <w:r w:rsidRPr="00C554A9">
        <w:rPr>
          <w:rFonts w:ascii="Times New Roman" w:hAnsi="Times New Roman" w:cs="Times New Roman"/>
          <w:sz w:val="24"/>
          <w:szCs w:val="24"/>
        </w:rPr>
        <w:t>в соответствии с Указом Президента Российской Федерации</w:t>
      </w:r>
      <w:r>
        <w:rPr>
          <w:rFonts w:ascii="Times New Roman" w:hAnsi="Times New Roman" w:cs="Times New Roman"/>
          <w:sz w:val="24"/>
          <w:szCs w:val="24"/>
        </w:rPr>
        <w:t xml:space="preserve"> </w:t>
      </w:r>
      <w:r w:rsidRPr="005F1B1E">
        <w:rPr>
          <w:rFonts w:ascii="Times New Roman" w:hAnsi="Times New Roman" w:cs="Times New Roman"/>
          <w:sz w:val="24"/>
          <w:szCs w:val="24"/>
        </w:rPr>
        <w:t>эт</w:t>
      </w:r>
      <w:r>
        <w:rPr>
          <w:rFonts w:ascii="Times New Roman" w:hAnsi="Times New Roman" w:cs="Times New Roman"/>
          <w:sz w:val="24"/>
          <w:szCs w:val="24"/>
        </w:rPr>
        <w:t>о</w:t>
      </w:r>
      <w:r w:rsidRPr="005F1B1E">
        <w:rPr>
          <w:rFonts w:ascii="Times New Roman" w:hAnsi="Times New Roman" w:cs="Times New Roman"/>
          <w:sz w:val="24"/>
          <w:szCs w:val="24"/>
        </w:rPr>
        <w:t xml:space="preserve"> звани</w:t>
      </w:r>
      <w:r>
        <w:rPr>
          <w:rFonts w:ascii="Times New Roman" w:hAnsi="Times New Roman" w:cs="Times New Roman"/>
          <w:sz w:val="24"/>
          <w:szCs w:val="24"/>
        </w:rPr>
        <w:t>е</w:t>
      </w:r>
      <w:r w:rsidRPr="005F1B1E">
        <w:rPr>
          <w:rFonts w:ascii="Times New Roman" w:hAnsi="Times New Roman" w:cs="Times New Roman"/>
          <w:sz w:val="24"/>
          <w:szCs w:val="24"/>
        </w:rPr>
        <w:t xml:space="preserve"> </w:t>
      </w:r>
      <w:r>
        <w:rPr>
          <w:rFonts w:ascii="Times New Roman" w:hAnsi="Times New Roman" w:cs="Times New Roman"/>
          <w:sz w:val="24"/>
          <w:szCs w:val="24"/>
        </w:rPr>
        <w:t>присвоено</w:t>
      </w:r>
      <w:r w:rsidRPr="005F1B1E">
        <w:rPr>
          <w:rFonts w:ascii="Times New Roman" w:hAnsi="Times New Roman" w:cs="Times New Roman"/>
          <w:sz w:val="24"/>
          <w:szCs w:val="24"/>
        </w:rPr>
        <w:t xml:space="preserve"> </w:t>
      </w:r>
      <w:r>
        <w:rPr>
          <w:rFonts w:ascii="Times New Roman" w:hAnsi="Times New Roman" w:cs="Times New Roman"/>
          <w:sz w:val="24"/>
          <w:szCs w:val="24"/>
        </w:rPr>
        <w:t>четырём</w:t>
      </w:r>
      <w:r w:rsidRPr="005F1B1E">
        <w:rPr>
          <w:rFonts w:ascii="Times New Roman" w:hAnsi="Times New Roman" w:cs="Times New Roman"/>
          <w:sz w:val="24"/>
          <w:szCs w:val="24"/>
        </w:rPr>
        <w:t xml:space="preserve"> женщин</w:t>
      </w:r>
      <w:r>
        <w:rPr>
          <w:rFonts w:ascii="Times New Roman" w:hAnsi="Times New Roman" w:cs="Times New Roman"/>
          <w:sz w:val="24"/>
          <w:szCs w:val="24"/>
        </w:rPr>
        <w:t>ам</w:t>
      </w:r>
      <w:r w:rsidRPr="005F1B1E">
        <w:rPr>
          <w:rFonts w:ascii="Times New Roman" w:hAnsi="Times New Roman" w:cs="Times New Roman"/>
          <w:sz w:val="24"/>
          <w:szCs w:val="24"/>
        </w:rPr>
        <w:t>.</w:t>
      </w:r>
    </w:p>
    <w:p w14:paraId="20CFCFF3" w14:textId="77777777" w:rsidR="009558D8" w:rsidRDefault="009558D8" w:rsidP="009558D8">
      <w:pPr>
        <w:spacing w:line="360" w:lineRule="auto"/>
        <w:ind w:firstLine="708"/>
        <w:jc w:val="both"/>
        <w:rPr>
          <w:rFonts w:ascii="Times New Roman" w:hAnsi="Times New Roman" w:cs="Times New Roman"/>
          <w:sz w:val="24"/>
          <w:szCs w:val="24"/>
        </w:rPr>
      </w:pPr>
    </w:p>
    <w:p w14:paraId="5F695C5E" w14:textId="77777777" w:rsidR="009558D8" w:rsidRDefault="009558D8" w:rsidP="009558D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Размер ЕДВ составляет </w:t>
      </w:r>
      <w:r w:rsidRPr="009405BD">
        <w:rPr>
          <w:rFonts w:ascii="Times New Roman" w:hAnsi="Times New Roman" w:cs="Times New Roman"/>
          <w:sz w:val="24"/>
          <w:szCs w:val="24"/>
        </w:rPr>
        <w:t>76,5</w:t>
      </w:r>
      <w:r>
        <w:rPr>
          <w:rFonts w:ascii="Times New Roman" w:hAnsi="Times New Roman" w:cs="Times New Roman"/>
          <w:sz w:val="24"/>
          <w:szCs w:val="24"/>
        </w:rPr>
        <w:t xml:space="preserve"> </w:t>
      </w:r>
      <w:r w:rsidRPr="0075286D">
        <w:rPr>
          <w:rFonts w:ascii="Times New Roman" w:hAnsi="Times New Roman" w:cs="Times New Roman"/>
          <w:sz w:val="24"/>
          <w:szCs w:val="24"/>
        </w:rPr>
        <w:t>тысяч рублей</w:t>
      </w:r>
      <w:r>
        <w:rPr>
          <w:rFonts w:ascii="Times New Roman" w:hAnsi="Times New Roman" w:cs="Times New Roman"/>
          <w:sz w:val="24"/>
          <w:szCs w:val="24"/>
        </w:rPr>
        <w:t>. Выплату Отделение СФР по Ростовской области устанавливает автоматически</w:t>
      </w:r>
      <w:r w:rsidRPr="0075286D">
        <w:rPr>
          <w:rFonts w:ascii="Times New Roman" w:hAnsi="Times New Roman" w:cs="Times New Roman"/>
          <w:sz w:val="24"/>
          <w:szCs w:val="24"/>
        </w:rPr>
        <w:t xml:space="preserve"> </w:t>
      </w:r>
      <w:r w:rsidRPr="009405BD">
        <w:rPr>
          <w:rFonts w:ascii="Times New Roman" w:hAnsi="Times New Roman" w:cs="Times New Roman"/>
          <w:sz w:val="24"/>
          <w:szCs w:val="24"/>
        </w:rPr>
        <w:t>на основании сведений, необходимых для ее назначения</w:t>
      </w:r>
      <w:r>
        <w:rPr>
          <w:rFonts w:ascii="Times New Roman" w:hAnsi="Times New Roman" w:cs="Times New Roman"/>
          <w:sz w:val="24"/>
          <w:szCs w:val="24"/>
        </w:rPr>
        <w:t>, с</w:t>
      </w:r>
      <w:r w:rsidRPr="0075286D">
        <w:rPr>
          <w:rFonts w:ascii="Times New Roman" w:hAnsi="Times New Roman" w:cs="Times New Roman"/>
          <w:sz w:val="24"/>
          <w:szCs w:val="24"/>
        </w:rPr>
        <w:t xml:space="preserve"> даты присвоения звания "Мать-героиня" (но не ранее 1 января 2025 года). </w:t>
      </w:r>
      <w:r>
        <w:rPr>
          <w:rFonts w:ascii="Times New Roman" w:hAnsi="Times New Roman" w:cs="Times New Roman"/>
          <w:sz w:val="24"/>
          <w:szCs w:val="24"/>
        </w:rPr>
        <w:t>ЕДВ будет индексироваться ежегодно</w:t>
      </w:r>
      <w:r w:rsidRPr="0075286D">
        <w:rPr>
          <w:rFonts w:ascii="Times New Roman" w:hAnsi="Times New Roman" w:cs="Times New Roman"/>
          <w:sz w:val="24"/>
          <w:szCs w:val="24"/>
        </w:rPr>
        <w:t xml:space="preserve"> с 1 февраля исходя из индекса роста потребительских цен за предыдущий год.</w:t>
      </w:r>
    </w:p>
    <w:p w14:paraId="680959BD" w14:textId="77777777" w:rsidR="009558D8" w:rsidRPr="009558D8" w:rsidRDefault="009558D8" w:rsidP="009558D8">
      <w:pPr>
        <w:spacing w:line="360" w:lineRule="auto"/>
        <w:jc w:val="both"/>
        <w:rPr>
          <w:rFonts w:ascii="Times New Roman" w:hAnsi="Times New Roman" w:cs="Times New Roman"/>
          <w:strike/>
          <w:color w:val="FF0000"/>
          <w:sz w:val="24"/>
          <w:szCs w:val="24"/>
        </w:rPr>
      </w:pPr>
    </w:p>
    <w:p w14:paraId="49C48E76" w14:textId="77777777" w:rsidR="009558D8" w:rsidRDefault="009558D8" w:rsidP="009558D8">
      <w:pPr>
        <w:spacing w:line="360" w:lineRule="auto"/>
        <w:ind w:firstLine="708"/>
        <w:jc w:val="both"/>
        <w:rPr>
          <w:rFonts w:ascii="Times New Roman" w:hAnsi="Times New Roman" w:cs="Times New Roman"/>
          <w:sz w:val="24"/>
          <w:szCs w:val="24"/>
        </w:rPr>
      </w:pPr>
      <w:r w:rsidRPr="00A402D7">
        <w:rPr>
          <w:rFonts w:ascii="Times New Roman" w:hAnsi="Times New Roman" w:cs="Times New Roman"/>
          <w:sz w:val="24"/>
          <w:szCs w:val="24"/>
        </w:rPr>
        <w:t xml:space="preserve">Отделение СФР по </w:t>
      </w:r>
      <w:r>
        <w:rPr>
          <w:rFonts w:ascii="Times New Roman" w:hAnsi="Times New Roman" w:cs="Times New Roman"/>
          <w:sz w:val="24"/>
          <w:szCs w:val="24"/>
        </w:rPr>
        <w:t>Ростовской</w:t>
      </w:r>
      <w:r w:rsidRPr="00A402D7">
        <w:rPr>
          <w:rFonts w:ascii="Times New Roman" w:hAnsi="Times New Roman" w:cs="Times New Roman"/>
          <w:sz w:val="24"/>
          <w:szCs w:val="24"/>
        </w:rPr>
        <w:t xml:space="preserve"> области</w:t>
      </w:r>
      <w:r>
        <w:rPr>
          <w:rFonts w:ascii="Times New Roman" w:hAnsi="Times New Roman" w:cs="Times New Roman"/>
          <w:sz w:val="24"/>
          <w:szCs w:val="24"/>
        </w:rPr>
        <w:t xml:space="preserve"> проактивно назначило</w:t>
      </w:r>
      <w:r w:rsidRPr="00A402D7">
        <w:rPr>
          <w:rFonts w:ascii="Times New Roman" w:hAnsi="Times New Roman" w:cs="Times New Roman"/>
          <w:sz w:val="24"/>
          <w:szCs w:val="24"/>
        </w:rPr>
        <w:t xml:space="preserve"> </w:t>
      </w:r>
      <w:r>
        <w:rPr>
          <w:rFonts w:ascii="Times New Roman" w:hAnsi="Times New Roman" w:cs="Times New Roman"/>
          <w:sz w:val="24"/>
          <w:szCs w:val="24"/>
        </w:rPr>
        <w:t>ЕДВ четырём</w:t>
      </w:r>
      <w:r w:rsidRPr="00A402D7">
        <w:rPr>
          <w:rFonts w:ascii="Times New Roman" w:hAnsi="Times New Roman" w:cs="Times New Roman"/>
          <w:sz w:val="24"/>
          <w:szCs w:val="24"/>
        </w:rPr>
        <w:t xml:space="preserve"> матерям-героиням.</w:t>
      </w:r>
    </w:p>
    <w:p w14:paraId="149A26CD" w14:textId="77777777" w:rsidR="009558D8" w:rsidRDefault="009558D8" w:rsidP="009558D8">
      <w:pPr>
        <w:spacing w:line="360" w:lineRule="auto"/>
        <w:ind w:firstLine="708"/>
        <w:jc w:val="both"/>
        <w:rPr>
          <w:rFonts w:ascii="Times New Roman" w:hAnsi="Times New Roman" w:cs="Times New Roman"/>
          <w:sz w:val="24"/>
          <w:szCs w:val="24"/>
        </w:rPr>
      </w:pPr>
    </w:p>
    <w:p w14:paraId="78CF4975" w14:textId="77777777" w:rsidR="009558D8" w:rsidRDefault="009558D8" w:rsidP="009558D8">
      <w:pPr>
        <w:spacing w:line="360" w:lineRule="auto"/>
        <w:ind w:firstLine="708"/>
        <w:jc w:val="both"/>
        <w:rPr>
          <w:rFonts w:ascii="Times New Roman" w:hAnsi="Times New Roman" w:cs="Times New Roman"/>
          <w:sz w:val="24"/>
          <w:szCs w:val="24"/>
        </w:rPr>
      </w:pPr>
      <w:r w:rsidRPr="0075286D">
        <w:rPr>
          <w:rFonts w:ascii="Times New Roman" w:hAnsi="Times New Roman" w:cs="Times New Roman"/>
          <w:sz w:val="24"/>
          <w:szCs w:val="24"/>
        </w:rPr>
        <w:t>Кроме того, с 1 января 2026 года</w:t>
      </w:r>
      <w:r>
        <w:rPr>
          <w:rFonts w:ascii="Times New Roman" w:hAnsi="Times New Roman" w:cs="Times New Roman"/>
          <w:sz w:val="24"/>
          <w:szCs w:val="24"/>
        </w:rPr>
        <w:t xml:space="preserve"> матерям-героиням, вышедшим на пенсию,</w:t>
      </w:r>
      <w:r w:rsidRPr="0075286D">
        <w:rPr>
          <w:rFonts w:ascii="Times New Roman" w:hAnsi="Times New Roman" w:cs="Times New Roman"/>
          <w:sz w:val="24"/>
          <w:szCs w:val="24"/>
        </w:rPr>
        <w:t xml:space="preserve"> положен</w:t>
      </w:r>
      <w:r>
        <w:rPr>
          <w:rFonts w:ascii="Times New Roman" w:hAnsi="Times New Roman" w:cs="Times New Roman"/>
          <w:sz w:val="24"/>
          <w:szCs w:val="24"/>
        </w:rPr>
        <w:t>о дополнительное ежемесячное материальное обеспечение в размере 36</w:t>
      </w:r>
      <w:r w:rsidRPr="00CC63C4">
        <w:rPr>
          <w:rFonts w:ascii="Times New Roman" w:hAnsi="Times New Roman" w:cs="Times New Roman"/>
          <w:sz w:val="24"/>
          <w:szCs w:val="24"/>
        </w:rPr>
        <w:t> 619, 93</w:t>
      </w:r>
      <w:r>
        <w:rPr>
          <w:rFonts w:ascii="Times New Roman" w:hAnsi="Times New Roman" w:cs="Times New Roman"/>
          <w:sz w:val="24"/>
          <w:szCs w:val="24"/>
        </w:rPr>
        <w:t xml:space="preserve"> </w:t>
      </w:r>
      <w:r w:rsidRPr="0075286D">
        <w:rPr>
          <w:rFonts w:ascii="Times New Roman" w:hAnsi="Times New Roman" w:cs="Times New Roman"/>
          <w:sz w:val="24"/>
          <w:szCs w:val="24"/>
        </w:rPr>
        <w:t>рубл</w:t>
      </w:r>
      <w:r>
        <w:rPr>
          <w:rFonts w:ascii="Times New Roman" w:hAnsi="Times New Roman" w:cs="Times New Roman"/>
          <w:sz w:val="24"/>
          <w:szCs w:val="24"/>
        </w:rPr>
        <w:t>я</w:t>
      </w:r>
      <w:r w:rsidRPr="0075286D">
        <w:rPr>
          <w:rFonts w:ascii="Times New Roman" w:hAnsi="Times New Roman" w:cs="Times New Roman"/>
          <w:sz w:val="24"/>
          <w:szCs w:val="24"/>
        </w:rPr>
        <w:t xml:space="preserve">. </w:t>
      </w:r>
      <w:r>
        <w:rPr>
          <w:rFonts w:ascii="Times New Roman" w:hAnsi="Times New Roman" w:cs="Times New Roman"/>
          <w:sz w:val="24"/>
          <w:szCs w:val="24"/>
        </w:rPr>
        <w:t xml:space="preserve">Данная выплата </w:t>
      </w:r>
      <w:r w:rsidRPr="0075286D">
        <w:rPr>
          <w:rFonts w:ascii="Times New Roman" w:hAnsi="Times New Roman" w:cs="Times New Roman"/>
          <w:sz w:val="24"/>
          <w:szCs w:val="24"/>
        </w:rPr>
        <w:t xml:space="preserve">назначается, если женщина не работает и не является </w:t>
      </w:r>
      <w:r>
        <w:rPr>
          <w:rFonts w:ascii="Times New Roman" w:hAnsi="Times New Roman" w:cs="Times New Roman"/>
          <w:sz w:val="24"/>
          <w:szCs w:val="24"/>
        </w:rPr>
        <w:t xml:space="preserve">предпринимателем. Дополнительное ежемесячное материальное обеспечение </w:t>
      </w:r>
      <w:r w:rsidRPr="0075286D">
        <w:rPr>
          <w:rFonts w:ascii="Times New Roman" w:hAnsi="Times New Roman" w:cs="Times New Roman"/>
          <w:sz w:val="24"/>
          <w:szCs w:val="24"/>
        </w:rPr>
        <w:t xml:space="preserve">будет индексироваться каждый год. В 2026 году </w:t>
      </w:r>
      <w:r>
        <w:rPr>
          <w:rFonts w:ascii="Times New Roman" w:hAnsi="Times New Roman" w:cs="Times New Roman"/>
          <w:sz w:val="24"/>
          <w:szCs w:val="24"/>
        </w:rPr>
        <w:t>повышение</w:t>
      </w:r>
      <w:r w:rsidRPr="0075286D">
        <w:rPr>
          <w:rFonts w:ascii="Times New Roman" w:hAnsi="Times New Roman" w:cs="Times New Roman"/>
          <w:sz w:val="24"/>
          <w:szCs w:val="24"/>
        </w:rPr>
        <w:t xml:space="preserve"> произойдет 1 апреля.</w:t>
      </w:r>
      <w:r>
        <w:rPr>
          <w:rFonts w:ascii="Times New Roman" w:hAnsi="Times New Roman" w:cs="Times New Roman"/>
          <w:sz w:val="24"/>
          <w:szCs w:val="24"/>
        </w:rPr>
        <w:t xml:space="preserve"> </w:t>
      </w:r>
    </w:p>
    <w:p w14:paraId="4341F62E" w14:textId="77777777" w:rsidR="009558D8" w:rsidRDefault="009558D8" w:rsidP="009558D8">
      <w:pPr>
        <w:spacing w:line="360" w:lineRule="auto"/>
        <w:ind w:firstLine="708"/>
        <w:jc w:val="both"/>
        <w:rPr>
          <w:rFonts w:ascii="Times New Roman" w:hAnsi="Times New Roman" w:cs="Times New Roman"/>
          <w:sz w:val="24"/>
          <w:szCs w:val="24"/>
        </w:rPr>
      </w:pPr>
    </w:p>
    <w:p w14:paraId="548E131C" w14:textId="77777777" w:rsidR="009558D8" w:rsidRDefault="009558D8" w:rsidP="009558D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В Ростовской области в настоящее время дополнительное ежемесячное материальное обеспечение получает одна мать-героиня.</w:t>
      </w:r>
    </w:p>
    <w:p w14:paraId="697FEF30" w14:textId="77777777" w:rsidR="009558D8" w:rsidRDefault="009558D8" w:rsidP="009558D8">
      <w:pPr>
        <w:spacing w:line="360" w:lineRule="auto"/>
        <w:ind w:firstLine="708"/>
        <w:jc w:val="both"/>
        <w:rPr>
          <w:rFonts w:ascii="Times New Roman" w:hAnsi="Times New Roman" w:cs="Times New Roman"/>
          <w:sz w:val="24"/>
          <w:szCs w:val="24"/>
        </w:rPr>
      </w:pPr>
    </w:p>
    <w:p w14:paraId="6C07F25B" w14:textId="77777777" w:rsidR="009558D8" w:rsidRPr="005F1B1E" w:rsidRDefault="009558D8" w:rsidP="009558D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Также</w:t>
      </w:r>
      <w:r w:rsidRPr="001247EF">
        <w:rPr>
          <w:rFonts w:ascii="Times New Roman" w:hAnsi="Times New Roman" w:cs="Times New Roman"/>
          <w:sz w:val="24"/>
          <w:szCs w:val="24"/>
        </w:rPr>
        <w:t xml:space="preserve"> </w:t>
      </w:r>
      <w:r>
        <w:rPr>
          <w:rFonts w:ascii="Times New Roman" w:hAnsi="Times New Roman" w:cs="Times New Roman"/>
          <w:sz w:val="24"/>
          <w:szCs w:val="24"/>
        </w:rPr>
        <w:t>с</w:t>
      </w:r>
      <w:r w:rsidRPr="001247EF">
        <w:rPr>
          <w:rFonts w:ascii="Times New Roman" w:hAnsi="Times New Roman" w:cs="Times New Roman"/>
          <w:sz w:val="24"/>
          <w:szCs w:val="24"/>
        </w:rPr>
        <w:t xml:space="preserve"> </w:t>
      </w:r>
      <w:r>
        <w:rPr>
          <w:rFonts w:ascii="Times New Roman" w:hAnsi="Times New Roman" w:cs="Times New Roman"/>
          <w:sz w:val="24"/>
          <w:szCs w:val="24"/>
        </w:rPr>
        <w:t xml:space="preserve">1 января </w:t>
      </w:r>
      <w:r w:rsidRPr="001247EF">
        <w:rPr>
          <w:rFonts w:ascii="Times New Roman" w:hAnsi="Times New Roman" w:cs="Times New Roman"/>
          <w:sz w:val="24"/>
          <w:szCs w:val="24"/>
        </w:rPr>
        <w:t>2026 года многодетным мамам засчитываются в стаж периоды ухода за всеми детьми</w:t>
      </w:r>
      <w:r>
        <w:rPr>
          <w:rFonts w:ascii="Times New Roman" w:hAnsi="Times New Roman" w:cs="Times New Roman"/>
          <w:sz w:val="24"/>
          <w:szCs w:val="24"/>
        </w:rPr>
        <w:t>, если они осуществляют уход за каждым не менее полутора лет.</w:t>
      </w:r>
      <w:r w:rsidRPr="001247EF">
        <w:rPr>
          <w:rFonts w:ascii="Times New Roman" w:hAnsi="Times New Roman" w:cs="Times New Roman"/>
          <w:sz w:val="24"/>
          <w:szCs w:val="24"/>
        </w:rPr>
        <w:t xml:space="preserve"> </w:t>
      </w:r>
      <w:r w:rsidRPr="0075286D">
        <w:rPr>
          <w:rFonts w:ascii="Times New Roman" w:hAnsi="Times New Roman" w:cs="Times New Roman"/>
          <w:sz w:val="24"/>
          <w:szCs w:val="24"/>
        </w:rPr>
        <w:t>За них мам</w:t>
      </w:r>
      <w:r>
        <w:rPr>
          <w:rFonts w:ascii="Times New Roman" w:hAnsi="Times New Roman" w:cs="Times New Roman"/>
          <w:sz w:val="24"/>
          <w:szCs w:val="24"/>
        </w:rPr>
        <w:t xml:space="preserve">ы получают </w:t>
      </w:r>
      <w:r w:rsidRPr="0075286D">
        <w:rPr>
          <w:rFonts w:ascii="Times New Roman" w:hAnsi="Times New Roman" w:cs="Times New Roman"/>
          <w:sz w:val="24"/>
          <w:szCs w:val="24"/>
        </w:rPr>
        <w:t>пенсионные коэффициенты: 2,7 коэффициента за первого ребенка, 5,4 коэффициента за второго и по 8,1 коэффициента за третьего и последующих детей.</w:t>
      </w:r>
    </w:p>
    <w:p w14:paraId="07E978CF" w14:textId="77777777" w:rsidR="009558D8" w:rsidRDefault="009558D8" w:rsidP="009558D8">
      <w:pPr>
        <w:spacing w:line="360" w:lineRule="auto"/>
        <w:ind w:firstLine="708"/>
        <w:jc w:val="both"/>
        <w:rPr>
          <w:rFonts w:ascii="Times New Roman" w:hAnsi="Times New Roman" w:cs="Times New Roman"/>
          <w:sz w:val="24"/>
          <w:szCs w:val="24"/>
        </w:rPr>
      </w:pPr>
    </w:p>
    <w:p w14:paraId="22CC5878" w14:textId="77777777" w:rsidR="009558D8" w:rsidRDefault="009558D8" w:rsidP="009558D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Обратиться за консультацией также можно в социальных сетях Отделения СФР по Ростовской области: Вконтакте и </w:t>
      </w:r>
      <w:hyperlink r:id="rId9" w:history="1">
        <w:r>
          <w:rPr>
            <w:rStyle w:val="a4"/>
            <w:sz w:val="24"/>
            <w:szCs w:val="24"/>
          </w:rPr>
          <w:t>Одноклассники</w:t>
        </w:r>
      </w:hyperlink>
      <w:r>
        <w:rPr>
          <w:rFonts w:ascii="Times New Roman" w:hAnsi="Times New Roman" w:cs="Times New Roman"/>
          <w:sz w:val="24"/>
          <w:szCs w:val="24"/>
        </w:rPr>
        <w:t>.</w:t>
      </w:r>
    </w:p>
    <w:p w14:paraId="146AC113" w14:textId="77777777" w:rsidR="009558D8" w:rsidRDefault="009558D8" w:rsidP="009558D8">
      <w:pPr>
        <w:spacing w:line="360" w:lineRule="auto"/>
        <w:jc w:val="both"/>
        <w:rPr>
          <w:rFonts w:ascii="Times New Roman" w:hAnsi="Times New Roman" w:cs="Times New Roman"/>
          <w:sz w:val="24"/>
          <w:szCs w:val="24"/>
        </w:rPr>
      </w:pPr>
    </w:p>
    <w:p w14:paraId="5E7DA255" w14:textId="77777777" w:rsidR="009558D8" w:rsidRDefault="009558D8" w:rsidP="009558D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Отделение СФР по Ростовской области теперь в </w:t>
      </w:r>
      <w:r>
        <w:rPr>
          <w:rFonts w:ascii="Times New Roman" w:hAnsi="Times New Roman" w:cs="Times New Roman"/>
          <w:sz w:val="24"/>
          <w:szCs w:val="24"/>
          <w:lang w:val="en-US"/>
        </w:rPr>
        <w:t>MAX</w:t>
      </w:r>
      <w:r>
        <w:rPr>
          <w:rFonts w:ascii="Times New Roman" w:hAnsi="Times New Roman" w:cs="Times New Roman"/>
          <w:sz w:val="24"/>
          <w:szCs w:val="24"/>
        </w:rPr>
        <w:t xml:space="preserve">. Узнавайте о мерах соцподдержки первыми - </w:t>
      </w:r>
      <w:hyperlink r:id="rId10" w:history="1">
        <w:r>
          <w:rPr>
            <w:rStyle w:val="a4"/>
            <w:sz w:val="24"/>
            <w:szCs w:val="24"/>
          </w:rPr>
          <w:t>https://max.ru/sfr_rostovskayaoblast</w:t>
        </w:r>
      </w:hyperlink>
    </w:p>
    <w:p w14:paraId="14C98C12" w14:textId="77777777" w:rsidR="009558D8" w:rsidRDefault="009558D8" w:rsidP="009558D8">
      <w:pPr>
        <w:spacing w:line="360" w:lineRule="auto"/>
        <w:jc w:val="both"/>
        <w:rPr>
          <w:rFonts w:ascii="Times New Roman" w:hAnsi="Times New Roman" w:cs="Times New Roman"/>
          <w:b/>
          <w:sz w:val="24"/>
          <w:szCs w:val="24"/>
        </w:rPr>
      </w:pPr>
    </w:p>
    <w:p w14:paraId="130F4551" w14:textId="77777777" w:rsidR="009558D8" w:rsidRPr="00BC3258" w:rsidRDefault="009558D8" w:rsidP="009558D8">
      <w:pPr>
        <w:spacing w:line="360" w:lineRule="auto"/>
        <w:jc w:val="both"/>
        <w:rPr>
          <w:rFonts w:ascii="Times New Roman" w:hAnsi="Times New Roman" w:cs="Times New Roman"/>
          <w:b/>
          <w:sz w:val="24"/>
          <w:szCs w:val="24"/>
        </w:rPr>
      </w:pPr>
    </w:p>
    <w:p w14:paraId="4BE2DF6F" w14:textId="77777777" w:rsidR="009558D8" w:rsidRPr="00BC3258" w:rsidRDefault="009558D8" w:rsidP="009558D8">
      <w:pPr>
        <w:spacing w:line="360" w:lineRule="auto"/>
        <w:jc w:val="both"/>
        <w:rPr>
          <w:rFonts w:ascii="Times New Roman" w:hAnsi="Times New Roman" w:cs="Times New Roman"/>
          <w:b/>
          <w:sz w:val="24"/>
          <w:szCs w:val="24"/>
        </w:rPr>
      </w:pPr>
    </w:p>
    <w:p w14:paraId="59A28934" w14:textId="77777777" w:rsidR="009558D8" w:rsidRPr="00BC3258" w:rsidRDefault="009558D8" w:rsidP="009558D8">
      <w:pPr>
        <w:spacing w:line="360" w:lineRule="auto"/>
        <w:jc w:val="both"/>
        <w:rPr>
          <w:rFonts w:ascii="Times New Roman" w:hAnsi="Times New Roman" w:cs="Times New Roman"/>
          <w:b/>
          <w:sz w:val="24"/>
          <w:szCs w:val="24"/>
        </w:rPr>
      </w:pPr>
    </w:p>
    <w:p w14:paraId="4B766E9A" w14:textId="77777777" w:rsidR="009558D8" w:rsidRDefault="009558D8" w:rsidP="009558D8">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Контакты для СМИ</w:t>
      </w:r>
      <w:r>
        <w:rPr>
          <w:rFonts w:ascii="Times New Roman" w:hAnsi="Times New Roman" w:cs="Times New Roman"/>
          <w:sz w:val="24"/>
          <w:szCs w:val="24"/>
        </w:rPr>
        <w:t>:</w:t>
      </w:r>
    </w:p>
    <w:p w14:paraId="197DD434" w14:textId="77777777" w:rsidR="009558D8" w:rsidRDefault="009558D8" w:rsidP="009558D8">
      <w:pPr>
        <w:spacing w:line="360" w:lineRule="auto"/>
        <w:jc w:val="both"/>
        <w:rPr>
          <w:rFonts w:ascii="Times New Roman" w:hAnsi="Times New Roman" w:cs="Times New Roman"/>
          <w:sz w:val="24"/>
          <w:szCs w:val="24"/>
        </w:rPr>
      </w:pPr>
      <w:r>
        <w:rPr>
          <w:rFonts w:ascii="Times New Roman" w:hAnsi="Times New Roman" w:cs="Times New Roman"/>
          <w:sz w:val="24"/>
          <w:szCs w:val="24"/>
        </w:rPr>
        <w:t>Руководитель пресс-службы Юлия Любимова</w:t>
      </w:r>
    </w:p>
    <w:p w14:paraId="0B428298" w14:textId="77777777" w:rsidR="009558D8" w:rsidRDefault="009558D8" w:rsidP="009558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Тел.: +7 (863) 306 10 29 </w:t>
      </w:r>
    </w:p>
    <w:p w14:paraId="1198C16F" w14:textId="77777777" w:rsidR="00E43118" w:rsidRDefault="00E43118" w:rsidP="009558D8">
      <w:pPr>
        <w:spacing w:line="360" w:lineRule="auto"/>
        <w:jc w:val="center"/>
        <w:rPr>
          <w:rFonts w:ascii="Times New Roman" w:hAnsi="Times New Roman" w:cs="Times New Roman"/>
          <w:sz w:val="24"/>
          <w:szCs w:val="24"/>
        </w:rPr>
      </w:pPr>
    </w:p>
    <w:sectPr w:rsidR="00E43118"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1A3C" w14:textId="77777777" w:rsidR="00287D96" w:rsidRDefault="00287D96">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29999835" w14:textId="77777777" w:rsidR="00287D96" w:rsidRDefault="00287D96">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C7AB" w14:textId="77777777" w:rsidR="00287D96" w:rsidRDefault="00287D96">
      <w:pPr>
        <w:autoSpaceDE w:val="0"/>
        <w:autoSpaceDN w:val="0"/>
        <w:adjustRightInd w:val="0"/>
        <w:spacing w:line="240" w:lineRule="auto"/>
        <w:rPr>
          <w:rFonts w:cs="Times New Roman"/>
          <w:szCs w:val="24"/>
        </w:rPr>
      </w:pPr>
      <w:r>
        <w:rPr>
          <w:szCs w:val="24"/>
        </w:rPr>
        <w:separator/>
      </w:r>
    </w:p>
  </w:footnote>
  <w:footnote w:type="continuationSeparator" w:id="0">
    <w:p w14:paraId="68EFFDF0" w14:textId="77777777" w:rsidR="00287D96" w:rsidRDefault="00287D96">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D9473C6"/>
    <w:multiLevelType w:val="multilevel"/>
    <w:tmpl w:val="6C3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051894">
    <w:abstractNumId w:val="2"/>
  </w:num>
  <w:num w:numId="2" w16cid:durableId="1810971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204344">
    <w:abstractNumId w:val="1"/>
  </w:num>
  <w:num w:numId="4" w16cid:durableId="4144028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9570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12A9"/>
    <w:rsid w:val="00003B71"/>
    <w:rsid w:val="0000624D"/>
    <w:rsid w:val="000079BB"/>
    <w:rsid w:val="00011598"/>
    <w:rsid w:val="00013AB2"/>
    <w:rsid w:val="00015D35"/>
    <w:rsid w:val="00016854"/>
    <w:rsid w:val="00016A55"/>
    <w:rsid w:val="0002112D"/>
    <w:rsid w:val="00021BDF"/>
    <w:rsid w:val="00021C54"/>
    <w:rsid w:val="00021C7C"/>
    <w:rsid w:val="000229AA"/>
    <w:rsid w:val="00024D85"/>
    <w:rsid w:val="000254E2"/>
    <w:rsid w:val="00027CEB"/>
    <w:rsid w:val="00032219"/>
    <w:rsid w:val="00036140"/>
    <w:rsid w:val="00036397"/>
    <w:rsid w:val="000369C6"/>
    <w:rsid w:val="000371CD"/>
    <w:rsid w:val="0004292E"/>
    <w:rsid w:val="0004298C"/>
    <w:rsid w:val="00042ED3"/>
    <w:rsid w:val="0004384D"/>
    <w:rsid w:val="00045423"/>
    <w:rsid w:val="00046171"/>
    <w:rsid w:val="000476A1"/>
    <w:rsid w:val="00054208"/>
    <w:rsid w:val="0005428F"/>
    <w:rsid w:val="000544EE"/>
    <w:rsid w:val="00055EB5"/>
    <w:rsid w:val="00056528"/>
    <w:rsid w:val="00057C48"/>
    <w:rsid w:val="00067118"/>
    <w:rsid w:val="00067377"/>
    <w:rsid w:val="000675B6"/>
    <w:rsid w:val="00067BC0"/>
    <w:rsid w:val="00073304"/>
    <w:rsid w:val="00075D15"/>
    <w:rsid w:val="00076B86"/>
    <w:rsid w:val="00076E98"/>
    <w:rsid w:val="00077D12"/>
    <w:rsid w:val="0008035E"/>
    <w:rsid w:val="000810E2"/>
    <w:rsid w:val="00083256"/>
    <w:rsid w:val="0008400C"/>
    <w:rsid w:val="00084710"/>
    <w:rsid w:val="00084989"/>
    <w:rsid w:val="00087AE4"/>
    <w:rsid w:val="00090707"/>
    <w:rsid w:val="00090B8D"/>
    <w:rsid w:val="000954DE"/>
    <w:rsid w:val="00095A77"/>
    <w:rsid w:val="000964DF"/>
    <w:rsid w:val="000A33ED"/>
    <w:rsid w:val="000A3963"/>
    <w:rsid w:val="000A4C47"/>
    <w:rsid w:val="000A57E3"/>
    <w:rsid w:val="000A5B82"/>
    <w:rsid w:val="000B1064"/>
    <w:rsid w:val="000B262F"/>
    <w:rsid w:val="000B31DC"/>
    <w:rsid w:val="000B3FA8"/>
    <w:rsid w:val="000B494B"/>
    <w:rsid w:val="000B4AE0"/>
    <w:rsid w:val="000B4D57"/>
    <w:rsid w:val="000B4E01"/>
    <w:rsid w:val="000B4FFC"/>
    <w:rsid w:val="000C022E"/>
    <w:rsid w:val="000C0FC7"/>
    <w:rsid w:val="000C17DD"/>
    <w:rsid w:val="000C1D80"/>
    <w:rsid w:val="000C3BBA"/>
    <w:rsid w:val="000C4C16"/>
    <w:rsid w:val="000C5900"/>
    <w:rsid w:val="000C7537"/>
    <w:rsid w:val="000D06CF"/>
    <w:rsid w:val="000D24FE"/>
    <w:rsid w:val="000D5340"/>
    <w:rsid w:val="000D5774"/>
    <w:rsid w:val="000D6B37"/>
    <w:rsid w:val="000E6723"/>
    <w:rsid w:val="000E6900"/>
    <w:rsid w:val="000F0380"/>
    <w:rsid w:val="000F099F"/>
    <w:rsid w:val="000F25F7"/>
    <w:rsid w:val="000F30CF"/>
    <w:rsid w:val="000F46EB"/>
    <w:rsid w:val="000F693D"/>
    <w:rsid w:val="000F7D26"/>
    <w:rsid w:val="001002A3"/>
    <w:rsid w:val="001009A4"/>
    <w:rsid w:val="00101557"/>
    <w:rsid w:val="00102F35"/>
    <w:rsid w:val="00103B29"/>
    <w:rsid w:val="00105CFE"/>
    <w:rsid w:val="00105E64"/>
    <w:rsid w:val="00106048"/>
    <w:rsid w:val="00106C55"/>
    <w:rsid w:val="00113087"/>
    <w:rsid w:val="001138C4"/>
    <w:rsid w:val="00117881"/>
    <w:rsid w:val="00120497"/>
    <w:rsid w:val="00121155"/>
    <w:rsid w:val="00121A11"/>
    <w:rsid w:val="00121A51"/>
    <w:rsid w:val="00122006"/>
    <w:rsid w:val="001226F2"/>
    <w:rsid w:val="001247EF"/>
    <w:rsid w:val="00124D0D"/>
    <w:rsid w:val="001250DC"/>
    <w:rsid w:val="001308A2"/>
    <w:rsid w:val="0013094A"/>
    <w:rsid w:val="0013360B"/>
    <w:rsid w:val="00134F5B"/>
    <w:rsid w:val="001354B8"/>
    <w:rsid w:val="001363E1"/>
    <w:rsid w:val="001405A0"/>
    <w:rsid w:val="00142BC7"/>
    <w:rsid w:val="00146505"/>
    <w:rsid w:val="00146BFE"/>
    <w:rsid w:val="0014750F"/>
    <w:rsid w:val="0014752E"/>
    <w:rsid w:val="00150219"/>
    <w:rsid w:val="001508A4"/>
    <w:rsid w:val="00151B7D"/>
    <w:rsid w:val="00153014"/>
    <w:rsid w:val="001553B8"/>
    <w:rsid w:val="00155EE8"/>
    <w:rsid w:val="00155F2F"/>
    <w:rsid w:val="001625F8"/>
    <w:rsid w:val="00163052"/>
    <w:rsid w:val="001653AC"/>
    <w:rsid w:val="001659A8"/>
    <w:rsid w:val="00165EEA"/>
    <w:rsid w:val="0016630E"/>
    <w:rsid w:val="00167496"/>
    <w:rsid w:val="00171CCB"/>
    <w:rsid w:val="00172FAC"/>
    <w:rsid w:val="0017499C"/>
    <w:rsid w:val="0018001B"/>
    <w:rsid w:val="001813C0"/>
    <w:rsid w:val="001818D5"/>
    <w:rsid w:val="00182788"/>
    <w:rsid w:val="001861F5"/>
    <w:rsid w:val="001865F5"/>
    <w:rsid w:val="0019226C"/>
    <w:rsid w:val="00194DE9"/>
    <w:rsid w:val="00196E25"/>
    <w:rsid w:val="001973AB"/>
    <w:rsid w:val="001A04B7"/>
    <w:rsid w:val="001A18EB"/>
    <w:rsid w:val="001A3467"/>
    <w:rsid w:val="001B4D6A"/>
    <w:rsid w:val="001B7AF4"/>
    <w:rsid w:val="001C1E09"/>
    <w:rsid w:val="001C38D2"/>
    <w:rsid w:val="001D26B8"/>
    <w:rsid w:val="001D4A0B"/>
    <w:rsid w:val="001D562F"/>
    <w:rsid w:val="001D5DB1"/>
    <w:rsid w:val="001D76A6"/>
    <w:rsid w:val="001E35FE"/>
    <w:rsid w:val="001E49B5"/>
    <w:rsid w:val="001E5656"/>
    <w:rsid w:val="001E60D7"/>
    <w:rsid w:val="001E6CE1"/>
    <w:rsid w:val="001E7204"/>
    <w:rsid w:val="001F0B28"/>
    <w:rsid w:val="001F5AB7"/>
    <w:rsid w:val="001F5BF1"/>
    <w:rsid w:val="001F5EA4"/>
    <w:rsid w:val="00203787"/>
    <w:rsid w:val="00204CC6"/>
    <w:rsid w:val="00204EB5"/>
    <w:rsid w:val="00206855"/>
    <w:rsid w:val="00206D7D"/>
    <w:rsid w:val="002078E7"/>
    <w:rsid w:val="002106B2"/>
    <w:rsid w:val="00211BD7"/>
    <w:rsid w:val="00211E9C"/>
    <w:rsid w:val="00212AE0"/>
    <w:rsid w:val="00213369"/>
    <w:rsid w:val="0021390E"/>
    <w:rsid w:val="0021632E"/>
    <w:rsid w:val="00217A25"/>
    <w:rsid w:val="00220E13"/>
    <w:rsid w:val="00225043"/>
    <w:rsid w:val="0022723B"/>
    <w:rsid w:val="00227423"/>
    <w:rsid w:val="00230671"/>
    <w:rsid w:val="002325C2"/>
    <w:rsid w:val="00233518"/>
    <w:rsid w:val="002336BD"/>
    <w:rsid w:val="002336D5"/>
    <w:rsid w:val="00233930"/>
    <w:rsid w:val="002368F0"/>
    <w:rsid w:val="00240199"/>
    <w:rsid w:val="00241635"/>
    <w:rsid w:val="00242538"/>
    <w:rsid w:val="002442AF"/>
    <w:rsid w:val="002461D7"/>
    <w:rsid w:val="0024755A"/>
    <w:rsid w:val="00247AD6"/>
    <w:rsid w:val="0025244A"/>
    <w:rsid w:val="00253DA1"/>
    <w:rsid w:val="00255564"/>
    <w:rsid w:val="00256189"/>
    <w:rsid w:val="00260B62"/>
    <w:rsid w:val="0026228C"/>
    <w:rsid w:val="002632A0"/>
    <w:rsid w:val="002633A0"/>
    <w:rsid w:val="00264000"/>
    <w:rsid w:val="00266B5D"/>
    <w:rsid w:val="002708EC"/>
    <w:rsid w:val="00272284"/>
    <w:rsid w:val="00273860"/>
    <w:rsid w:val="002762A2"/>
    <w:rsid w:val="00280089"/>
    <w:rsid w:val="00280FEA"/>
    <w:rsid w:val="00281F35"/>
    <w:rsid w:val="0028330B"/>
    <w:rsid w:val="00283639"/>
    <w:rsid w:val="00283BC3"/>
    <w:rsid w:val="00284528"/>
    <w:rsid w:val="00284D47"/>
    <w:rsid w:val="00287D96"/>
    <w:rsid w:val="00290EE0"/>
    <w:rsid w:val="002938EC"/>
    <w:rsid w:val="00293B88"/>
    <w:rsid w:val="00294238"/>
    <w:rsid w:val="0029763B"/>
    <w:rsid w:val="002A1E91"/>
    <w:rsid w:val="002A2FCB"/>
    <w:rsid w:val="002A3190"/>
    <w:rsid w:val="002A3221"/>
    <w:rsid w:val="002A39BD"/>
    <w:rsid w:val="002A53EB"/>
    <w:rsid w:val="002A5D19"/>
    <w:rsid w:val="002A6AA5"/>
    <w:rsid w:val="002A7589"/>
    <w:rsid w:val="002A7F00"/>
    <w:rsid w:val="002B106B"/>
    <w:rsid w:val="002B303E"/>
    <w:rsid w:val="002B3E43"/>
    <w:rsid w:val="002B3EDA"/>
    <w:rsid w:val="002B5411"/>
    <w:rsid w:val="002C0340"/>
    <w:rsid w:val="002C136D"/>
    <w:rsid w:val="002C1E1B"/>
    <w:rsid w:val="002C2763"/>
    <w:rsid w:val="002C3635"/>
    <w:rsid w:val="002C3F66"/>
    <w:rsid w:val="002C5512"/>
    <w:rsid w:val="002C64ED"/>
    <w:rsid w:val="002C67CB"/>
    <w:rsid w:val="002C741C"/>
    <w:rsid w:val="002D226C"/>
    <w:rsid w:val="002D30E7"/>
    <w:rsid w:val="002D61E8"/>
    <w:rsid w:val="002D6450"/>
    <w:rsid w:val="002E31C8"/>
    <w:rsid w:val="002E4215"/>
    <w:rsid w:val="002E4C35"/>
    <w:rsid w:val="002E52B7"/>
    <w:rsid w:val="002E6447"/>
    <w:rsid w:val="002E7901"/>
    <w:rsid w:val="002F0761"/>
    <w:rsid w:val="002F327C"/>
    <w:rsid w:val="002F5DB8"/>
    <w:rsid w:val="002F623F"/>
    <w:rsid w:val="002F6317"/>
    <w:rsid w:val="002F7DBB"/>
    <w:rsid w:val="00300A75"/>
    <w:rsid w:val="00301F9A"/>
    <w:rsid w:val="0030231C"/>
    <w:rsid w:val="00303515"/>
    <w:rsid w:val="003052FB"/>
    <w:rsid w:val="0030560D"/>
    <w:rsid w:val="003108BE"/>
    <w:rsid w:val="00310FB2"/>
    <w:rsid w:val="00312201"/>
    <w:rsid w:val="00312843"/>
    <w:rsid w:val="00313FCB"/>
    <w:rsid w:val="0031571A"/>
    <w:rsid w:val="003162F7"/>
    <w:rsid w:val="00316956"/>
    <w:rsid w:val="00322FE8"/>
    <w:rsid w:val="00323670"/>
    <w:rsid w:val="00323B08"/>
    <w:rsid w:val="0032430B"/>
    <w:rsid w:val="00324672"/>
    <w:rsid w:val="00324F7D"/>
    <w:rsid w:val="003329F8"/>
    <w:rsid w:val="003334F6"/>
    <w:rsid w:val="00334EF7"/>
    <w:rsid w:val="003360E4"/>
    <w:rsid w:val="0034005A"/>
    <w:rsid w:val="003407F0"/>
    <w:rsid w:val="00341341"/>
    <w:rsid w:val="00342C8F"/>
    <w:rsid w:val="00343925"/>
    <w:rsid w:val="00344646"/>
    <w:rsid w:val="0034587A"/>
    <w:rsid w:val="00345A96"/>
    <w:rsid w:val="00347029"/>
    <w:rsid w:val="00347759"/>
    <w:rsid w:val="003477D4"/>
    <w:rsid w:val="00350B6C"/>
    <w:rsid w:val="003518BA"/>
    <w:rsid w:val="003529EC"/>
    <w:rsid w:val="0035371D"/>
    <w:rsid w:val="00355A8C"/>
    <w:rsid w:val="003571AF"/>
    <w:rsid w:val="0035750A"/>
    <w:rsid w:val="00357A62"/>
    <w:rsid w:val="00365D64"/>
    <w:rsid w:val="00366097"/>
    <w:rsid w:val="003666A7"/>
    <w:rsid w:val="003668E0"/>
    <w:rsid w:val="00366C1E"/>
    <w:rsid w:val="003704C4"/>
    <w:rsid w:val="00370F14"/>
    <w:rsid w:val="00371ECB"/>
    <w:rsid w:val="00372591"/>
    <w:rsid w:val="00376CB8"/>
    <w:rsid w:val="00377C02"/>
    <w:rsid w:val="00380D2D"/>
    <w:rsid w:val="003823EE"/>
    <w:rsid w:val="00384774"/>
    <w:rsid w:val="00385996"/>
    <w:rsid w:val="003905C9"/>
    <w:rsid w:val="00392B68"/>
    <w:rsid w:val="00393D9D"/>
    <w:rsid w:val="00396382"/>
    <w:rsid w:val="003973F5"/>
    <w:rsid w:val="003974EB"/>
    <w:rsid w:val="003A048E"/>
    <w:rsid w:val="003A3EA5"/>
    <w:rsid w:val="003A4069"/>
    <w:rsid w:val="003A6AC6"/>
    <w:rsid w:val="003B0807"/>
    <w:rsid w:val="003B10DB"/>
    <w:rsid w:val="003B14FE"/>
    <w:rsid w:val="003B1ADB"/>
    <w:rsid w:val="003B2EDE"/>
    <w:rsid w:val="003B49C5"/>
    <w:rsid w:val="003B553C"/>
    <w:rsid w:val="003B79DF"/>
    <w:rsid w:val="003C0487"/>
    <w:rsid w:val="003C5285"/>
    <w:rsid w:val="003C6135"/>
    <w:rsid w:val="003C7529"/>
    <w:rsid w:val="003D014B"/>
    <w:rsid w:val="003D015E"/>
    <w:rsid w:val="003D2547"/>
    <w:rsid w:val="003D4F51"/>
    <w:rsid w:val="003D5223"/>
    <w:rsid w:val="003D5645"/>
    <w:rsid w:val="003E1262"/>
    <w:rsid w:val="003E2BED"/>
    <w:rsid w:val="003E2E49"/>
    <w:rsid w:val="003E406D"/>
    <w:rsid w:val="003E4997"/>
    <w:rsid w:val="003E50F6"/>
    <w:rsid w:val="003E5470"/>
    <w:rsid w:val="003E6A7C"/>
    <w:rsid w:val="003F054F"/>
    <w:rsid w:val="003F07EC"/>
    <w:rsid w:val="003F0BE3"/>
    <w:rsid w:val="003F3981"/>
    <w:rsid w:val="003F7081"/>
    <w:rsid w:val="003F722A"/>
    <w:rsid w:val="004019B1"/>
    <w:rsid w:val="00404740"/>
    <w:rsid w:val="00404CCC"/>
    <w:rsid w:val="00406453"/>
    <w:rsid w:val="00411B44"/>
    <w:rsid w:val="004132F3"/>
    <w:rsid w:val="004147F4"/>
    <w:rsid w:val="00414F5B"/>
    <w:rsid w:val="004167C3"/>
    <w:rsid w:val="00420237"/>
    <w:rsid w:val="00420659"/>
    <w:rsid w:val="004215AF"/>
    <w:rsid w:val="00422F2F"/>
    <w:rsid w:val="00423819"/>
    <w:rsid w:val="00424719"/>
    <w:rsid w:val="00425D25"/>
    <w:rsid w:val="00425F08"/>
    <w:rsid w:val="00426B55"/>
    <w:rsid w:val="0043083F"/>
    <w:rsid w:val="00431B74"/>
    <w:rsid w:val="004320DA"/>
    <w:rsid w:val="00435375"/>
    <w:rsid w:val="004366EE"/>
    <w:rsid w:val="0043677E"/>
    <w:rsid w:val="004369C7"/>
    <w:rsid w:val="004416D9"/>
    <w:rsid w:val="00443CE8"/>
    <w:rsid w:val="004445E8"/>
    <w:rsid w:val="004530B3"/>
    <w:rsid w:val="004536AF"/>
    <w:rsid w:val="00455666"/>
    <w:rsid w:val="004565B7"/>
    <w:rsid w:val="004576D9"/>
    <w:rsid w:val="00463813"/>
    <w:rsid w:val="00464B1E"/>
    <w:rsid w:val="00466724"/>
    <w:rsid w:val="0046676D"/>
    <w:rsid w:val="004668FA"/>
    <w:rsid w:val="00470CF3"/>
    <w:rsid w:val="00470F96"/>
    <w:rsid w:val="00473663"/>
    <w:rsid w:val="004738D5"/>
    <w:rsid w:val="00473CB3"/>
    <w:rsid w:val="004742C1"/>
    <w:rsid w:val="0047670D"/>
    <w:rsid w:val="0047750F"/>
    <w:rsid w:val="004805B1"/>
    <w:rsid w:val="004837EF"/>
    <w:rsid w:val="00483C55"/>
    <w:rsid w:val="00483E76"/>
    <w:rsid w:val="0048489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067A"/>
    <w:rsid w:val="004C374A"/>
    <w:rsid w:val="004C6F3A"/>
    <w:rsid w:val="004D6A82"/>
    <w:rsid w:val="004D6CDE"/>
    <w:rsid w:val="004E1812"/>
    <w:rsid w:val="004E44E2"/>
    <w:rsid w:val="004E4825"/>
    <w:rsid w:val="004E553D"/>
    <w:rsid w:val="004E65AE"/>
    <w:rsid w:val="004F0780"/>
    <w:rsid w:val="004F0C0F"/>
    <w:rsid w:val="004F279F"/>
    <w:rsid w:val="004F7255"/>
    <w:rsid w:val="004F7334"/>
    <w:rsid w:val="0050047E"/>
    <w:rsid w:val="00500919"/>
    <w:rsid w:val="00502F22"/>
    <w:rsid w:val="005102A5"/>
    <w:rsid w:val="00510F82"/>
    <w:rsid w:val="00510FD7"/>
    <w:rsid w:val="0051189F"/>
    <w:rsid w:val="00512125"/>
    <w:rsid w:val="00514E7C"/>
    <w:rsid w:val="00516791"/>
    <w:rsid w:val="00520A96"/>
    <w:rsid w:val="0052449B"/>
    <w:rsid w:val="00525706"/>
    <w:rsid w:val="0052570B"/>
    <w:rsid w:val="00525A2B"/>
    <w:rsid w:val="00525AE2"/>
    <w:rsid w:val="0052709C"/>
    <w:rsid w:val="00530D56"/>
    <w:rsid w:val="00531FB6"/>
    <w:rsid w:val="00532CC2"/>
    <w:rsid w:val="00533E94"/>
    <w:rsid w:val="00534F23"/>
    <w:rsid w:val="005359DB"/>
    <w:rsid w:val="0053758F"/>
    <w:rsid w:val="00540697"/>
    <w:rsid w:val="00543946"/>
    <w:rsid w:val="00544D5E"/>
    <w:rsid w:val="005467BF"/>
    <w:rsid w:val="00546CC2"/>
    <w:rsid w:val="005501D7"/>
    <w:rsid w:val="00552996"/>
    <w:rsid w:val="00552C07"/>
    <w:rsid w:val="005553BC"/>
    <w:rsid w:val="005578A9"/>
    <w:rsid w:val="005578C4"/>
    <w:rsid w:val="0056083F"/>
    <w:rsid w:val="0056151D"/>
    <w:rsid w:val="005621CB"/>
    <w:rsid w:val="00563E30"/>
    <w:rsid w:val="00565B1F"/>
    <w:rsid w:val="00566883"/>
    <w:rsid w:val="00567111"/>
    <w:rsid w:val="00567C34"/>
    <w:rsid w:val="0057110E"/>
    <w:rsid w:val="00572A3B"/>
    <w:rsid w:val="00573F67"/>
    <w:rsid w:val="005744B2"/>
    <w:rsid w:val="0057657E"/>
    <w:rsid w:val="00577E77"/>
    <w:rsid w:val="005808E9"/>
    <w:rsid w:val="00580C36"/>
    <w:rsid w:val="00581D92"/>
    <w:rsid w:val="00583207"/>
    <w:rsid w:val="00584DA1"/>
    <w:rsid w:val="00590466"/>
    <w:rsid w:val="00591E3B"/>
    <w:rsid w:val="00592FD5"/>
    <w:rsid w:val="00593B87"/>
    <w:rsid w:val="005950B6"/>
    <w:rsid w:val="005A01DF"/>
    <w:rsid w:val="005A1507"/>
    <w:rsid w:val="005A5ACB"/>
    <w:rsid w:val="005A6F02"/>
    <w:rsid w:val="005B35BF"/>
    <w:rsid w:val="005B73C2"/>
    <w:rsid w:val="005C05FA"/>
    <w:rsid w:val="005C0BE2"/>
    <w:rsid w:val="005C0FFB"/>
    <w:rsid w:val="005C1102"/>
    <w:rsid w:val="005C1B36"/>
    <w:rsid w:val="005C22DA"/>
    <w:rsid w:val="005C5F2A"/>
    <w:rsid w:val="005C7286"/>
    <w:rsid w:val="005C7475"/>
    <w:rsid w:val="005C7A98"/>
    <w:rsid w:val="005D031E"/>
    <w:rsid w:val="005D0A72"/>
    <w:rsid w:val="005D114D"/>
    <w:rsid w:val="005D1866"/>
    <w:rsid w:val="005D1DEF"/>
    <w:rsid w:val="005D21EA"/>
    <w:rsid w:val="005D421D"/>
    <w:rsid w:val="005D6263"/>
    <w:rsid w:val="005D6EB2"/>
    <w:rsid w:val="005D719D"/>
    <w:rsid w:val="005E0039"/>
    <w:rsid w:val="005E142B"/>
    <w:rsid w:val="005E4FFA"/>
    <w:rsid w:val="005E55E5"/>
    <w:rsid w:val="005E5DB4"/>
    <w:rsid w:val="005F0308"/>
    <w:rsid w:val="005F1B1E"/>
    <w:rsid w:val="005F2731"/>
    <w:rsid w:val="005F2AF1"/>
    <w:rsid w:val="005F2BFA"/>
    <w:rsid w:val="005F36FA"/>
    <w:rsid w:val="005F41AB"/>
    <w:rsid w:val="005F56CE"/>
    <w:rsid w:val="005F655B"/>
    <w:rsid w:val="0060317C"/>
    <w:rsid w:val="00605B36"/>
    <w:rsid w:val="00605CD2"/>
    <w:rsid w:val="00605D80"/>
    <w:rsid w:val="00605E20"/>
    <w:rsid w:val="00606381"/>
    <w:rsid w:val="00606E5F"/>
    <w:rsid w:val="006078F7"/>
    <w:rsid w:val="00610633"/>
    <w:rsid w:val="0061075B"/>
    <w:rsid w:val="006107D7"/>
    <w:rsid w:val="006133BF"/>
    <w:rsid w:val="00613A52"/>
    <w:rsid w:val="00614384"/>
    <w:rsid w:val="006149FE"/>
    <w:rsid w:val="00620FEC"/>
    <w:rsid w:val="00621378"/>
    <w:rsid w:val="006218C9"/>
    <w:rsid w:val="006234F5"/>
    <w:rsid w:val="006246C5"/>
    <w:rsid w:val="0062545F"/>
    <w:rsid w:val="0063187B"/>
    <w:rsid w:val="00633BCF"/>
    <w:rsid w:val="006354AB"/>
    <w:rsid w:val="0063603B"/>
    <w:rsid w:val="0063611F"/>
    <w:rsid w:val="00636AC3"/>
    <w:rsid w:val="00636D02"/>
    <w:rsid w:val="00640E9B"/>
    <w:rsid w:val="00643B24"/>
    <w:rsid w:val="00644980"/>
    <w:rsid w:val="00647942"/>
    <w:rsid w:val="00653F0B"/>
    <w:rsid w:val="00654529"/>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23BB"/>
    <w:rsid w:val="00674EE7"/>
    <w:rsid w:val="006756FF"/>
    <w:rsid w:val="00677298"/>
    <w:rsid w:val="00680B6E"/>
    <w:rsid w:val="0068164E"/>
    <w:rsid w:val="00682496"/>
    <w:rsid w:val="00682A31"/>
    <w:rsid w:val="006855E4"/>
    <w:rsid w:val="00685A83"/>
    <w:rsid w:val="00685B4D"/>
    <w:rsid w:val="00687DDC"/>
    <w:rsid w:val="00692C04"/>
    <w:rsid w:val="006934A4"/>
    <w:rsid w:val="00693A6A"/>
    <w:rsid w:val="00693DFC"/>
    <w:rsid w:val="006954CF"/>
    <w:rsid w:val="00697AC9"/>
    <w:rsid w:val="006A6C78"/>
    <w:rsid w:val="006B0BA1"/>
    <w:rsid w:val="006B1B55"/>
    <w:rsid w:val="006B24EF"/>
    <w:rsid w:val="006B3E0D"/>
    <w:rsid w:val="006B417A"/>
    <w:rsid w:val="006B5DE8"/>
    <w:rsid w:val="006C0970"/>
    <w:rsid w:val="006C0AED"/>
    <w:rsid w:val="006C0FC1"/>
    <w:rsid w:val="006C1189"/>
    <w:rsid w:val="006C1B3B"/>
    <w:rsid w:val="006C4E6B"/>
    <w:rsid w:val="006C7F0C"/>
    <w:rsid w:val="006D1A0C"/>
    <w:rsid w:val="006D1F7E"/>
    <w:rsid w:val="006D26E2"/>
    <w:rsid w:val="006D3FEB"/>
    <w:rsid w:val="006D41B2"/>
    <w:rsid w:val="006D4719"/>
    <w:rsid w:val="006D4B87"/>
    <w:rsid w:val="006D53F6"/>
    <w:rsid w:val="006D6758"/>
    <w:rsid w:val="006D710D"/>
    <w:rsid w:val="006E2470"/>
    <w:rsid w:val="006E7828"/>
    <w:rsid w:val="006E7E21"/>
    <w:rsid w:val="006F024F"/>
    <w:rsid w:val="006F0751"/>
    <w:rsid w:val="006F3659"/>
    <w:rsid w:val="006F49EC"/>
    <w:rsid w:val="006F58C9"/>
    <w:rsid w:val="006F5D37"/>
    <w:rsid w:val="006F6620"/>
    <w:rsid w:val="006F6AC8"/>
    <w:rsid w:val="00700C06"/>
    <w:rsid w:val="00700FE8"/>
    <w:rsid w:val="0070289F"/>
    <w:rsid w:val="007037BA"/>
    <w:rsid w:val="0070572A"/>
    <w:rsid w:val="0071001E"/>
    <w:rsid w:val="00712F6D"/>
    <w:rsid w:val="00713076"/>
    <w:rsid w:val="0071566A"/>
    <w:rsid w:val="007213D1"/>
    <w:rsid w:val="00721DF9"/>
    <w:rsid w:val="00723EBA"/>
    <w:rsid w:val="00724E2A"/>
    <w:rsid w:val="0072785F"/>
    <w:rsid w:val="0073406C"/>
    <w:rsid w:val="00740304"/>
    <w:rsid w:val="0074125B"/>
    <w:rsid w:val="00742F7C"/>
    <w:rsid w:val="007456D1"/>
    <w:rsid w:val="00745E6E"/>
    <w:rsid w:val="0074647B"/>
    <w:rsid w:val="0074657D"/>
    <w:rsid w:val="00746745"/>
    <w:rsid w:val="00746D57"/>
    <w:rsid w:val="00750E91"/>
    <w:rsid w:val="0075286D"/>
    <w:rsid w:val="00752AAF"/>
    <w:rsid w:val="0075390D"/>
    <w:rsid w:val="00753C48"/>
    <w:rsid w:val="007552BF"/>
    <w:rsid w:val="00756390"/>
    <w:rsid w:val="00756ECB"/>
    <w:rsid w:val="007636EC"/>
    <w:rsid w:val="0076377B"/>
    <w:rsid w:val="00765188"/>
    <w:rsid w:val="00771014"/>
    <w:rsid w:val="00772FDE"/>
    <w:rsid w:val="00773144"/>
    <w:rsid w:val="0077396E"/>
    <w:rsid w:val="0077523F"/>
    <w:rsid w:val="00777769"/>
    <w:rsid w:val="00777F81"/>
    <w:rsid w:val="007809CB"/>
    <w:rsid w:val="00782C8E"/>
    <w:rsid w:val="00783990"/>
    <w:rsid w:val="007839A3"/>
    <w:rsid w:val="007844A8"/>
    <w:rsid w:val="007848C8"/>
    <w:rsid w:val="00785D8B"/>
    <w:rsid w:val="007868C1"/>
    <w:rsid w:val="00786F66"/>
    <w:rsid w:val="00796C83"/>
    <w:rsid w:val="00796E53"/>
    <w:rsid w:val="00797659"/>
    <w:rsid w:val="007976AE"/>
    <w:rsid w:val="007A0474"/>
    <w:rsid w:val="007A28B9"/>
    <w:rsid w:val="007A2A96"/>
    <w:rsid w:val="007A3F52"/>
    <w:rsid w:val="007A461A"/>
    <w:rsid w:val="007A6CDD"/>
    <w:rsid w:val="007A739B"/>
    <w:rsid w:val="007A78F3"/>
    <w:rsid w:val="007A7DA4"/>
    <w:rsid w:val="007B2120"/>
    <w:rsid w:val="007B2800"/>
    <w:rsid w:val="007B45A6"/>
    <w:rsid w:val="007B6004"/>
    <w:rsid w:val="007B6DD8"/>
    <w:rsid w:val="007C0046"/>
    <w:rsid w:val="007C0692"/>
    <w:rsid w:val="007C7AD0"/>
    <w:rsid w:val="007D2036"/>
    <w:rsid w:val="007D4B39"/>
    <w:rsid w:val="007D64A0"/>
    <w:rsid w:val="007D6781"/>
    <w:rsid w:val="007D7400"/>
    <w:rsid w:val="007E01E6"/>
    <w:rsid w:val="007E10A0"/>
    <w:rsid w:val="007E11C5"/>
    <w:rsid w:val="007E161F"/>
    <w:rsid w:val="007E1AC0"/>
    <w:rsid w:val="007E1EB8"/>
    <w:rsid w:val="007E2681"/>
    <w:rsid w:val="007E274B"/>
    <w:rsid w:val="007E3AA1"/>
    <w:rsid w:val="007E5019"/>
    <w:rsid w:val="007E5175"/>
    <w:rsid w:val="007F37C2"/>
    <w:rsid w:val="007F4FCD"/>
    <w:rsid w:val="007F6A7C"/>
    <w:rsid w:val="007F761B"/>
    <w:rsid w:val="008000E7"/>
    <w:rsid w:val="0080060A"/>
    <w:rsid w:val="00800735"/>
    <w:rsid w:val="008016D7"/>
    <w:rsid w:val="008062BF"/>
    <w:rsid w:val="00806E01"/>
    <w:rsid w:val="008120EF"/>
    <w:rsid w:val="008126D9"/>
    <w:rsid w:val="00814581"/>
    <w:rsid w:val="0081724F"/>
    <w:rsid w:val="0082571B"/>
    <w:rsid w:val="00832F01"/>
    <w:rsid w:val="00833062"/>
    <w:rsid w:val="00835969"/>
    <w:rsid w:val="0083778E"/>
    <w:rsid w:val="00840445"/>
    <w:rsid w:val="00840E0B"/>
    <w:rsid w:val="00841A03"/>
    <w:rsid w:val="00841A9D"/>
    <w:rsid w:val="00842188"/>
    <w:rsid w:val="008426E3"/>
    <w:rsid w:val="00843378"/>
    <w:rsid w:val="008447D4"/>
    <w:rsid w:val="00845450"/>
    <w:rsid w:val="008459C4"/>
    <w:rsid w:val="00845F84"/>
    <w:rsid w:val="0084624D"/>
    <w:rsid w:val="008477BD"/>
    <w:rsid w:val="008502FA"/>
    <w:rsid w:val="0085131C"/>
    <w:rsid w:val="008517EA"/>
    <w:rsid w:val="00852655"/>
    <w:rsid w:val="00853BF0"/>
    <w:rsid w:val="00853DC0"/>
    <w:rsid w:val="0085559A"/>
    <w:rsid w:val="0085748C"/>
    <w:rsid w:val="00862641"/>
    <w:rsid w:val="00862C61"/>
    <w:rsid w:val="00863916"/>
    <w:rsid w:val="00863EEB"/>
    <w:rsid w:val="0086490F"/>
    <w:rsid w:val="00864A9B"/>
    <w:rsid w:val="008654B3"/>
    <w:rsid w:val="008655E9"/>
    <w:rsid w:val="0087161F"/>
    <w:rsid w:val="00871DA4"/>
    <w:rsid w:val="00871F64"/>
    <w:rsid w:val="008729F1"/>
    <w:rsid w:val="00872BAD"/>
    <w:rsid w:val="00872CE4"/>
    <w:rsid w:val="008740C8"/>
    <w:rsid w:val="00874DE9"/>
    <w:rsid w:val="008751D1"/>
    <w:rsid w:val="00876DE1"/>
    <w:rsid w:val="00884C2C"/>
    <w:rsid w:val="008855B8"/>
    <w:rsid w:val="008877CE"/>
    <w:rsid w:val="00887C71"/>
    <w:rsid w:val="00892F38"/>
    <w:rsid w:val="0089778D"/>
    <w:rsid w:val="008A1E03"/>
    <w:rsid w:val="008A2984"/>
    <w:rsid w:val="008A44C2"/>
    <w:rsid w:val="008A60E5"/>
    <w:rsid w:val="008A7EC2"/>
    <w:rsid w:val="008B0921"/>
    <w:rsid w:val="008B0D82"/>
    <w:rsid w:val="008B0DB1"/>
    <w:rsid w:val="008B17D8"/>
    <w:rsid w:val="008B1A42"/>
    <w:rsid w:val="008B1B0D"/>
    <w:rsid w:val="008B2674"/>
    <w:rsid w:val="008B4145"/>
    <w:rsid w:val="008B49D9"/>
    <w:rsid w:val="008B5F7B"/>
    <w:rsid w:val="008B6361"/>
    <w:rsid w:val="008B6FD1"/>
    <w:rsid w:val="008B7A82"/>
    <w:rsid w:val="008B7C66"/>
    <w:rsid w:val="008B7F5A"/>
    <w:rsid w:val="008C0C92"/>
    <w:rsid w:val="008C1CF8"/>
    <w:rsid w:val="008C3546"/>
    <w:rsid w:val="008D046C"/>
    <w:rsid w:val="008D1840"/>
    <w:rsid w:val="008D1D13"/>
    <w:rsid w:val="008D1D86"/>
    <w:rsid w:val="008D1F04"/>
    <w:rsid w:val="008D21D8"/>
    <w:rsid w:val="008D3E59"/>
    <w:rsid w:val="008D5AF8"/>
    <w:rsid w:val="008D6782"/>
    <w:rsid w:val="008E0839"/>
    <w:rsid w:val="008E2D27"/>
    <w:rsid w:val="008E3D2C"/>
    <w:rsid w:val="008E40DA"/>
    <w:rsid w:val="008E4203"/>
    <w:rsid w:val="008E6065"/>
    <w:rsid w:val="008E7C1D"/>
    <w:rsid w:val="008F024E"/>
    <w:rsid w:val="008F0482"/>
    <w:rsid w:val="008F15C6"/>
    <w:rsid w:val="008F1847"/>
    <w:rsid w:val="008F29D0"/>
    <w:rsid w:val="008F574D"/>
    <w:rsid w:val="008F6CAD"/>
    <w:rsid w:val="00900935"/>
    <w:rsid w:val="00902286"/>
    <w:rsid w:val="00904DFD"/>
    <w:rsid w:val="009060E6"/>
    <w:rsid w:val="00907FC2"/>
    <w:rsid w:val="00910333"/>
    <w:rsid w:val="009117BC"/>
    <w:rsid w:val="00911996"/>
    <w:rsid w:val="00912146"/>
    <w:rsid w:val="009130A9"/>
    <w:rsid w:val="00914C8D"/>
    <w:rsid w:val="00915C75"/>
    <w:rsid w:val="00916215"/>
    <w:rsid w:val="00916405"/>
    <w:rsid w:val="009166FC"/>
    <w:rsid w:val="00917758"/>
    <w:rsid w:val="00917C0D"/>
    <w:rsid w:val="00917D21"/>
    <w:rsid w:val="00917E6F"/>
    <w:rsid w:val="00917F47"/>
    <w:rsid w:val="009228E9"/>
    <w:rsid w:val="00922FB8"/>
    <w:rsid w:val="00924546"/>
    <w:rsid w:val="009245C8"/>
    <w:rsid w:val="00924D13"/>
    <w:rsid w:val="00924D5D"/>
    <w:rsid w:val="00924E2B"/>
    <w:rsid w:val="0092550B"/>
    <w:rsid w:val="00930D2D"/>
    <w:rsid w:val="00933ECF"/>
    <w:rsid w:val="009360D5"/>
    <w:rsid w:val="00937301"/>
    <w:rsid w:val="00937AB1"/>
    <w:rsid w:val="009405BD"/>
    <w:rsid w:val="0094523D"/>
    <w:rsid w:val="00946EDF"/>
    <w:rsid w:val="00950131"/>
    <w:rsid w:val="00950AC2"/>
    <w:rsid w:val="00951160"/>
    <w:rsid w:val="00953626"/>
    <w:rsid w:val="00953916"/>
    <w:rsid w:val="009539E8"/>
    <w:rsid w:val="00954AE5"/>
    <w:rsid w:val="009558D8"/>
    <w:rsid w:val="0095662E"/>
    <w:rsid w:val="00957098"/>
    <w:rsid w:val="00957E17"/>
    <w:rsid w:val="009619CD"/>
    <w:rsid w:val="00961BE8"/>
    <w:rsid w:val="00961F06"/>
    <w:rsid w:val="00962DA3"/>
    <w:rsid w:val="00962F30"/>
    <w:rsid w:val="00964E11"/>
    <w:rsid w:val="00965162"/>
    <w:rsid w:val="00965F67"/>
    <w:rsid w:val="009707D4"/>
    <w:rsid w:val="009739AB"/>
    <w:rsid w:val="009768DE"/>
    <w:rsid w:val="00976EBF"/>
    <w:rsid w:val="00977C4C"/>
    <w:rsid w:val="00980E94"/>
    <w:rsid w:val="00981986"/>
    <w:rsid w:val="00982D70"/>
    <w:rsid w:val="00985988"/>
    <w:rsid w:val="0098783A"/>
    <w:rsid w:val="00987B51"/>
    <w:rsid w:val="00992ADA"/>
    <w:rsid w:val="009943AB"/>
    <w:rsid w:val="009A18E9"/>
    <w:rsid w:val="009A198F"/>
    <w:rsid w:val="009A21D4"/>
    <w:rsid w:val="009A2712"/>
    <w:rsid w:val="009A2BBD"/>
    <w:rsid w:val="009A34F1"/>
    <w:rsid w:val="009A37E6"/>
    <w:rsid w:val="009A411E"/>
    <w:rsid w:val="009A4E52"/>
    <w:rsid w:val="009A64EF"/>
    <w:rsid w:val="009B0287"/>
    <w:rsid w:val="009B0331"/>
    <w:rsid w:val="009B4749"/>
    <w:rsid w:val="009B507C"/>
    <w:rsid w:val="009B66A3"/>
    <w:rsid w:val="009B6B6E"/>
    <w:rsid w:val="009B7713"/>
    <w:rsid w:val="009C0234"/>
    <w:rsid w:val="009C0CA7"/>
    <w:rsid w:val="009C166F"/>
    <w:rsid w:val="009C1E4B"/>
    <w:rsid w:val="009C2162"/>
    <w:rsid w:val="009C2E03"/>
    <w:rsid w:val="009C506E"/>
    <w:rsid w:val="009C5158"/>
    <w:rsid w:val="009C5DB7"/>
    <w:rsid w:val="009C6745"/>
    <w:rsid w:val="009C73FA"/>
    <w:rsid w:val="009D1D11"/>
    <w:rsid w:val="009D35D3"/>
    <w:rsid w:val="009D4B7D"/>
    <w:rsid w:val="009E04D8"/>
    <w:rsid w:val="009E0ECF"/>
    <w:rsid w:val="009E2D2C"/>
    <w:rsid w:val="009E3779"/>
    <w:rsid w:val="009E4108"/>
    <w:rsid w:val="009E5CF4"/>
    <w:rsid w:val="009E5EE3"/>
    <w:rsid w:val="009E66AB"/>
    <w:rsid w:val="009E7E7D"/>
    <w:rsid w:val="009F069F"/>
    <w:rsid w:val="009F1C5C"/>
    <w:rsid w:val="009F20C1"/>
    <w:rsid w:val="009F2B64"/>
    <w:rsid w:val="009F468F"/>
    <w:rsid w:val="009F48EE"/>
    <w:rsid w:val="009F5245"/>
    <w:rsid w:val="009F6033"/>
    <w:rsid w:val="00A02FE4"/>
    <w:rsid w:val="00A0379C"/>
    <w:rsid w:val="00A0627E"/>
    <w:rsid w:val="00A101B1"/>
    <w:rsid w:val="00A10CE3"/>
    <w:rsid w:val="00A114FD"/>
    <w:rsid w:val="00A12807"/>
    <w:rsid w:val="00A132A0"/>
    <w:rsid w:val="00A14FE2"/>
    <w:rsid w:val="00A15569"/>
    <w:rsid w:val="00A15A74"/>
    <w:rsid w:val="00A16088"/>
    <w:rsid w:val="00A20EA3"/>
    <w:rsid w:val="00A2120B"/>
    <w:rsid w:val="00A230C7"/>
    <w:rsid w:val="00A234DE"/>
    <w:rsid w:val="00A25427"/>
    <w:rsid w:val="00A2677C"/>
    <w:rsid w:val="00A3123F"/>
    <w:rsid w:val="00A335BE"/>
    <w:rsid w:val="00A3404C"/>
    <w:rsid w:val="00A372AE"/>
    <w:rsid w:val="00A40193"/>
    <w:rsid w:val="00A402D7"/>
    <w:rsid w:val="00A406A6"/>
    <w:rsid w:val="00A40BC1"/>
    <w:rsid w:val="00A4294C"/>
    <w:rsid w:val="00A43D4E"/>
    <w:rsid w:val="00A449AE"/>
    <w:rsid w:val="00A451F5"/>
    <w:rsid w:val="00A462EF"/>
    <w:rsid w:val="00A46390"/>
    <w:rsid w:val="00A5106D"/>
    <w:rsid w:val="00A51F40"/>
    <w:rsid w:val="00A51FFB"/>
    <w:rsid w:val="00A52532"/>
    <w:rsid w:val="00A55B08"/>
    <w:rsid w:val="00A56FE2"/>
    <w:rsid w:val="00A62F65"/>
    <w:rsid w:val="00A63A83"/>
    <w:rsid w:val="00A666C4"/>
    <w:rsid w:val="00A66BB0"/>
    <w:rsid w:val="00A70B8F"/>
    <w:rsid w:val="00A729E9"/>
    <w:rsid w:val="00A731FE"/>
    <w:rsid w:val="00A73203"/>
    <w:rsid w:val="00A74BC1"/>
    <w:rsid w:val="00A80194"/>
    <w:rsid w:val="00A808DE"/>
    <w:rsid w:val="00A8205E"/>
    <w:rsid w:val="00A93598"/>
    <w:rsid w:val="00A9586B"/>
    <w:rsid w:val="00AA0164"/>
    <w:rsid w:val="00AA01BC"/>
    <w:rsid w:val="00AA3451"/>
    <w:rsid w:val="00AB0A9A"/>
    <w:rsid w:val="00AB0CAF"/>
    <w:rsid w:val="00AB1F8B"/>
    <w:rsid w:val="00AB3D27"/>
    <w:rsid w:val="00AB4B83"/>
    <w:rsid w:val="00AC3575"/>
    <w:rsid w:val="00AC37ED"/>
    <w:rsid w:val="00AC50A7"/>
    <w:rsid w:val="00AC5626"/>
    <w:rsid w:val="00AC5EDA"/>
    <w:rsid w:val="00AC63D7"/>
    <w:rsid w:val="00AC6FCE"/>
    <w:rsid w:val="00AE237A"/>
    <w:rsid w:val="00AE3430"/>
    <w:rsid w:val="00AE4863"/>
    <w:rsid w:val="00AE4939"/>
    <w:rsid w:val="00AE4F09"/>
    <w:rsid w:val="00AE594C"/>
    <w:rsid w:val="00AE7306"/>
    <w:rsid w:val="00AF52C2"/>
    <w:rsid w:val="00B0029D"/>
    <w:rsid w:val="00B03292"/>
    <w:rsid w:val="00B04774"/>
    <w:rsid w:val="00B05BBE"/>
    <w:rsid w:val="00B06883"/>
    <w:rsid w:val="00B06F34"/>
    <w:rsid w:val="00B100AA"/>
    <w:rsid w:val="00B12332"/>
    <w:rsid w:val="00B1291B"/>
    <w:rsid w:val="00B15A9E"/>
    <w:rsid w:val="00B17CF4"/>
    <w:rsid w:val="00B201E3"/>
    <w:rsid w:val="00B27EEA"/>
    <w:rsid w:val="00B309F2"/>
    <w:rsid w:val="00B30EB8"/>
    <w:rsid w:val="00B327D6"/>
    <w:rsid w:val="00B32910"/>
    <w:rsid w:val="00B344F0"/>
    <w:rsid w:val="00B34F48"/>
    <w:rsid w:val="00B369C8"/>
    <w:rsid w:val="00B36BB6"/>
    <w:rsid w:val="00B36C98"/>
    <w:rsid w:val="00B374E5"/>
    <w:rsid w:val="00B411D9"/>
    <w:rsid w:val="00B41AAB"/>
    <w:rsid w:val="00B42CE9"/>
    <w:rsid w:val="00B43320"/>
    <w:rsid w:val="00B43390"/>
    <w:rsid w:val="00B4395F"/>
    <w:rsid w:val="00B4576A"/>
    <w:rsid w:val="00B5211D"/>
    <w:rsid w:val="00B52834"/>
    <w:rsid w:val="00B529E3"/>
    <w:rsid w:val="00B52DA2"/>
    <w:rsid w:val="00B52EB4"/>
    <w:rsid w:val="00B56465"/>
    <w:rsid w:val="00B5647F"/>
    <w:rsid w:val="00B56DDB"/>
    <w:rsid w:val="00B5785A"/>
    <w:rsid w:val="00B6047D"/>
    <w:rsid w:val="00B60AA7"/>
    <w:rsid w:val="00B62E5A"/>
    <w:rsid w:val="00B6345D"/>
    <w:rsid w:val="00B6399B"/>
    <w:rsid w:val="00B6442E"/>
    <w:rsid w:val="00B64DC8"/>
    <w:rsid w:val="00B65A83"/>
    <w:rsid w:val="00B664EA"/>
    <w:rsid w:val="00B66CFC"/>
    <w:rsid w:val="00B67E7E"/>
    <w:rsid w:val="00B705A1"/>
    <w:rsid w:val="00B712BB"/>
    <w:rsid w:val="00B749B4"/>
    <w:rsid w:val="00B75848"/>
    <w:rsid w:val="00B76633"/>
    <w:rsid w:val="00B779A2"/>
    <w:rsid w:val="00B84D38"/>
    <w:rsid w:val="00B901F1"/>
    <w:rsid w:val="00B910B5"/>
    <w:rsid w:val="00B92C9E"/>
    <w:rsid w:val="00B93005"/>
    <w:rsid w:val="00B93B96"/>
    <w:rsid w:val="00BA1247"/>
    <w:rsid w:val="00BA2002"/>
    <w:rsid w:val="00BA235B"/>
    <w:rsid w:val="00BA23B1"/>
    <w:rsid w:val="00BA6E38"/>
    <w:rsid w:val="00BB17C7"/>
    <w:rsid w:val="00BB4E5F"/>
    <w:rsid w:val="00BC3258"/>
    <w:rsid w:val="00BC483C"/>
    <w:rsid w:val="00BC6448"/>
    <w:rsid w:val="00BD0C4E"/>
    <w:rsid w:val="00BD123A"/>
    <w:rsid w:val="00BD1382"/>
    <w:rsid w:val="00BD194E"/>
    <w:rsid w:val="00BD3D38"/>
    <w:rsid w:val="00BD6F04"/>
    <w:rsid w:val="00BE0EE2"/>
    <w:rsid w:val="00BE2EA3"/>
    <w:rsid w:val="00BE3B04"/>
    <w:rsid w:val="00BE4205"/>
    <w:rsid w:val="00BE4583"/>
    <w:rsid w:val="00BF1260"/>
    <w:rsid w:val="00BF5B14"/>
    <w:rsid w:val="00BF6741"/>
    <w:rsid w:val="00BF709C"/>
    <w:rsid w:val="00BF7F8C"/>
    <w:rsid w:val="00C00DD6"/>
    <w:rsid w:val="00C04D44"/>
    <w:rsid w:val="00C05126"/>
    <w:rsid w:val="00C06214"/>
    <w:rsid w:val="00C06BBF"/>
    <w:rsid w:val="00C10876"/>
    <w:rsid w:val="00C10C30"/>
    <w:rsid w:val="00C135DC"/>
    <w:rsid w:val="00C144DA"/>
    <w:rsid w:val="00C16DFF"/>
    <w:rsid w:val="00C26185"/>
    <w:rsid w:val="00C318AF"/>
    <w:rsid w:val="00C32AE0"/>
    <w:rsid w:val="00C32E5F"/>
    <w:rsid w:val="00C3457E"/>
    <w:rsid w:val="00C34F10"/>
    <w:rsid w:val="00C36217"/>
    <w:rsid w:val="00C37044"/>
    <w:rsid w:val="00C37DE4"/>
    <w:rsid w:val="00C409CA"/>
    <w:rsid w:val="00C4330D"/>
    <w:rsid w:val="00C4435A"/>
    <w:rsid w:val="00C44AD5"/>
    <w:rsid w:val="00C451D5"/>
    <w:rsid w:val="00C47C24"/>
    <w:rsid w:val="00C47F06"/>
    <w:rsid w:val="00C502AB"/>
    <w:rsid w:val="00C503E9"/>
    <w:rsid w:val="00C515AE"/>
    <w:rsid w:val="00C5459B"/>
    <w:rsid w:val="00C54990"/>
    <w:rsid w:val="00C554A9"/>
    <w:rsid w:val="00C563B7"/>
    <w:rsid w:val="00C56792"/>
    <w:rsid w:val="00C571EB"/>
    <w:rsid w:val="00C60DF2"/>
    <w:rsid w:val="00C613A7"/>
    <w:rsid w:val="00C632D2"/>
    <w:rsid w:val="00C63704"/>
    <w:rsid w:val="00C64CA2"/>
    <w:rsid w:val="00C658F7"/>
    <w:rsid w:val="00C67618"/>
    <w:rsid w:val="00C71331"/>
    <w:rsid w:val="00C72889"/>
    <w:rsid w:val="00C73AAA"/>
    <w:rsid w:val="00C75008"/>
    <w:rsid w:val="00C76271"/>
    <w:rsid w:val="00C806AE"/>
    <w:rsid w:val="00C80AFD"/>
    <w:rsid w:val="00C82422"/>
    <w:rsid w:val="00C834AA"/>
    <w:rsid w:val="00C87113"/>
    <w:rsid w:val="00C919A0"/>
    <w:rsid w:val="00C94E8B"/>
    <w:rsid w:val="00C95033"/>
    <w:rsid w:val="00C95366"/>
    <w:rsid w:val="00C959D1"/>
    <w:rsid w:val="00CA0E9F"/>
    <w:rsid w:val="00CA1A8B"/>
    <w:rsid w:val="00CA2CC1"/>
    <w:rsid w:val="00CA40BB"/>
    <w:rsid w:val="00CA65D8"/>
    <w:rsid w:val="00CA6D1A"/>
    <w:rsid w:val="00CA732B"/>
    <w:rsid w:val="00CA7FB7"/>
    <w:rsid w:val="00CC000F"/>
    <w:rsid w:val="00CC0476"/>
    <w:rsid w:val="00CC0FD1"/>
    <w:rsid w:val="00CC13F0"/>
    <w:rsid w:val="00CC2AB3"/>
    <w:rsid w:val="00CC39F4"/>
    <w:rsid w:val="00CC5466"/>
    <w:rsid w:val="00CC63C4"/>
    <w:rsid w:val="00CC6521"/>
    <w:rsid w:val="00CD3C01"/>
    <w:rsid w:val="00CD5DBB"/>
    <w:rsid w:val="00CD6A5C"/>
    <w:rsid w:val="00CD6E71"/>
    <w:rsid w:val="00CD79E2"/>
    <w:rsid w:val="00CE1C01"/>
    <w:rsid w:val="00CF0209"/>
    <w:rsid w:val="00CF27BE"/>
    <w:rsid w:val="00CF287D"/>
    <w:rsid w:val="00CF58C7"/>
    <w:rsid w:val="00CF5EEA"/>
    <w:rsid w:val="00CF6193"/>
    <w:rsid w:val="00D00D9D"/>
    <w:rsid w:val="00D00EED"/>
    <w:rsid w:val="00D02AB7"/>
    <w:rsid w:val="00D02B77"/>
    <w:rsid w:val="00D04571"/>
    <w:rsid w:val="00D06335"/>
    <w:rsid w:val="00D077B5"/>
    <w:rsid w:val="00D079FB"/>
    <w:rsid w:val="00D07B88"/>
    <w:rsid w:val="00D10A49"/>
    <w:rsid w:val="00D10B5E"/>
    <w:rsid w:val="00D1249D"/>
    <w:rsid w:val="00D126F6"/>
    <w:rsid w:val="00D12CA9"/>
    <w:rsid w:val="00D136B5"/>
    <w:rsid w:val="00D13FEB"/>
    <w:rsid w:val="00D1423B"/>
    <w:rsid w:val="00D14A64"/>
    <w:rsid w:val="00D15AE2"/>
    <w:rsid w:val="00D163CC"/>
    <w:rsid w:val="00D164E2"/>
    <w:rsid w:val="00D16BD0"/>
    <w:rsid w:val="00D17134"/>
    <w:rsid w:val="00D2113C"/>
    <w:rsid w:val="00D21CCE"/>
    <w:rsid w:val="00D24FC0"/>
    <w:rsid w:val="00D25E18"/>
    <w:rsid w:val="00D31523"/>
    <w:rsid w:val="00D3241E"/>
    <w:rsid w:val="00D34536"/>
    <w:rsid w:val="00D411D2"/>
    <w:rsid w:val="00D43994"/>
    <w:rsid w:val="00D450E4"/>
    <w:rsid w:val="00D47114"/>
    <w:rsid w:val="00D54378"/>
    <w:rsid w:val="00D55A11"/>
    <w:rsid w:val="00D56D84"/>
    <w:rsid w:val="00D56FEF"/>
    <w:rsid w:val="00D57459"/>
    <w:rsid w:val="00D62C0F"/>
    <w:rsid w:val="00D631F1"/>
    <w:rsid w:val="00D64C4A"/>
    <w:rsid w:val="00D660A8"/>
    <w:rsid w:val="00D72207"/>
    <w:rsid w:val="00D725EC"/>
    <w:rsid w:val="00D72B1E"/>
    <w:rsid w:val="00D72DB4"/>
    <w:rsid w:val="00D72E4E"/>
    <w:rsid w:val="00D734D8"/>
    <w:rsid w:val="00D74580"/>
    <w:rsid w:val="00D7596C"/>
    <w:rsid w:val="00D76F08"/>
    <w:rsid w:val="00D80AE4"/>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96898"/>
    <w:rsid w:val="00D968F3"/>
    <w:rsid w:val="00DA001A"/>
    <w:rsid w:val="00DA0741"/>
    <w:rsid w:val="00DA0BFE"/>
    <w:rsid w:val="00DA0D7A"/>
    <w:rsid w:val="00DA3324"/>
    <w:rsid w:val="00DA7814"/>
    <w:rsid w:val="00DB2344"/>
    <w:rsid w:val="00DB38DE"/>
    <w:rsid w:val="00DB4E2D"/>
    <w:rsid w:val="00DB4EAF"/>
    <w:rsid w:val="00DB6D3A"/>
    <w:rsid w:val="00DB7361"/>
    <w:rsid w:val="00DC03C1"/>
    <w:rsid w:val="00DC1952"/>
    <w:rsid w:val="00DC2D05"/>
    <w:rsid w:val="00DC329F"/>
    <w:rsid w:val="00DC4E09"/>
    <w:rsid w:val="00DC5099"/>
    <w:rsid w:val="00DC583D"/>
    <w:rsid w:val="00DC6EBF"/>
    <w:rsid w:val="00DD0125"/>
    <w:rsid w:val="00DD1A57"/>
    <w:rsid w:val="00DD26F8"/>
    <w:rsid w:val="00DD2DE2"/>
    <w:rsid w:val="00DD4626"/>
    <w:rsid w:val="00DD4C66"/>
    <w:rsid w:val="00DD4CA9"/>
    <w:rsid w:val="00DD77BB"/>
    <w:rsid w:val="00DD7FDB"/>
    <w:rsid w:val="00DE1E58"/>
    <w:rsid w:val="00DE70CC"/>
    <w:rsid w:val="00DE7850"/>
    <w:rsid w:val="00DF168B"/>
    <w:rsid w:val="00DF209E"/>
    <w:rsid w:val="00DF369D"/>
    <w:rsid w:val="00DF436B"/>
    <w:rsid w:val="00DF4F17"/>
    <w:rsid w:val="00DF789C"/>
    <w:rsid w:val="00E009B6"/>
    <w:rsid w:val="00E012E8"/>
    <w:rsid w:val="00E024F8"/>
    <w:rsid w:val="00E039A5"/>
    <w:rsid w:val="00E04780"/>
    <w:rsid w:val="00E05BF9"/>
    <w:rsid w:val="00E06718"/>
    <w:rsid w:val="00E12959"/>
    <w:rsid w:val="00E15FE0"/>
    <w:rsid w:val="00E1690A"/>
    <w:rsid w:val="00E16FB1"/>
    <w:rsid w:val="00E17053"/>
    <w:rsid w:val="00E21B38"/>
    <w:rsid w:val="00E22103"/>
    <w:rsid w:val="00E222A8"/>
    <w:rsid w:val="00E245DC"/>
    <w:rsid w:val="00E263F8"/>
    <w:rsid w:val="00E31973"/>
    <w:rsid w:val="00E31ACF"/>
    <w:rsid w:val="00E323BA"/>
    <w:rsid w:val="00E3675F"/>
    <w:rsid w:val="00E4103F"/>
    <w:rsid w:val="00E4115B"/>
    <w:rsid w:val="00E43118"/>
    <w:rsid w:val="00E43285"/>
    <w:rsid w:val="00E45194"/>
    <w:rsid w:val="00E474F2"/>
    <w:rsid w:val="00E50BDE"/>
    <w:rsid w:val="00E516A3"/>
    <w:rsid w:val="00E52E15"/>
    <w:rsid w:val="00E54904"/>
    <w:rsid w:val="00E54C5C"/>
    <w:rsid w:val="00E563A7"/>
    <w:rsid w:val="00E57060"/>
    <w:rsid w:val="00E57829"/>
    <w:rsid w:val="00E5790B"/>
    <w:rsid w:val="00E60FC2"/>
    <w:rsid w:val="00E61D98"/>
    <w:rsid w:val="00E633B1"/>
    <w:rsid w:val="00E63A71"/>
    <w:rsid w:val="00E65025"/>
    <w:rsid w:val="00E7330B"/>
    <w:rsid w:val="00E73A81"/>
    <w:rsid w:val="00E73C33"/>
    <w:rsid w:val="00E73CC4"/>
    <w:rsid w:val="00E7569F"/>
    <w:rsid w:val="00E75CC9"/>
    <w:rsid w:val="00E81B0F"/>
    <w:rsid w:val="00E824CA"/>
    <w:rsid w:val="00E84742"/>
    <w:rsid w:val="00E85C0C"/>
    <w:rsid w:val="00E901D6"/>
    <w:rsid w:val="00E90EB1"/>
    <w:rsid w:val="00E91702"/>
    <w:rsid w:val="00E9229A"/>
    <w:rsid w:val="00E923DC"/>
    <w:rsid w:val="00E92471"/>
    <w:rsid w:val="00E92720"/>
    <w:rsid w:val="00E94F30"/>
    <w:rsid w:val="00E9617B"/>
    <w:rsid w:val="00E97A29"/>
    <w:rsid w:val="00E97B6D"/>
    <w:rsid w:val="00EA296C"/>
    <w:rsid w:val="00EA377A"/>
    <w:rsid w:val="00EA5352"/>
    <w:rsid w:val="00EA5F17"/>
    <w:rsid w:val="00EA716C"/>
    <w:rsid w:val="00EA78ED"/>
    <w:rsid w:val="00EA7D6B"/>
    <w:rsid w:val="00EB2AF7"/>
    <w:rsid w:val="00EB360F"/>
    <w:rsid w:val="00EB3A3B"/>
    <w:rsid w:val="00EB45A3"/>
    <w:rsid w:val="00EB4637"/>
    <w:rsid w:val="00EB67F1"/>
    <w:rsid w:val="00EB6D74"/>
    <w:rsid w:val="00EB73BB"/>
    <w:rsid w:val="00EB762C"/>
    <w:rsid w:val="00EC3F29"/>
    <w:rsid w:val="00EC4A09"/>
    <w:rsid w:val="00EC533D"/>
    <w:rsid w:val="00EC6E15"/>
    <w:rsid w:val="00EC72BA"/>
    <w:rsid w:val="00EC7E25"/>
    <w:rsid w:val="00ED014D"/>
    <w:rsid w:val="00ED154D"/>
    <w:rsid w:val="00ED3DA0"/>
    <w:rsid w:val="00EE0B7A"/>
    <w:rsid w:val="00EE1412"/>
    <w:rsid w:val="00EE21A7"/>
    <w:rsid w:val="00EE2899"/>
    <w:rsid w:val="00EE2E54"/>
    <w:rsid w:val="00EE2F92"/>
    <w:rsid w:val="00EE4583"/>
    <w:rsid w:val="00EE4AD8"/>
    <w:rsid w:val="00EE661D"/>
    <w:rsid w:val="00EE6A39"/>
    <w:rsid w:val="00EE760F"/>
    <w:rsid w:val="00EE7C15"/>
    <w:rsid w:val="00EF0635"/>
    <w:rsid w:val="00EF5BE0"/>
    <w:rsid w:val="00EF63EA"/>
    <w:rsid w:val="00EF6804"/>
    <w:rsid w:val="00EF6A64"/>
    <w:rsid w:val="00EF751A"/>
    <w:rsid w:val="00F01AF5"/>
    <w:rsid w:val="00F01BB4"/>
    <w:rsid w:val="00F06B27"/>
    <w:rsid w:val="00F1007F"/>
    <w:rsid w:val="00F16564"/>
    <w:rsid w:val="00F17663"/>
    <w:rsid w:val="00F20949"/>
    <w:rsid w:val="00F234E7"/>
    <w:rsid w:val="00F267E7"/>
    <w:rsid w:val="00F26989"/>
    <w:rsid w:val="00F27478"/>
    <w:rsid w:val="00F30796"/>
    <w:rsid w:val="00F3089C"/>
    <w:rsid w:val="00F31678"/>
    <w:rsid w:val="00F324F8"/>
    <w:rsid w:val="00F32BC9"/>
    <w:rsid w:val="00F32D57"/>
    <w:rsid w:val="00F34CB4"/>
    <w:rsid w:val="00F3618D"/>
    <w:rsid w:val="00F372B4"/>
    <w:rsid w:val="00F4191B"/>
    <w:rsid w:val="00F43A52"/>
    <w:rsid w:val="00F450BB"/>
    <w:rsid w:val="00F45764"/>
    <w:rsid w:val="00F45E92"/>
    <w:rsid w:val="00F503E2"/>
    <w:rsid w:val="00F50566"/>
    <w:rsid w:val="00F50C11"/>
    <w:rsid w:val="00F54916"/>
    <w:rsid w:val="00F572D8"/>
    <w:rsid w:val="00F573F0"/>
    <w:rsid w:val="00F57811"/>
    <w:rsid w:val="00F57FF2"/>
    <w:rsid w:val="00F60A0B"/>
    <w:rsid w:val="00F62152"/>
    <w:rsid w:val="00F636BE"/>
    <w:rsid w:val="00F63EA5"/>
    <w:rsid w:val="00F704C3"/>
    <w:rsid w:val="00F7177E"/>
    <w:rsid w:val="00F71B04"/>
    <w:rsid w:val="00F723D6"/>
    <w:rsid w:val="00F7556A"/>
    <w:rsid w:val="00F75B9D"/>
    <w:rsid w:val="00F75D40"/>
    <w:rsid w:val="00F76C02"/>
    <w:rsid w:val="00F7752A"/>
    <w:rsid w:val="00F77ED5"/>
    <w:rsid w:val="00F80CCB"/>
    <w:rsid w:val="00F823B9"/>
    <w:rsid w:val="00F86BEF"/>
    <w:rsid w:val="00F86C75"/>
    <w:rsid w:val="00F87733"/>
    <w:rsid w:val="00F90E9B"/>
    <w:rsid w:val="00F918EC"/>
    <w:rsid w:val="00F92291"/>
    <w:rsid w:val="00F96976"/>
    <w:rsid w:val="00F96D2C"/>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BCC"/>
    <w:rsid w:val="00FC03FF"/>
    <w:rsid w:val="00FC14B7"/>
    <w:rsid w:val="00FC24BA"/>
    <w:rsid w:val="00FC4597"/>
    <w:rsid w:val="00FC4682"/>
    <w:rsid w:val="00FC5504"/>
    <w:rsid w:val="00FD2B71"/>
    <w:rsid w:val="00FD3F5A"/>
    <w:rsid w:val="00FD544F"/>
    <w:rsid w:val="00FD5A3B"/>
    <w:rsid w:val="00FD5FD3"/>
    <w:rsid w:val="00FD6C00"/>
    <w:rsid w:val="00FD75D8"/>
    <w:rsid w:val="00FD7E84"/>
    <w:rsid w:val="00FE0F92"/>
    <w:rsid w:val="00FE1CA8"/>
    <w:rsid w:val="00FE3BFD"/>
    <w:rsid w:val="00FE40DB"/>
    <w:rsid w:val="00FE63D4"/>
    <w:rsid w:val="00FE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6E0A9E"/>
  <w15:chartTrackingRefBased/>
  <w15:docId w15:val="{CA2F2660-900D-43B1-B14F-B7820D60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d"/>
    <w:uiPriority w:val="99"/>
    <w:unhideWhenUsed/>
    <w:qFormat/>
    <w:rsid w:val="00F20949"/>
    <w:pPr>
      <w:spacing w:line="240" w:lineRule="auto"/>
    </w:pPr>
    <w:rPr>
      <w:rFonts w:ascii="Times New Roman" w:hAnsi="Times New Roman" w:cs="Times New Roman"/>
      <w:sz w:val="20"/>
      <w:szCs w:val="20"/>
      <w:lang w:val="x-none" w:eastAsia="en-US"/>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c"/>
    <w:uiPriority w:val="99"/>
    <w:qFormat/>
    <w:rsid w:val="00F20949"/>
    <w:rPr>
      <w:rFonts w:ascii="Times New Roman" w:hAnsi="Times New Roman" w:cs="Times New Roman"/>
      <w:lang w:eastAsia="en-US"/>
    </w:rPr>
  </w:style>
  <w:style w:type="character" w:styleId="ae">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Footnote Reference_LVL"/>
    <w:uiPriority w:val="99"/>
    <w:unhideWhenUsed/>
    <w:qFormat/>
    <w:rsid w:val="00F20949"/>
    <w:rPr>
      <w:vertAlign w:val="superscript"/>
    </w:rPr>
  </w:style>
  <w:style w:type="paragraph" w:styleId="af">
    <w:name w:val="Balloon Text"/>
    <w:basedOn w:val="a"/>
    <w:link w:val="af0"/>
    <w:uiPriority w:val="99"/>
    <w:semiHidden/>
    <w:unhideWhenUsed/>
    <w:rsid w:val="00172FAC"/>
    <w:pPr>
      <w:spacing w:line="240" w:lineRule="auto"/>
    </w:pPr>
    <w:rPr>
      <w:rFonts w:ascii="Tahoma" w:hAnsi="Tahoma" w:cs="Times New Roman"/>
      <w:sz w:val="16"/>
      <w:szCs w:val="16"/>
      <w:lang w:val="x-none" w:eastAsia="x-none"/>
    </w:rPr>
  </w:style>
  <w:style w:type="character" w:customStyle="1" w:styleId="af0">
    <w:name w:val="Текст выноски Знак"/>
    <w:link w:val="af"/>
    <w:uiPriority w:val="99"/>
    <w:semiHidden/>
    <w:rsid w:val="00172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3432">
      <w:bodyDiv w:val="1"/>
      <w:marLeft w:val="0"/>
      <w:marRight w:val="0"/>
      <w:marTop w:val="0"/>
      <w:marBottom w:val="0"/>
      <w:divBdr>
        <w:top w:val="none" w:sz="0" w:space="0" w:color="auto"/>
        <w:left w:val="none" w:sz="0" w:space="0" w:color="auto"/>
        <w:bottom w:val="none" w:sz="0" w:space="0" w:color="auto"/>
        <w:right w:val="none" w:sz="0" w:space="0" w:color="auto"/>
      </w:divBdr>
      <w:divsChild>
        <w:div w:id="1845630672">
          <w:marLeft w:val="0"/>
          <w:marRight w:val="0"/>
          <w:marTop w:val="0"/>
          <w:marBottom w:val="0"/>
          <w:divBdr>
            <w:top w:val="none" w:sz="0" w:space="0" w:color="auto"/>
            <w:left w:val="none" w:sz="0" w:space="0" w:color="auto"/>
            <w:bottom w:val="none" w:sz="0" w:space="0" w:color="auto"/>
            <w:right w:val="none" w:sz="0" w:space="0" w:color="auto"/>
          </w:divBdr>
        </w:div>
      </w:divsChild>
    </w:div>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20104539">
      <w:bodyDiv w:val="1"/>
      <w:marLeft w:val="0"/>
      <w:marRight w:val="0"/>
      <w:marTop w:val="0"/>
      <w:marBottom w:val="0"/>
      <w:divBdr>
        <w:top w:val="none" w:sz="0" w:space="0" w:color="auto"/>
        <w:left w:val="none" w:sz="0" w:space="0" w:color="auto"/>
        <w:bottom w:val="none" w:sz="0" w:space="0" w:color="auto"/>
        <w:right w:val="none" w:sz="0" w:space="0" w:color="auto"/>
      </w:divBdr>
    </w:div>
    <w:div w:id="430510303">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16890311">
      <w:bodyDiv w:val="1"/>
      <w:marLeft w:val="0"/>
      <w:marRight w:val="0"/>
      <w:marTop w:val="0"/>
      <w:marBottom w:val="0"/>
      <w:divBdr>
        <w:top w:val="none" w:sz="0" w:space="0" w:color="auto"/>
        <w:left w:val="none" w:sz="0" w:space="0" w:color="auto"/>
        <w:bottom w:val="none" w:sz="0" w:space="0" w:color="auto"/>
        <w:right w:val="none" w:sz="0" w:space="0" w:color="auto"/>
      </w:divBdr>
      <w:divsChild>
        <w:div w:id="1681926612">
          <w:marLeft w:val="0"/>
          <w:marRight w:val="0"/>
          <w:marTop w:val="0"/>
          <w:marBottom w:val="0"/>
          <w:divBdr>
            <w:top w:val="none" w:sz="0" w:space="0" w:color="auto"/>
            <w:left w:val="none" w:sz="0" w:space="0" w:color="auto"/>
            <w:bottom w:val="none" w:sz="0" w:space="0" w:color="auto"/>
            <w:right w:val="none" w:sz="0" w:space="0" w:color="auto"/>
          </w:divBdr>
        </w:div>
      </w:divsChild>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51059496">
      <w:bodyDiv w:val="1"/>
      <w:marLeft w:val="0"/>
      <w:marRight w:val="0"/>
      <w:marTop w:val="0"/>
      <w:marBottom w:val="0"/>
      <w:divBdr>
        <w:top w:val="none" w:sz="0" w:space="0" w:color="auto"/>
        <w:left w:val="none" w:sz="0" w:space="0" w:color="auto"/>
        <w:bottom w:val="none" w:sz="0" w:space="0" w:color="auto"/>
        <w:right w:val="none" w:sz="0" w:space="0" w:color="auto"/>
      </w:divBdr>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56556312">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779490683">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83">
      <w:bodyDiv w:val="1"/>
      <w:marLeft w:val="0"/>
      <w:marRight w:val="0"/>
      <w:marTop w:val="0"/>
      <w:marBottom w:val="0"/>
      <w:divBdr>
        <w:top w:val="none" w:sz="0" w:space="0" w:color="auto"/>
        <w:left w:val="none" w:sz="0" w:space="0" w:color="auto"/>
        <w:bottom w:val="none" w:sz="0" w:space="0" w:color="auto"/>
        <w:right w:val="none" w:sz="0" w:space="0" w:color="auto"/>
      </w:divBdr>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27072542">
      <w:bodyDiv w:val="1"/>
      <w:marLeft w:val="0"/>
      <w:marRight w:val="0"/>
      <w:marTop w:val="0"/>
      <w:marBottom w:val="0"/>
      <w:divBdr>
        <w:top w:val="none" w:sz="0" w:space="0" w:color="auto"/>
        <w:left w:val="none" w:sz="0" w:space="0" w:color="auto"/>
        <w:bottom w:val="none" w:sz="0" w:space="0" w:color="auto"/>
        <w:right w:val="none" w:sz="0" w:space="0" w:color="auto"/>
      </w:divBdr>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871533056">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x.ru/sfr_rostovskayaoblast" TargetMode="External"/><Relationship Id="rId4" Type="http://schemas.openxmlformats.org/officeDocument/2006/relationships/settings" Target="settings.xml"/><Relationship Id="rId9" Type="http://schemas.openxmlformats.org/officeDocument/2006/relationships/hyperlink" Target="https://ok.ru/sfr.rostov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C3568-0F4C-4F6E-B015-0174F6A8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CharactersWithSpaces>
  <SharedDoc>false</SharedDoc>
  <HLinks>
    <vt:vector size="12" baseType="variant">
      <vt:variant>
        <vt:i4>4194366</vt:i4>
      </vt:variant>
      <vt:variant>
        <vt:i4>3</vt:i4>
      </vt:variant>
      <vt:variant>
        <vt:i4>0</vt:i4>
      </vt:variant>
      <vt:variant>
        <vt:i4>5</vt:i4>
      </vt:variant>
      <vt:variant>
        <vt:lpwstr>https://max.ru/sfr_rostovskayaoblast</vt:lpwstr>
      </vt:variant>
      <vt:variant>
        <vt:lpwstr/>
      </vt:variant>
      <vt:variant>
        <vt:i4>6291563</vt:i4>
      </vt:variant>
      <vt:variant>
        <vt:i4>0</vt:i4>
      </vt:variant>
      <vt:variant>
        <vt:i4>0</vt:i4>
      </vt:variant>
      <vt:variant>
        <vt:i4>5</vt:i4>
      </vt:variant>
      <vt:variant>
        <vt:lpwstr>https://ok.ru/sfr.rostovskayaoblast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2026-04-02T07:44:00Z</cp:lastPrinted>
  <dcterms:created xsi:type="dcterms:W3CDTF">2026-04-02T07:45:00Z</dcterms:created>
  <dcterms:modified xsi:type="dcterms:W3CDTF">2026-04-02T07:45:00Z</dcterms:modified>
</cp:coreProperties>
</file>